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B2F" w:rsidRDefault="00953B2F" w:rsidP="00953B2F">
      <w:pPr>
        <w:jc w:val="center"/>
        <w:outlineLvl w:val="0"/>
        <w:rPr>
          <w:rFonts w:ascii="Arial" w:hAnsi="Arial" w:cs="Arial"/>
          <w:b/>
          <w:sz w:val="28"/>
          <w:szCs w:val="20"/>
        </w:rPr>
      </w:pPr>
      <w:bookmarkStart w:id="0" w:name="_GoBack"/>
      <w:bookmarkEnd w:id="0"/>
      <w:r w:rsidRPr="00A9407C">
        <w:rPr>
          <w:rFonts w:ascii="Arial" w:hAnsi="Arial" w:cs="Arial"/>
          <w:b/>
          <w:sz w:val="28"/>
          <w:szCs w:val="20"/>
        </w:rPr>
        <w:t xml:space="preserve">Smlouva o </w:t>
      </w:r>
      <w:r w:rsidR="000847B5">
        <w:rPr>
          <w:rFonts w:ascii="Arial" w:hAnsi="Arial" w:cs="Arial"/>
          <w:b/>
          <w:sz w:val="28"/>
          <w:szCs w:val="20"/>
        </w:rPr>
        <w:t>zajištění vzdělávání</w:t>
      </w:r>
    </w:p>
    <w:p w:rsidR="00FF0F1B" w:rsidRDefault="00FF0F1B" w:rsidP="00953B2F">
      <w:pPr>
        <w:jc w:val="center"/>
        <w:outlineLvl w:val="0"/>
        <w:rPr>
          <w:rFonts w:ascii="Arial" w:hAnsi="Arial" w:cs="Arial"/>
          <w:b/>
          <w:sz w:val="28"/>
          <w:szCs w:val="20"/>
        </w:rPr>
      </w:pPr>
    </w:p>
    <w:p w:rsidR="006B3A97" w:rsidRPr="00E149BF" w:rsidRDefault="006B3A97" w:rsidP="006B3A97">
      <w:pPr>
        <w:jc w:val="center"/>
        <w:rPr>
          <w:rFonts w:ascii="Arial" w:hAnsi="Arial" w:cs="Arial"/>
          <w:b/>
        </w:rPr>
      </w:pPr>
      <w:r w:rsidRPr="00E149BF">
        <w:rPr>
          <w:rFonts w:ascii="Arial" w:hAnsi="Arial" w:cs="Arial"/>
          <w:b/>
        </w:rPr>
        <w:t>„</w:t>
      </w:r>
      <w:r w:rsidR="00E149BF" w:rsidRPr="00E149BF">
        <w:rPr>
          <w:rFonts w:ascii="Arial" w:hAnsi="Arial" w:cs="Arial"/>
          <w:b/>
        </w:rPr>
        <w:t>Zajištění vzdělávání pro zaměstnance Městského úřadu Třeboň a Městské policie Třeboň“</w:t>
      </w:r>
    </w:p>
    <w:p w:rsidR="00DB39AC" w:rsidRPr="00A9407C" w:rsidRDefault="00705D43" w:rsidP="00DB39AC">
      <w:pPr>
        <w:rPr>
          <w:rFonts w:ascii="Arial" w:hAnsi="Arial" w:cs="Arial"/>
          <w:b/>
          <w:bCs/>
          <w:sz w:val="20"/>
          <w:szCs w:val="20"/>
        </w:rPr>
      </w:pPr>
      <w:r>
        <w:rPr>
          <w:rFonts w:ascii="Arial" w:hAnsi="Arial" w:cs="Arial"/>
          <w:b/>
          <w:bCs/>
          <w:noProof/>
          <w:sz w:val="20"/>
          <w:szCs w:val="20"/>
        </w:rPr>
        <mc:AlternateContent>
          <mc:Choice Requires="wps">
            <w:drawing>
              <wp:anchor distT="4294967294" distB="4294967294" distL="114300" distR="114300" simplePos="0" relativeHeight="251657728" behindDoc="0" locked="0" layoutInCell="1" allowOverlap="1" wp14:anchorId="18C56CB0">
                <wp:simplePos x="0" y="0"/>
                <wp:positionH relativeFrom="column">
                  <wp:posOffset>0</wp:posOffset>
                </wp:positionH>
                <wp:positionV relativeFrom="paragraph">
                  <wp:posOffset>109219</wp:posOffset>
                </wp:positionV>
                <wp:extent cx="5829300" cy="0"/>
                <wp:effectExtent l="0" t="0" r="1905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8.6pt" to="459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v4H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"/>
            </w:pict>
          </mc:Fallback>
        </mc:AlternateContent>
      </w:r>
    </w:p>
    <w:p w:rsidR="00CA5EAE" w:rsidRPr="00A9407C" w:rsidRDefault="00DB39AC" w:rsidP="00C86CCD">
      <w:pPr>
        <w:jc w:val="center"/>
        <w:rPr>
          <w:rFonts w:ascii="Arial" w:hAnsi="Arial" w:cs="Arial"/>
          <w:sz w:val="20"/>
          <w:szCs w:val="20"/>
        </w:rPr>
      </w:pPr>
      <w:r w:rsidRPr="00A9407C">
        <w:rPr>
          <w:rFonts w:ascii="Arial" w:hAnsi="Arial" w:cs="Arial"/>
          <w:sz w:val="20"/>
          <w:szCs w:val="20"/>
        </w:rPr>
        <w:t xml:space="preserve">kterou v souladu s § </w:t>
      </w:r>
      <w:r w:rsidR="00A9407C" w:rsidRPr="00A9407C">
        <w:rPr>
          <w:rFonts w:ascii="Arial" w:hAnsi="Arial" w:cs="Arial"/>
          <w:sz w:val="20"/>
          <w:szCs w:val="20"/>
        </w:rPr>
        <w:t>1746</w:t>
      </w:r>
      <w:r w:rsidR="005136CF" w:rsidRPr="00A9407C">
        <w:rPr>
          <w:rFonts w:ascii="Arial" w:hAnsi="Arial" w:cs="Arial"/>
          <w:sz w:val="20"/>
          <w:szCs w:val="20"/>
        </w:rPr>
        <w:t xml:space="preserve"> odst. 2</w:t>
      </w:r>
      <w:r w:rsidRPr="00A9407C">
        <w:rPr>
          <w:rFonts w:ascii="Arial" w:hAnsi="Arial" w:cs="Arial"/>
          <w:sz w:val="20"/>
          <w:szCs w:val="20"/>
        </w:rPr>
        <w:t xml:space="preserve"> zákona č. </w:t>
      </w:r>
      <w:r w:rsidR="00A9407C" w:rsidRPr="00A9407C">
        <w:rPr>
          <w:rFonts w:ascii="Arial" w:hAnsi="Arial" w:cs="Arial"/>
          <w:sz w:val="20"/>
          <w:szCs w:val="20"/>
        </w:rPr>
        <w:t>89</w:t>
      </w:r>
      <w:r w:rsidRPr="00A9407C">
        <w:rPr>
          <w:rFonts w:ascii="Arial" w:hAnsi="Arial" w:cs="Arial"/>
          <w:sz w:val="20"/>
          <w:szCs w:val="20"/>
        </w:rPr>
        <w:t>/</w:t>
      </w:r>
      <w:r w:rsidR="00A9407C" w:rsidRPr="00A9407C">
        <w:rPr>
          <w:rFonts w:ascii="Arial" w:hAnsi="Arial" w:cs="Arial"/>
          <w:sz w:val="20"/>
          <w:szCs w:val="20"/>
        </w:rPr>
        <w:t>2012</w:t>
      </w:r>
      <w:r w:rsidRPr="00A9407C">
        <w:rPr>
          <w:rFonts w:ascii="Arial" w:hAnsi="Arial" w:cs="Arial"/>
          <w:sz w:val="20"/>
          <w:szCs w:val="20"/>
        </w:rPr>
        <w:t xml:space="preserve"> Sb., </w:t>
      </w:r>
      <w:r w:rsidR="00A9407C" w:rsidRPr="00A9407C">
        <w:rPr>
          <w:rFonts w:ascii="Arial" w:hAnsi="Arial" w:cs="Arial"/>
          <w:sz w:val="20"/>
          <w:szCs w:val="20"/>
        </w:rPr>
        <w:t>občanský zákoník, ve znění pozdějších předpisů</w:t>
      </w:r>
      <w:r w:rsidRPr="00A9407C">
        <w:rPr>
          <w:rFonts w:ascii="Arial" w:hAnsi="Arial" w:cs="Arial"/>
          <w:sz w:val="20"/>
          <w:szCs w:val="20"/>
        </w:rPr>
        <w:t>, dnešního dne, měsíce a roku uzavřel</w:t>
      </w:r>
      <w:r w:rsidR="00953B2F" w:rsidRPr="00A9407C">
        <w:rPr>
          <w:rFonts w:ascii="Arial" w:hAnsi="Arial" w:cs="Arial"/>
          <w:sz w:val="20"/>
          <w:szCs w:val="20"/>
        </w:rPr>
        <w:t>y</w:t>
      </w:r>
      <w:r w:rsidRPr="00A9407C">
        <w:rPr>
          <w:rFonts w:ascii="Arial" w:hAnsi="Arial" w:cs="Arial"/>
          <w:sz w:val="20"/>
          <w:szCs w:val="20"/>
        </w:rPr>
        <w:t>:</w:t>
      </w:r>
    </w:p>
    <w:p w:rsidR="00CA5EAE" w:rsidRPr="00A9407C" w:rsidRDefault="00CA5EAE" w:rsidP="00CA5EAE">
      <w:pPr>
        <w:jc w:val="both"/>
        <w:rPr>
          <w:rFonts w:ascii="Arial" w:hAnsi="Arial" w:cs="Arial"/>
          <w:sz w:val="20"/>
          <w:szCs w:val="20"/>
        </w:rPr>
      </w:pPr>
      <w:r w:rsidRPr="00A9407C">
        <w:rPr>
          <w:rFonts w:ascii="Arial" w:hAnsi="Arial" w:cs="Arial"/>
          <w:sz w:val="20"/>
          <w:szCs w:val="20"/>
        </w:rPr>
        <w:t xml:space="preserve">               </w:t>
      </w:r>
    </w:p>
    <w:p w:rsidR="00A9407C" w:rsidRPr="00A9407C" w:rsidRDefault="00A9407C" w:rsidP="00A9407C">
      <w:pPr>
        <w:jc w:val="both"/>
        <w:rPr>
          <w:rFonts w:ascii="Arial" w:hAnsi="Arial" w:cs="Arial"/>
          <w:sz w:val="20"/>
          <w:szCs w:val="20"/>
        </w:rPr>
      </w:pPr>
    </w:p>
    <w:p w:rsidR="00E149BF" w:rsidRPr="00E149BF" w:rsidRDefault="00E149BF" w:rsidP="00E149BF">
      <w:pPr>
        <w:autoSpaceDE w:val="0"/>
        <w:autoSpaceDN w:val="0"/>
        <w:adjustRightInd w:val="0"/>
        <w:contextualSpacing/>
        <w:rPr>
          <w:rFonts w:ascii="Arial" w:hAnsi="Arial" w:cs="Arial"/>
          <w:b/>
          <w:bCs/>
        </w:rPr>
      </w:pPr>
      <w:r w:rsidRPr="00E149BF">
        <w:rPr>
          <w:rFonts w:ascii="Arial" w:hAnsi="Arial" w:cs="Arial"/>
          <w:b/>
          <w:bCs/>
        </w:rPr>
        <w:t>I.</w:t>
      </w:r>
    </w:p>
    <w:p w:rsidR="00E149BF" w:rsidRPr="00E149BF" w:rsidRDefault="00E149BF" w:rsidP="00E149BF">
      <w:pPr>
        <w:autoSpaceDE w:val="0"/>
        <w:autoSpaceDN w:val="0"/>
        <w:adjustRightInd w:val="0"/>
        <w:contextualSpacing/>
        <w:rPr>
          <w:rFonts w:ascii="Arial" w:hAnsi="Arial" w:cs="Arial"/>
          <w:b/>
          <w:bCs/>
        </w:rPr>
      </w:pPr>
      <w:r w:rsidRPr="00E149BF">
        <w:rPr>
          <w:rFonts w:ascii="Arial" w:hAnsi="Arial" w:cs="Arial"/>
          <w:b/>
          <w:bCs/>
        </w:rPr>
        <w:t>SMLUVNÍ STRANY</w:t>
      </w:r>
    </w:p>
    <w:p w:rsidR="00E149BF" w:rsidRPr="00E149BF" w:rsidRDefault="00E149BF" w:rsidP="00E149BF">
      <w:pPr>
        <w:autoSpaceDE w:val="0"/>
        <w:autoSpaceDN w:val="0"/>
        <w:adjustRightInd w:val="0"/>
        <w:contextualSpacing/>
        <w:rPr>
          <w:rFonts w:ascii="Arial" w:hAnsi="Arial" w:cs="Arial"/>
          <w:b/>
          <w:bCs/>
        </w:rPr>
      </w:pPr>
      <w:r w:rsidRPr="00E149BF">
        <w:rPr>
          <w:rFonts w:ascii="Arial" w:hAnsi="Arial" w:cs="Arial"/>
          <w:b/>
          <w:bCs/>
        </w:rPr>
        <w:t>1. Objednatel: Město Třeboň,</w:t>
      </w:r>
    </w:p>
    <w:p w:rsidR="00E149BF" w:rsidRPr="00E149BF" w:rsidRDefault="00E149BF" w:rsidP="00E149BF">
      <w:pPr>
        <w:autoSpaceDE w:val="0"/>
        <w:autoSpaceDN w:val="0"/>
        <w:adjustRightInd w:val="0"/>
        <w:contextualSpacing/>
        <w:rPr>
          <w:rFonts w:ascii="Arial" w:hAnsi="Arial" w:cs="Arial"/>
          <w:b/>
          <w:bCs/>
        </w:rPr>
      </w:pPr>
      <w:r w:rsidRPr="00E149BF">
        <w:rPr>
          <w:rFonts w:ascii="Arial" w:hAnsi="Arial" w:cs="Arial"/>
          <w:b/>
          <w:bCs/>
        </w:rPr>
        <w:t>se sídlem: 379 01 Třeboň, Palackého nám. 46/II</w:t>
      </w:r>
    </w:p>
    <w:p w:rsidR="00E149BF" w:rsidRPr="00E149BF" w:rsidRDefault="00E149BF" w:rsidP="00E149BF">
      <w:pPr>
        <w:autoSpaceDE w:val="0"/>
        <w:autoSpaceDN w:val="0"/>
        <w:adjustRightInd w:val="0"/>
        <w:contextualSpacing/>
        <w:rPr>
          <w:rFonts w:ascii="Arial" w:hAnsi="Arial" w:cs="Arial"/>
          <w:b/>
          <w:bCs/>
        </w:rPr>
      </w:pPr>
      <w:r w:rsidRPr="00E149BF">
        <w:rPr>
          <w:rFonts w:ascii="Arial" w:hAnsi="Arial" w:cs="Arial"/>
          <w:b/>
          <w:bCs/>
        </w:rPr>
        <w:t>IČ</w:t>
      </w:r>
      <w:r w:rsidR="000847B5">
        <w:rPr>
          <w:rFonts w:ascii="Arial" w:hAnsi="Arial" w:cs="Arial"/>
          <w:b/>
          <w:bCs/>
        </w:rPr>
        <w:t>O</w:t>
      </w:r>
      <w:r w:rsidRPr="00E149BF">
        <w:rPr>
          <w:rFonts w:ascii="Arial" w:hAnsi="Arial" w:cs="Arial"/>
          <w:b/>
          <w:bCs/>
        </w:rPr>
        <w:t>: 002 47 618, DIČ CZ 002 47 618, plátce DPH,</w:t>
      </w:r>
    </w:p>
    <w:p w:rsidR="00E149BF" w:rsidRPr="00E149BF" w:rsidRDefault="00E149BF" w:rsidP="00E149BF">
      <w:pPr>
        <w:autoSpaceDE w:val="0"/>
        <w:autoSpaceDN w:val="0"/>
        <w:adjustRightInd w:val="0"/>
        <w:contextualSpacing/>
        <w:rPr>
          <w:rFonts w:ascii="Arial" w:hAnsi="Arial" w:cs="Arial"/>
        </w:rPr>
      </w:pPr>
      <w:r w:rsidRPr="00E149BF">
        <w:rPr>
          <w:rFonts w:ascii="Arial" w:hAnsi="Arial" w:cs="Arial"/>
        </w:rPr>
        <w:t>Zastoupené: Mgr. Terezií Jenisovou, starostkou města</w:t>
      </w:r>
    </w:p>
    <w:p w:rsidR="00E149BF" w:rsidRPr="00E149BF" w:rsidRDefault="00E149BF" w:rsidP="00E149BF">
      <w:pPr>
        <w:autoSpaceDE w:val="0"/>
        <w:autoSpaceDN w:val="0"/>
        <w:adjustRightInd w:val="0"/>
        <w:contextualSpacing/>
        <w:rPr>
          <w:rFonts w:ascii="Arial" w:hAnsi="Arial" w:cs="Arial"/>
        </w:rPr>
      </w:pPr>
      <w:r w:rsidRPr="00E149BF">
        <w:rPr>
          <w:rFonts w:ascii="Arial" w:hAnsi="Arial" w:cs="Arial"/>
        </w:rPr>
        <w:t>Bankovní spojení: ČS Třeboň: č</w:t>
      </w:r>
      <w:r w:rsidR="0033056A">
        <w:rPr>
          <w:rFonts w:ascii="Arial" w:hAnsi="Arial" w:cs="Arial"/>
        </w:rPr>
        <w:t>.</w:t>
      </w:r>
      <w:r w:rsidRPr="00E149BF">
        <w:rPr>
          <w:rFonts w:ascii="Arial" w:hAnsi="Arial" w:cs="Arial"/>
        </w:rPr>
        <w:t>ú.27-0603148389/0800,</w:t>
      </w:r>
    </w:p>
    <w:p w:rsidR="00E149BF" w:rsidRPr="00E149BF" w:rsidRDefault="00E149BF" w:rsidP="00E149BF">
      <w:pPr>
        <w:autoSpaceDE w:val="0"/>
        <w:autoSpaceDN w:val="0"/>
        <w:adjustRightInd w:val="0"/>
        <w:contextualSpacing/>
        <w:rPr>
          <w:rFonts w:ascii="Arial" w:hAnsi="Arial" w:cs="Arial"/>
        </w:rPr>
      </w:pPr>
      <w:r w:rsidRPr="00E149BF">
        <w:rPr>
          <w:rFonts w:ascii="Arial" w:hAnsi="Arial" w:cs="Arial"/>
        </w:rPr>
        <w:t>telefon: 384 342 111,</w:t>
      </w:r>
    </w:p>
    <w:p w:rsidR="00E149BF" w:rsidRPr="00E149BF" w:rsidRDefault="00E149BF" w:rsidP="00E149BF">
      <w:pPr>
        <w:autoSpaceDE w:val="0"/>
        <w:autoSpaceDN w:val="0"/>
        <w:adjustRightInd w:val="0"/>
        <w:contextualSpacing/>
        <w:rPr>
          <w:rFonts w:ascii="Arial" w:hAnsi="Arial" w:cs="Arial"/>
        </w:rPr>
      </w:pPr>
      <w:r w:rsidRPr="00E149BF">
        <w:rPr>
          <w:rFonts w:ascii="Arial" w:hAnsi="Arial" w:cs="Arial"/>
        </w:rPr>
        <w:t>e.mail: posta@mesto-trebon.cz :</w:t>
      </w:r>
    </w:p>
    <w:p w:rsidR="00E149BF" w:rsidRPr="00E149BF" w:rsidRDefault="00E149BF" w:rsidP="00E149BF">
      <w:pPr>
        <w:autoSpaceDE w:val="0"/>
        <w:autoSpaceDN w:val="0"/>
        <w:adjustRightInd w:val="0"/>
        <w:contextualSpacing/>
        <w:rPr>
          <w:rFonts w:ascii="Arial" w:hAnsi="Arial" w:cs="Arial"/>
        </w:rPr>
      </w:pPr>
      <w:r w:rsidRPr="00E149BF">
        <w:rPr>
          <w:rFonts w:ascii="Arial" w:hAnsi="Arial" w:cs="Arial"/>
        </w:rPr>
        <w:t xml:space="preserve">jako objednatel díla (dále jen </w:t>
      </w:r>
      <w:r w:rsidRPr="00E149BF">
        <w:rPr>
          <w:rFonts w:ascii="Arial" w:hAnsi="Arial" w:cs="Arial"/>
          <w:b/>
          <w:bCs/>
        </w:rPr>
        <w:t>„objednatel</w:t>
      </w:r>
      <w:r w:rsidRPr="00E149BF">
        <w:rPr>
          <w:rFonts w:ascii="Arial" w:hAnsi="Arial" w:cs="Arial"/>
        </w:rPr>
        <w:t xml:space="preserve">" nebo obecně jen </w:t>
      </w:r>
      <w:r w:rsidRPr="00E149BF">
        <w:rPr>
          <w:rFonts w:ascii="Arial" w:hAnsi="Arial" w:cs="Arial"/>
          <w:b/>
          <w:bCs/>
        </w:rPr>
        <w:t>„smluvní strana“</w:t>
      </w:r>
      <w:r w:rsidRPr="00E149BF">
        <w:rPr>
          <w:rFonts w:ascii="Arial" w:hAnsi="Arial" w:cs="Arial"/>
        </w:rPr>
        <w:t>)</w:t>
      </w:r>
    </w:p>
    <w:p w:rsidR="00E149BF" w:rsidRPr="00E149BF" w:rsidRDefault="00E149BF" w:rsidP="00E149BF">
      <w:pPr>
        <w:autoSpaceDE w:val="0"/>
        <w:autoSpaceDN w:val="0"/>
        <w:adjustRightInd w:val="0"/>
        <w:contextualSpacing/>
        <w:rPr>
          <w:rFonts w:ascii="Arial" w:hAnsi="Arial" w:cs="Arial"/>
          <w:b/>
          <w:bCs/>
        </w:rPr>
      </w:pPr>
    </w:p>
    <w:p w:rsidR="00E149BF" w:rsidRPr="00E149BF" w:rsidRDefault="00E149BF" w:rsidP="00E149BF">
      <w:pPr>
        <w:autoSpaceDE w:val="0"/>
        <w:autoSpaceDN w:val="0"/>
        <w:adjustRightInd w:val="0"/>
        <w:contextualSpacing/>
        <w:rPr>
          <w:rFonts w:ascii="Arial" w:hAnsi="Arial" w:cs="Arial"/>
          <w:b/>
          <w:bCs/>
        </w:rPr>
      </w:pPr>
      <w:r w:rsidRPr="00E149BF">
        <w:rPr>
          <w:rFonts w:ascii="Arial" w:hAnsi="Arial" w:cs="Arial"/>
          <w:b/>
          <w:bCs/>
        </w:rPr>
        <w:t>a</w:t>
      </w:r>
    </w:p>
    <w:p w:rsidR="00E149BF" w:rsidRPr="00E149BF" w:rsidRDefault="00E149BF" w:rsidP="00E149BF">
      <w:pPr>
        <w:autoSpaceDE w:val="0"/>
        <w:autoSpaceDN w:val="0"/>
        <w:adjustRightInd w:val="0"/>
        <w:contextualSpacing/>
        <w:rPr>
          <w:rFonts w:ascii="Arial" w:hAnsi="Arial" w:cs="Arial"/>
          <w:b/>
          <w:bCs/>
        </w:rPr>
      </w:pPr>
    </w:p>
    <w:p w:rsidR="00E149BF" w:rsidRPr="00E149BF" w:rsidRDefault="00E149BF" w:rsidP="00E149BF">
      <w:pPr>
        <w:autoSpaceDE w:val="0"/>
        <w:autoSpaceDN w:val="0"/>
        <w:adjustRightInd w:val="0"/>
        <w:contextualSpacing/>
        <w:rPr>
          <w:rFonts w:ascii="Arial" w:hAnsi="Arial" w:cs="Arial"/>
          <w:b/>
          <w:bCs/>
        </w:rPr>
      </w:pPr>
      <w:r w:rsidRPr="00E149BF">
        <w:rPr>
          <w:rFonts w:ascii="Arial" w:hAnsi="Arial" w:cs="Arial"/>
          <w:b/>
          <w:bCs/>
        </w:rPr>
        <w:t>2. Zhotovitel:</w:t>
      </w:r>
    </w:p>
    <w:p w:rsidR="00E149BF" w:rsidRPr="00E149BF" w:rsidRDefault="00E149BF" w:rsidP="00E149BF">
      <w:pPr>
        <w:autoSpaceDE w:val="0"/>
        <w:autoSpaceDN w:val="0"/>
        <w:adjustRightInd w:val="0"/>
        <w:contextualSpacing/>
        <w:rPr>
          <w:rFonts w:ascii="Arial" w:hAnsi="Arial" w:cs="Arial"/>
          <w:b/>
          <w:highlight w:val="yellow"/>
        </w:rPr>
      </w:pPr>
      <w:r w:rsidRPr="00E149BF">
        <w:rPr>
          <w:rFonts w:ascii="Arial" w:hAnsi="Arial" w:cs="Arial"/>
          <w:b/>
        </w:rPr>
        <w:t xml:space="preserve">Se sídlem: </w:t>
      </w:r>
      <w:r w:rsidRPr="00E149BF">
        <w:rPr>
          <w:rFonts w:ascii="Arial" w:hAnsi="Arial" w:cs="Arial"/>
          <w:b/>
          <w:highlight w:val="yellow"/>
        </w:rPr>
        <w:t>………………………………………………………….</w:t>
      </w:r>
    </w:p>
    <w:p w:rsidR="00E149BF" w:rsidRPr="00E149BF" w:rsidRDefault="00E149BF" w:rsidP="00E149BF">
      <w:pPr>
        <w:autoSpaceDE w:val="0"/>
        <w:autoSpaceDN w:val="0"/>
        <w:adjustRightInd w:val="0"/>
        <w:contextualSpacing/>
        <w:rPr>
          <w:rFonts w:ascii="Arial" w:hAnsi="Arial" w:cs="Arial"/>
          <w:b/>
        </w:rPr>
      </w:pPr>
      <w:r w:rsidRPr="00E149BF">
        <w:rPr>
          <w:rFonts w:ascii="Arial" w:hAnsi="Arial" w:cs="Arial"/>
          <w:b/>
          <w:bCs/>
        </w:rPr>
        <w:t>IČ</w:t>
      </w:r>
      <w:r w:rsidR="000847B5">
        <w:rPr>
          <w:rFonts w:ascii="Arial" w:hAnsi="Arial" w:cs="Arial"/>
          <w:b/>
          <w:bCs/>
        </w:rPr>
        <w:t>O</w:t>
      </w:r>
      <w:r w:rsidRPr="00E149BF">
        <w:rPr>
          <w:rFonts w:ascii="Arial" w:hAnsi="Arial" w:cs="Arial"/>
          <w:b/>
          <w:bCs/>
        </w:rPr>
        <w:t xml:space="preserve">:,  </w:t>
      </w:r>
      <w:r w:rsidRPr="00E149BF">
        <w:rPr>
          <w:rFonts w:ascii="Arial" w:hAnsi="Arial" w:cs="Arial"/>
          <w:b/>
          <w:bCs/>
          <w:highlight w:val="yellow"/>
        </w:rPr>
        <w:t>…………………</w:t>
      </w:r>
      <w:r w:rsidRPr="00E149BF">
        <w:rPr>
          <w:rFonts w:ascii="Arial" w:hAnsi="Arial" w:cs="Arial"/>
          <w:b/>
          <w:bCs/>
        </w:rPr>
        <w:t xml:space="preserve">DIČ:,  </w:t>
      </w:r>
      <w:r w:rsidRPr="00E149BF">
        <w:rPr>
          <w:rFonts w:ascii="Arial" w:hAnsi="Arial" w:cs="Arial"/>
          <w:b/>
          <w:bCs/>
          <w:highlight w:val="yellow"/>
        </w:rPr>
        <w:t xml:space="preserve">…………………….. </w:t>
      </w:r>
    </w:p>
    <w:p w:rsidR="00E149BF" w:rsidRPr="00E149BF" w:rsidRDefault="00E149BF" w:rsidP="00E149BF">
      <w:pPr>
        <w:autoSpaceDE w:val="0"/>
        <w:autoSpaceDN w:val="0"/>
        <w:adjustRightInd w:val="0"/>
        <w:contextualSpacing/>
        <w:rPr>
          <w:rFonts w:ascii="Arial" w:hAnsi="Arial" w:cs="Arial"/>
        </w:rPr>
      </w:pPr>
      <w:r w:rsidRPr="00E149BF">
        <w:rPr>
          <w:rFonts w:ascii="Arial" w:hAnsi="Arial" w:cs="Arial"/>
        </w:rPr>
        <w:t xml:space="preserve">zapsaný v OR: </w:t>
      </w:r>
      <w:r w:rsidRPr="00E149BF">
        <w:rPr>
          <w:rFonts w:ascii="Arial" w:hAnsi="Arial" w:cs="Arial"/>
          <w:highlight w:val="yellow"/>
        </w:rPr>
        <w:t>…………………………</w:t>
      </w:r>
    </w:p>
    <w:p w:rsidR="00E149BF" w:rsidRPr="00E149BF" w:rsidRDefault="00E149BF" w:rsidP="00E149BF">
      <w:pPr>
        <w:autoSpaceDE w:val="0"/>
        <w:autoSpaceDN w:val="0"/>
        <w:adjustRightInd w:val="0"/>
        <w:contextualSpacing/>
        <w:rPr>
          <w:rFonts w:ascii="Arial" w:hAnsi="Arial" w:cs="Arial"/>
        </w:rPr>
      </w:pPr>
      <w:r w:rsidRPr="00E149BF">
        <w:rPr>
          <w:rFonts w:ascii="Arial" w:hAnsi="Arial" w:cs="Arial"/>
        </w:rPr>
        <w:t xml:space="preserve">Zastoupený: </w:t>
      </w:r>
      <w:r w:rsidRPr="00E149BF">
        <w:rPr>
          <w:rFonts w:ascii="Arial" w:hAnsi="Arial" w:cs="Arial"/>
          <w:highlight w:val="yellow"/>
        </w:rPr>
        <w:t>…………………………………….</w:t>
      </w:r>
    </w:p>
    <w:p w:rsidR="00E149BF" w:rsidRPr="00E149BF" w:rsidRDefault="00E149BF" w:rsidP="00E149BF">
      <w:pPr>
        <w:autoSpaceDE w:val="0"/>
        <w:autoSpaceDN w:val="0"/>
        <w:adjustRightInd w:val="0"/>
        <w:contextualSpacing/>
        <w:rPr>
          <w:rFonts w:ascii="Arial" w:hAnsi="Arial" w:cs="Arial"/>
        </w:rPr>
      </w:pPr>
      <w:r w:rsidRPr="00E149BF">
        <w:rPr>
          <w:rFonts w:ascii="Arial" w:hAnsi="Arial" w:cs="Arial"/>
        </w:rPr>
        <w:t xml:space="preserve">Bankovní spojení: </w:t>
      </w:r>
      <w:r w:rsidRPr="00E149BF">
        <w:rPr>
          <w:rFonts w:ascii="Arial" w:hAnsi="Arial" w:cs="Arial"/>
          <w:highlight w:val="yellow"/>
        </w:rPr>
        <w:t>………………………</w:t>
      </w:r>
      <w:r w:rsidRPr="00E149BF">
        <w:rPr>
          <w:rFonts w:ascii="Arial" w:hAnsi="Arial" w:cs="Arial"/>
        </w:rPr>
        <w:t>, č</w:t>
      </w:r>
      <w:r w:rsidR="0033056A">
        <w:rPr>
          <w:rFonts w:ascii="Arial" w:hAnsi="Arial" w:cs="Arial"/>
        </w:rPr>
        <w:t>.</w:t>
      </w:r>
      <w:r w:rsidRPr="00E149BF">
        <w:rPr>
          <w:rFonts w:ascii="Arial" w:hAnsi="Arial" w:cs="Arial"/>
        </w:rPr>
        <w:t xml:space="preserve">ú.   </w:t>
      </w:r>
      <w:r w:rsidRPr="00E149BF">
        <w:rPr>
          <w:rFonts w:ascii="Arial" w:hAnsi="Arial" w:cs="Arial"/>
          <w:highlight w:val="yellow"/>
        </w:rPr>
        <w:t>………………………………..</w:t>
      </w:r>
      <w:r w:rsidRPr="00E149BF">
        <w:rPr>
          <w:rFonts w:ascii="Arial" w:hAnsi="Arial" w:cs="Arial"/>
        </w:rPr>
        <w:t>,</w:t>
      </w:r>
    </w:p>
    <w:p w:rsidR="00E149BF" w:rsidRPr="00E149BF" w:rsidRDefault="00E149BF" w:rsidP="00E149BF">
      <w:pPr>
        <w:autoSpaceDE w:val="0"/>
        <w:autoSpaceDN w:val="0"/>
        <w:adjustRightInd w:val="0"/>
        <w:contextualSpacing/>
        <w:rPr>
          <w:rFonts w:ascii="Arial" w:hAnsi="Arial" w:cs="Arial"/>
        </w:rPr>
      </w:pPr>
      <w:r w:rsidRPr="00E149BF">
        <w:rPr>
          <w:rFonts w:ascii="Arial" w:hAnsi="Arial" w:cs="Arial"/>
        </w:rPr>
        <w:t xml:space="preserve">telefon: </w:t>
      </w:r>
      <w:r w:rsidRPr="00E149BF">
        <w:rPr>
          <w:rFonts w:ascii="Arial" w:hAnsi="Arial" w:cs="Arial"/>
          <w:highlight w:val="yellow"/>
        </w:rPr>
        <w:t>…………………………</w:t>
      </w:r>
    </w:p>
    <w:p w:rsidR="00E149BF" w:rsidRPr="00E149BF" w:rsidRDefault="00E149BF" w:rsidP="00E149BF">
      <w:pPr>
        <w:autoSpaceDE w:val="0"/>
        <w:autoSpaceDN w:val="0"/>
        <w:adjustRightInd w:val="0"/>
        <w:contextualSpacing/>
        <w:rPr>
          <w:rFonts w:ascii="Arial" w:hAnsi="Arial" w:cs="Arial"/>
        </w:rPr>
      </w:pPr>
      <w:r w:rsidRPr="00E149BF">
        <w:rPr>
          <w:rFonts w:ascii="Arial" w:hAnsi="Arial" w:cs="Arial"/>
        </w:rPr>
        <w:t xml:space="preserve">fax:  </w:t>
      </w:r>
      <w:r w:rsidRPr="00E149BF">
        <w:rPr>
          <w:rFonts w:ascii="Arial" w:hAnsi="Arial" w:cs="Arial"/>
          <w:highlight w:val="yellow"/>
        </w:rPr>
        <w:t>……………………………</w:t>
      </w:r>
    </w:p>
    <w:p w:rsidR="00E149BF" w:rsidRPr="00E149BF" w:rsidRDefault="00E149BF" w:rsidP="00E149BF">
      <w:pPr>
        <w:autoSpaceDE w:val="0"/>
        <w:autoSpaceDN w:val="0"/>
        <w:adjustRightInd w:val="0"/>
        <w:contextualSpacing/>
        <w:rPr>
          <w:rFonts w:ascii="Arial" w:hAnsi="Arial" w:cs="Arial"/>
        </w:rPr>
      </w:pPr>
      <w:r w:rsidRPr="00E149BF">
        <w:rPr>
          <w:rFonts w:ascii="Arial" w:hAnsi="Arial" w:cs="Arial"/>
        </w:rPr>
        <w:t xml:space="preserve">e-mail: </w:t>
      </w:r>
      <w:r w:rsidRPr="00E149BF">
        <w:rPr>
          <w:rFonts w:ascii="Arial" w:hAnsi="Arial" w:cs="Arial"/>
          <w:highlight w:val="yellow"/>
        </w:rPr>
        <w:t>………………………….</w:t>
      </w:r>
    </w:p>
    <w:p w:rsidR="00E149BF" w:rsidRPr="00E149BF" w:rsidRDefault="00E149BF" w:rsidP="00E149BF">
      <w:pPr>
        <w:autoSpaceDE w:val="0"/>
        <w:autoSpaceDN w:val="0"/>
        <w:adjustRightInd w:val="0"/>
        <w:contextualSpacing/>
        <w:rPr>
          <w:rFonts w:ascii="Arial" w:hAnsi="Arial" w:cs="Arial"/>
        </w:rPr>
      </w:pPr>
      <w:r w:rsidRPr="00E149BF">
        <w:rPr>
          <w:rFonts w:ascii="Arial" w:hAnsi="Arial" w:cs="Arial"/>
        </w:rPr>
        <w:t>jako zhotovitel díla (dále jen "</w:t>
      </w:r>
      <w:r w:rsidR="00827ED6">
        <w:rPr>
          <w:rFonts w:ascii="Arial" w:hAnsi="Arial" w:cs="Arial"/>
          <w:b/>
          <w:bCs/>
        </w:rPr>
        <w:t>zhotovitel</w:t>
      </w:r>
      <w:r w:rsidRPr="00E149BF">
        <w:rPr>
          <w:rFonts w:ascii="Arial" w:hAnsi="Arial" w:cs="Arial"/>
        </w:rPr>
        <w:t xml:space="preserve">" nebo obecně jen </w:t>
      </w:r>
      <w:r w:rsidRPr="00E149BF">
        <w:rPr>
          <w:rFonts w:ascii="Arial" w:hAnsi="Arial" w:cs="Arial"/>
          <w:b/>
          <w:bCs/>
        </w:rPr>
        <w:t>„smluvní strana“</w:t>
      </w:r>
      <w:r w:rsidRPr="00E149BF">
        <w:rPr>
          <w:rFonts w:ascii="Arial" w:hAnsi="Arial" w:cs="Arial"/>
        </w:rPr>
        <w:t>)</w:t>
      </w:r>
    </w:p>
    <w:p w:rsidR="00AB4FC4" w:rsidRPr="00A9407C" w:rsidRDefault="00AB4FC4" w:rsidP="00823ECF">
      <w:pPr>
        <w:jc w:val="both"/>
        <w:rPr>
          <w:rFonts w:ascii="Arial" w:hAnsi="Arial" w:cs="Arial"/>
          <w:sz w:val="20"/>
          <w:szCs w:val="20"/>
        </w:rPr>
      </w:pPr>
    </w:p>
    <w:p w:rsidR="001B5F11" w:rsidRPr="00A9407C" w:rsidRDefault="001B5F11" w:rsidP="00823ECF">
      <w:pPr>
        <w:jc w:val="both"/>
        <w:rPr>
          <w:rFonts w:ascii="Arial" w:hAnsi="Arial" w:cs="Arial"/>
          <w:sz w:val="20"/>
          <w:szCs w:val="20"/>
        </w:rPr>
      </w:pPr>
    </w:p>
    <w:p w:rsidR="00171FE0" w:rsidRPr="00E149BF" w:rsidRDefault="00171FE0" w:rsidP="006E65D1">
      <w:pPr>
        <w:jc w:val="center"/>
        <w:rPr>
          <w:rFonts w:ascii="Arial" w:hAnsi="Arial" w:cs="Arial"/>
          <w:sz w:val="22"/>
          <w:szCs w:val="22"/>
        </w:rPr>
      </w:pPr>
      <w:r w:rsidRPr="00E149BF">
        <w:rPr>
          <w:rFonts w:ascii="Arial" w:hAnsi="Arial" w:cs="Arial"/>
          <w:sz w:val="22"/>
          <w:szCs w:val="22"/>
        </w:rPr>
        <w:t>t a k t o :</w:t>
      </w:r>
    </w:p>
    <w:p w:rsidR="00E149BF" w:rsidRDefault="00E149BF" w:rsidP="00171FE0">
      <w:pPr>
        <w:jc w:val="both"/>
        <w:rPr>
          <w:rFonts w:ascii="Arial" w:hAnsi="Arial" w:cs="Arial"/>
          <w:sz w:val="20"/>
          <w:szCs w:val="20"/>
        </w:rPr>
      </w:pPr>
    </w:p>
    <w:p w:rsidR="00E149BF" w:rsidRPr="00A9407C" w:rsidRDefault="00E149BF" w:rsidP="00171FE0">
      <w:pPr>
        <w:jc w:val="both"/>
        <w:rPr>
          <w:rFonts w:ascii="Arial" w:hAnsi="Arial" w:cs="Arial"/>
          <w:sz w:val="20"/>
          <w:szCs w:val="20"/>
        </w:rPr>
      </w:pPr>
    </w:p>
    <w:p w:rsidR="002C0F21" w:rsidRPr="00A9407C" w:rsidRDefault="002C0F21" w:rsidP="00DF41C6">
      <w:pPr>
        <w:jc w:val="center"/>
        <w:rPr>
          <w:rFonts w:ascii="Arial" w:hAnsi="Arial" w:cs="Arial"/>
          <w:b/>
          <w:sz w:val="20"/>
          <w:szCs w:val="20"/>
        </w:rPr>
      </w:pPr>
    </w:p>
    <w:p w:rsidR="00DF41C6" w:rsidRPr="00E149BF" w:rsidRDefault="00476B43" w:rsidP="00DF41C6">
      <w:pPr>
        <w:jc w:val="center"/>
        <w:rPr>
          <w:rFonts w:ascii="Arial" w:hAnsi="Arial" w:cs="Arial"/>
          <w:b/>
          <w:i/>
          <w:sz w:val="22"/>
          <w:szCs w:val="22"/>
        </w:rPr>
      </w:pPr>
      <w:r w:rsidRPr="00E149BF">
        <w:rPr>
          <w:rFonts w:ascii="Arial" w:hAnsi="Arial" w:cs="Arial"/>
          <w:b/>
          <w:i/>
          <w:sz w:val="22"/>
          <w:szCs w:val="22"/>
        </w:rPr>
        <w:t xml:space="preserve"> Článek </w:t>
      </w:r>
      <w:r w:rsidR="00DF41C6" w:rsidRPr="00E149BF">
        <w:rPr>
          <w:rFonts w:ascii="Arial" w:hAnsi="Arial" w:cs="Arial"/>
          <w:b/>
          <w:i/>
          <w:sz w:val="22"/>
          <w:szCs w:val="22"/>
        </w:rPr>
        <w:t>I.</w:t>
      </w:r>
    </w:p>
    <w:p w:rsidR="00396081" w:rsidRPr="00E149BF" w:rsidRDefault="005565E1" w:rsidP="00BC61D3">
      <w:pPr>
        <w:spacing w:after="120"/>
        <w:jc w:val="center"/>
        <w:rPr>
          <w:rFonts w:ascii="Arial" w:hAnsi="Arial" w:cs="Arial"/>
          <w:b/>
          <w:i/>
          <w:sz w:val="22"/>
          <w:szCs w:val="22"/>
        </w:rPr>
      </w:pPr>
      <w:r w:rsidRPr="00E149BF">
        <w:rPr>
          <w:rFonts w:ascii="Arial" w:hAnsi="Arial" w:cs="Arial"/>
          <w:b/>
          <w:i/>
          <w:sz w:val="22"/>
          <w:szCs w:val="22"/>
        </w:rPr>
        <w:t>Úvodní ustanovení</w:t>
      </w:r>
    </w:p>
    <w:p w:rsidR="00D75680" w:rsidRPr="00671921" w:rsidRDefault="00D75680" w:rsidP="00DF3BF3">
      <w:pPr>
        <w:spacing w:line="288" w:lineRule="auto"/>
        <w:ind w:left="539"/>
        <w:jc w:val="both"/>
        <w:rPr>
          <w:rFonts w:ascii="Arial" w:hAnsi="Arial" w:cs="Arial"/>
          <w:sz w:val="22"/>
          <w:szCs w:val="22"/>
        </w:rPr>
      </w:pPr>
      <w:r w:rsidRPr="00E149BF">
        <w:rPr>
          <w:rFonts w:ascii="Arial" w:hAnsi="Arial" w:cs="Arial"/>
          <w:sz w:val="22"/>
          <w:szCs w:val="22"/>
        </w:rPr>
        <w:t xml:space="preserve">Tuto smlouvu </w:t>
      </w:r>
      <w:r w:rsidR="00DF3BF3" w:rsidRPr="00E149BF">
        <w:rPr>
          <w:rFonts w:ascii="Arial" w:hAnsi="Arial" w:cs="Arial"/>
          <w:sz w:val="22"/>
          <w:szCs w:val="22"/>
        </w:rPr>
        <w:t xml:space="preserve">o realizaci </w:t>
      </w:r>
      <w:r w:rsidR="00F8313C" w:rsidRPr="00E149BF">
        <w:rPr>
          <w:rFonts w:ascii="Arial" w:hAnsi="Arial" w:cs="Arial"/>
          <w:sz w:val="22"/>
          <w:szCs w:val="22"/>
        </w:rPr>
        <w:t xml:space="preserve">zakázky </w:t>
      </w:r>
      <w:r w:rsidR="00E149BF">
        <w:rPr>
          <w:rFonts w:ascii="Arial" w:hAnsi="Arial" w:cs="Arial"/>
          <w:sz w:val="22"/>
          <w:szCs w:val="22"/>
        </w:rPr>
        <w:t>„</w:t>
      </w:r>
      <w:r w:rsidR="00E149BF" w:rsidRPr="00E149BF">
        <w:rPr>
          <w:rFonts w:ascii="Arial" w:hAnsi="Arial" w:cs="Arial"/>
          <w:b/>
          <w:sz w:val="22"/>
          <w:szCs w:val="22"/>
        </w:rPr>
        <w:t>Zajištění vzdělávání pro zaměstnance Městského úřadu Třeboň a Městské policie Třeboň</w:t>
      </w:r>
      <w:r w:rsidR="00E149BF">
        <w:rPr>
          <w:rFonts w:ascii="Arial" w:hAnsi="Arial" w:cs="Arial"/>
          <w:b/>
          <w:sz w:val="22"/>
          <w:szCs w:val="22"/>
        </w:rPr>
        <w:t>“</w:t>
      </w:r>
      <w:r w:rsidR="00E86B46" w:rsidRPr="00E149BF">
        <w:rPr>
          <w:rFonts w:ascii="Arial" w:hAnsi="Arial" w:cs="Arial"/>
          <w:sz w:val="22"/>
          <w:szCs w:val="22"/>
        </w:rPr>
        <w:t xml:space="preserve"> </w:t>
      </w:r>
      <w:r w:rsidR="00DF3BF3" w:rsidRPr="00E149BF">
        <w:rPr>
          <w:rFonts w:ascii="Arial" w:hAnsi="Arial" w:cs="Arial"/>
          <w:sz w:val="22"/>
          <w:szCs w:val="22"/>
        </w:rPr>
        <w:t xml:space="preserve">(dále jen „smlouva“) </w:t>
      </w:r>
      <w:r w:rsidRPr="00E149BF">
        <w:rPr>
          <w:rFonts w:ascii="Arial" w:hAnsi="Arial" w:cs="Arial"/>
          <w:sz w:val="22"/>
          <w:szCs w:val="22"/>
        </w:rPr>
        <w:t>uzavřely smluvní strany na základě úplného konsensu o</w:t>
      </w:r>
      <w:r w:rsidRPr="00671921">
        <w:rPr>
          <w:rFonts w:ascii="Arial" w:hAnsi="Arial" w:cs="Arial"/>
          <w:sz w:val="22"/>
          <w:szCs w:val="22"/>
        </w:rPr>
        <w:t xml:space="preserve"> níže uvedených ustanoveních</w:t>
      </w:r>
      <w:r w:rsidR="00DF3BF3" w:rsidRPr="00671921">
        <w:rPr>
          <w:rFonts w:ascii="Arial" w:hAnsi="Arial" w:cs="Arial"/>
          <w:sz w:val="22"/>
          <w:szCs w:val="22"/>
        </w:rPr>
        <w:t>,</w:t>
      </w:r>
      <w:r w:rsidRPr="00671921">
        <w:rPr>
          <w:rFonts w:ascii="Arial" w:hAnsi="Arial" w:cs="Arial"/>
          <w:sz w:val="22"/>
          <w:szCs w:val="22"/>
        </w:rPr>
        <w:t xml:space="preserve"> v souladu s příslušnými ustanoveními obecně závazných právních předpisů, a to zejména zák. č. </w:t>
      </w:r>
      <w:r w:rsidR="00BC61D3" w:rsidRPr="00671921">
        <w:rPr>
          <w:rFonts w:ascii="Arial" w:hAnsi="Arial" w:cs="Arial"/>
          <w:sz w:val="22"/>
          <w:szCs w:val="22"/>
        </w:rPr>
        <w:t>89/2012 Sb., občanský zákoník, ve znění pozdějších předpisů (dále jen „občanský zákoník“)</w:t>
      </w:r>
      <w:r w:rsidRPr="00671921">
        <w:rPr>
          <w:rFonts w:ascii="Arial" w:hAnsi="Arial" w:cs="Arial"/>
          <w:sz w:val="22"/>
          <w:szCs w:val="22"/>
        </w:rPr>
        <w:t>.</w:t>
      </w:r>
    </w:p>
    <w:p w:rsidR="00AB4FC4" w:rsidRDefault="00AB4FC4" w:rsidP="00396081">
      <w:pPr>
        <w:spacing w:line="288" w:lineRule="auto"/>
        <w:jc w:val="both"/>
        <w:rPr>
          <w:rFonts w:ascii="Arial" w:hAnsi="Arial" w:cs="Arial"/>
          <w:sz w:val="22"/>
          <w:szCs w:val="20"/>
        </w:rPr>
      </w:pPr>
    </w:p>
    <w:p w:rsidR="005A4D72" w:rsidRDefault="005A4D72" w:rsidP="00396081">
      <w:pPr>
        <w:spacing w:line="288" w:lineRule="auto"/>
        <w:jc w:val="both"/>
        <w:rPr>
          <w:rFonts w:ascii="Arial" w:hAnsi="Arial" w:cs="Arial"/>
          <w:sz w:val="22"/>
          <w:szCs w:val="20"/>
        </w:rPr>
      </w:pPr>
    </w:p>
    <w:p w:rsidR="0033056A" w:rsidRPr="00671921" w:rsidRDefault="0033056A" w:rsidP="00396081">
      <w:pPr>
        <w:spacing w:line="288" w:lineRule="auto"/>
        <w:jc w:val="both"/>
        <w:rPr>
          <w:rFonts w:ascii="Arial" w:hAnsi="Arial" w:cs="Arial"/>
          <w:sz w:val="22"/>
          <w:szCs w:val="20"/>
        </w:rPr>
      </w:pPr>
    </w:p>
    <w:p w:rsidR="005565E1" w:rsidRPr="00671921" w:rsidRDefault="005565E1" w:rsidP="005565E1">
      <w:pPr>
        <w:jc w:val="center"/>
        <w:rPr>
          <w:rFonts w:ascii="Arial" w:hAnsi="Arial" w:cs="Arial"/>
          <w:b/>
          <w:i/>
          <w:sz w:val="22"/>
          <w:szCs w:val="20"/>
        </w:rPr>
      </w:pPr>
      <w:r w:rsidRPr="00671921">
        <w:rPr>
          <w:rFonts w:ascii="Arial" w:hAnsi="Arial" w:cs="Arial"/>
          <w:b/>
          <w:i/>
          <w:sz w:val="22"/>
          <w:szCs w:val="20"/>
        </w:rPr>
        <w:lastRenderedPageBreak/>
        <w:t xml:space="preserve">Článek </w:t>
      </w:r>
      <w:r w:rsidR="0053165E" w:rsidRPr="00671921">
        <w:rPr>
          <w:rFonts w:ascii="Arial" w:hAnsi="Arial" w:cs="Arial"/>
          <w:b/>
          <w:i/>
          <w:sz w:val="22"/>
          <w:szCs w:val="20"/>
        </w:rPr>
        <w:t>I</w:t>
      </w:r>
      <w:r w:rsidRPr="00671921">
        <w:rPr>
          <w:rFonts w:ascii="Arial" w:hAnsi="Arial" w:cs="Arial"/>
          <w:b/>
          <w:i/>
          <w:sz w:val="22"/>
          <w:szCs w:val="20"/>
        </w:rPr>
        <w:t>I.</w:t>
      </w:r>
    </w:p>
    <w:p w:rsidR="00DF41C6" w:rsidRPr="00671921" w:rsidRDefault="00DF41C6" w:rsidP="00BC61D3">
      <w:pPr>
        <w:spacing w:after="120"/>
        <w:jc w:val="center"/>
        <w:rPr>
          <w:rFonts w:ascii="Arial" w:hAnsi="Arial" w:cs="Arial"/>
          <w:b/>
          <w:i/>
          <w:sz w:val="22"/>
          <w:szCs w:val="20"/>
        </w:rPr>
      </w:pPr>
      <w:r w:rsidRPr="00671921">
        <w:rPr>
          <w:rFonts w:ascii="Arial" w:hAnsi="Arial" w:cs="Arial"/>
          <w:b/>
          <w:i/>
          <w:sz w:val="22"/>
          <w:szCs w:val="20"/>
        </w:rPr>
        <w:t>Předmět smlouvy</w:t>
      </w:r>
    </w:p>
    <w:p w:rsidR="00F97E54" w:rsidRPr="00BA1D32" w:rsidRDefault="00F97E54" w:rsidP="00555B8A">
      <w:pPr>
        <w:numPr>
          <w:ilvl w:val="3"/>
          <w:numId w:val="1"/>
        </w:numPr>
        <w:tabs>
          <w:tab w:val="clear" w:pos="2880"/>
        </w:tabs>
        <w:spacing w:line="288" w:lineRule="auto"/>
        <w:ind w:left="567" w:hanging="567"/>
        <w:jc w:val="both"/>
        <w:rPr>
          <w:rFonts w:ascii="Arial" w:hAnsi="Arial" w:cs="Arial"/>
          <w:sz w:val="22"/>
          <w:szCs w:val="20"/>
        </w:rPr>
      </w:pPr>
      <w:r w:rsidRPr="00671921">
        <w:rPr>
          <w:rFonts w:ascii="Arial" w:hAnsi="Arial" w:cs="Arial"/>
          <w:sz w:val="22"/>
          <w:szCs w:val="20"/>
        </w:rPr>
        <w:t xml:space="preserve">Předmětem této smlouvy je </w:t>
      </w:r>
      <w:r w:rsidR="007E0094" w:rsidRPr="00671921">
        <w:rPr>
          <w:rFonts w:ascii="Arial" w:hAnsi="Arial" w:cs="Arial"/>
          <w:sz w:val="22"/>
          <w:szCs w:val="20"/>
        </w:rPr>
        <w:t xml:space="preserve">závazek </w:t>
      </w:r>
      <w:r w:rsidR="00827ED6">
        <w:rPr>
          <w:rFonts w:ascii="Arial" w:hAnsi="Arial" w:cs="Arial"/>
          <w:sz w:val="22"/>
          <w:szCs w:val="20"/>
        </w:rPr>
        <w:t>zhotovitel</w:t>
      </w:r>
      <w:r w:rsidR="007E0094" w:rsidRPr="00671921">
        <w:rPr>
          <w:rFonts w:ascii="Arial" w:hAnsi="Arial" w:cs="Arial"/>
          <w:sz w:val="22"/>
          <w:szCs w:val="20"/>
        </w:rPr>
        <w:t>e, že pro objednatele zrealizuje</w:t>
      </w:r>
      <w:r w:rsidR="00FF1D71">
        <w:rPr>
          <w:rFonts w:ascii="Arial" w:hAnsi="Arial" w:cs="Arial"/>
          <w:sz w:val="22"/>
          <w:szCs w:val="20"/>
        </w:rPr>
        <w:t xml:space="preserve"> na svůj náklad a nebezpečí</w:t>
      </w:r>
      <w:r w:rsidR="00842D7C" w:rsidRPr="00671921">
        <w:rPr>
          <w:rFonts w:ascii="Arial" w:hAnsi="Arial" w:cs="Arial"/>
          <w:sz w:val="22"/>
          <w:szCs w:val="20"/>
        </w:rPr>
        <w:t xml:space="preserve"> </w:t>
      </w:r>
      <w:r w:rsidR="008370C6" w:rsidRPr="00671921">
        <w:rPr>
          <w:rStyle w:val="slostrnky"/>
          <w:rFonts w:ascii="Arial" w:hAnsi="Arial" w:cs="Arial"/>
          <w:sz w:val="22"/>
          <w:szCs w:val="20"/>
        </w:rPr>
        <w:t>veřejnou zakázku</w:t>
      </w:r>
      <w:r w:rsidR="00842D7C" w:rsidRPr="00671921">
        <w:rPr>
          <w:rFonts w:ascii="Arial" w:hAnsi="Arial" w:cs="Arial"/>
          <w:sz w:val="22"/>
          <w:szCs w:val="20"/>
        </w:rPr>
        <w:t xml:space="preserve"> </w:t>
      </w:r>
      <w:r w:rsidR="008370C6" w:rsidRPr="00671921">
        <w:rPr>
          <w:rFonts w:ascii="Arial" w:hAnsi="Arial" w:cs="Arial"/>
          <w:sz w:val="22"/>
          <w:szCs w:val="20"/>
        </w:rPr>
        <w:t>„</w:t>
      </w:r>
      <w:r w:rsidR="00E149BF" w:rsidRPr="00E149BF">
        <w:rPr>
          <w:rFonts w:ascii="Arial" w:hAnsi="Arial" w:cs="Arial"/>
          <w:b/>
          <w:sz w:val="22"/>
          <w:szCs w:val="22"/>
        </w:rPr>
        <w:t>Zajištění vzdělávání pro zaměstnance Městského úřadu Třeboň a Městské policie Třeboň</w:t>
      </w:r>
      <w:r w:rsidR="00BC61D3" w:rsidRPr="00671921">
        <w:rPr>
          <w:rFonts w:ascii="Arial" w:hAnsi="Arial" w:cs="Arial"/>
        </w:rPr>
        <w:t>“</w:t>
      </w:r>
      <w:r w:rsidR="006D3A1B" w:rsidRPr="00671921">
        <w:rPr>
          <w:rFonts w:ascii="Arial" w:hAnsi="Arial" w:cs="Arial"/>
        </w:rPr>
        <w:t xml:space="preserve"> </w:t>
      </w:r>
      <w:r w:rsidR="008370C6" w:rsidRPr="00671921">
        <w:rPr>
          <w:rFonts w:ascii="Arial" w:hAnsi="Arial" w:cs="Arial"/>
          <w:sz w:val="22"/>
          <w:szCs w:val="20"/>
        </w:rPr>
        <w:t xml:space="preserve">(dále jen </w:t>
      </w:r>
      <w:r w:rsidR="003D0EBB" w:rsidRPr="00671921">
        <w:rPr>
          <w:rFonts w:ascii="Arial" w:hAnsi="Arial" w:cs="Arial"/>
          <w:sz w:val="22"/>
          <w:szCs w:val="20"/>
        </w:rPr>
        <w:t>„veřejná zakázka“</w:t>
      </w:r>
      <w:r w:rsidR="008370C6" w:rsidRPr="00671921">
        <w:rPr>
          <w:rFonts w:ascii="Arial" w:hAnsi="Arial" w:cs="Arial"/>
          <w:sz w:val="22"/>
          <w:szCs w:val="20"/>
        </w:rPr>
        <w:t>)</w:t>
      </w:r>
      <w:r w:rsidR="00842D7C" w:rsidRPr="00671921">
        <w:rPr>
          <w:rFonts w:ascii="Arial" w:hAnsi="Arial" w:cs="Arial"/>
          <w:sz w:val="22"/>
          <w:szCs w:val="20"/>
        </w:rPr>
        <w:t xml:space="preserve"> v rozsahu </w:t>
      </w:r>
      <w:r w:rsidR="007E0094" w:rsidRPr="00671921">
        <w:rPr>
          <w:rFonts w:ascii="Arial" w:hAnsi="Arial" w:cs="Arial"/>
          <w:sz w:val="22"/>
          <w:szCs w:val="20"/>
        </w:rPr>
        <w:t xml:space="preserve">stanoveném </w:t>
      </w:r>
      <w:r w:rsidR="00555B8A" w:rsidRPr="00671921">
        <w:rPr>
          <w:rFonts w:ascii="Arial" w:hAnsi="Arial" w:cs="Arial"/>
          <w:sz w:val="22"/>
          <w:szCs w:val="20"/>
        </w:rPr>
        <w:t>výzvou</w:t>
      </w:r>
      <w:r w:rsidR="00771123" w:rsidRPr="00671921">
        <w:rPr>
          <w:rFonts w:ascii="Arial" w:hAnsi="Arial" w:cs="Arial"/>
          <w:sz w:val="22"/>
          <w:szCs w:val="20"/>
        </w:rPr>
        <w:t xml:space="preserve"> </w:t>
      </w:r>
      <w:r w:rsidR="00555B8A" w:rsidRPr="00671921">
        <w:rPr>
          <w:rFonts w:ascii="Arial" w:hAnsi="Arial" w:cs="Arial"/>
          <w:sz w:val="22"/>
          <w:szCs w:val="20"/>
        </w:rPr>
        <w:t>k podání nabídek</w:t>
      </w:r>
      <w:r w:rsidR="00771123" w:rsidRPr="00671921">
        <w:rPr>
          <w:rFonts w:ascii="Arial" w:hAnsi="Arial" w:cs="Arial"/>
          <w:sz w:val="22"/>
          <w:szCs w:val="20"/>
        </w:rPr>
        <w:t xml:space="preserve"> (d</w:t>
      </w:r>
      <w:r w:rsidR="004964A1" w:rsidRPr="00671921">
        <w:rPr>
          <w:rFonts w:ascii="Arial" w:hAnsi="Arial" w:cs="Arial"/>
          <w:sz w:val="22"/>
          <w:szCs w:val="20"/>
        </w:rPr>
        <w:t>ále</w:t>
      </w:r>
      <w:r w:rsidR="004964A1" w:rsidRPr="00BA1D32">
        <w:rPr>
          <w:rFonts w:ascii="Arial" w:hAnsi="Arial" w:cs="Arial"/>
          <w:sz w:val="22"/>
          <w:szCs w:val="20"/>
        </w:rPr>
        <w:t xml:space="preserve"> jen „</w:t>
      </w:r>
      <w:r w:rsidR="00555B8A" w:rsidRPr="00BA1D32">
        <w:rPr>
          <w:rFonts w:ascii="Arial" w:hAnsi="Arial" w:cs="Arial"/>
          <w:sz w:val="22"/>
          <w:szCs w:val="20"/>
        </w:rPr>
        <w:t>výzva</w:t>
      </w:r>
      <w:r w:rsidR="004964A1" w:rsidRPr="00BA1D32">
        <w:rPr>
          <w:rFonts w:ascii="Arial" w:hAnsi="Arial" w:cs="Arial"/>
          <w:sz w:val="22"/>
          <w:szCs w:val="20"/>
        </w:rPr>
        <w:t>“)</w:t>
      </w:r>
      <w:r w:rsidR="007515D1" w:rsidRPr="00BA1D32">
        <w:rPr>
          <w:rFonts w:ascii="Arial" w:hAnsi="Arial" w:cs="Arial"/>
          <w:sz w:val="22"/>
          <w:szCs w:val="20"/>
        </w:rPr>
        <w:t xml:space="preserve"> </w:t>
      </w:r>
      <w:r w:rsidR="0053165E" w:rsidRPr="00BA1D32">
        <w:rPr>
          <w:rFonts w:ascii="Arial" w:hAnsi="Arial" w:cs="Arial"/>
          <w:sz w:val="22"/>
          <w:szCs w:val="20"/>
        </w:rPr>
        <w:t>a</w:t>
      </w:r>
      <w:r w:rsidR="00B0245C">
        <w:rPr>
          <w:rFonts w:ascii="Arial" w:hAnsi="Arial" w:cs="Arial"/>
          <w:sz w:val="22"/>
          <w:szCs w:val="20"/>
        </w:rPr>
        <w:t> </w:t>
      </w:r>
      <w:r w:rsidR="0053165E" w:rsidRPr="00BA1D32">
        <w:rPr>
          <w:rFonts w:ascii="Arial" w:hAnsi="Arial" w:cs="Arial"/>
          <w:sz w:val="22"/>
          <w:szCs w:val="20"/>
        </w:rPr>
        <w:t xml:space="preserve">nabídkou </w:t>
      </w:r>
      <w:r w:rsidR="00827ED6">
        <w:rPr>
          <w:rFonts w:ascii="Arial" w:hAnsi="Arial" w:cs="Arial"/>
          <w:sz w:val="22"/>
          <w:szCs w:val="20"/>
        </w:rPr>
        <w:t>zhotovitel</w:t>
      </w:r>
      <w:r w:rsidR="0053165E" w:rsidRPr="00BA1D32">
        <w:rPr>
          <w:rFonts w:ascii="Arial" w:hAnsi="Arial" w:cs="Arial"/>
          <w:sz w:val="22"/>
          <w:szCs w:val="20"/>
        </w:rPr>
        <w:t xml:space="preserve">e na realizaci </w:t>
      </w:r>
      <w:r w:rsidR="00E016CD" w:rsidRPr="00BA1D32">
        <w:rPr>
          <w:rFonts w:ascii="Arial" w:hAnsi="Arial" w:cs="Arial"/>
          <w:sz w:val="22"/>
          <w:szCs w:val="20"/>
        </w:rPr>
        <w:t>p</w:t>
      </w:r>
      <w:r w:rsidR="0053165E" w:rsidRPr="00BA1D32">
        <w:rPr>
          <w:rFonts w:ascii="Arial" w:hAnsi="Arial" w:cs="Arial"/>
          <w:sz w:val="22"/>
          <w:szCs w:val="20"/>
        </w:rPr>
        <w:t>rojektu (dále jen „nabídka“)</w:t>
      </w:r>
      <w:r w:rsidR="00823ECF" w:rsidRPr="00BA1D32">
        <w:rPr>
          <w:rFonts w:ascii="Arial" w:hAnsi="Arial" w:cs="Arial"/>
          <w:sz w:val="22"/>
          <w:szCs w:val="20"/>
        </w:rPr>
        <w:t>.</w:t>
      </w:r>
      <w:r w:rsidR="000847B5">
        <w:rPr>
          <w:rFonts w:ascii="Arial" w:hAnsi="Arial" w:cs="Arial"/>
          <w:sz w:val="22"/>
          <w:szCs w:val="20"/>
        </w:rPr>
        <w:t xml:space="preserve"> Tato veřejná zakázka je realizována v rámci projektu „Rozvoj personální politiky Městského úřadu Třeboň a Městské policie Třeboň (reg. číslo: CZ.03.4.74/0.0/0.0/16_033/0002847).</w:t>
      </w:r>
    </w:p>
    <w:p w:rsidR="0053165E" w:rsidRPr="00BA1D32" w:rsidRDefault="0053165E" w:rsidP="0053165E">
      <w:pPr>
        <w:spacing w:line="288" w:lineRule="auto"/>
        <w:jc w:val="both"/>
        <w:rPr>
          <w:rFonts w:ascii="Arial" w:hAnsi="Arial" w:cs="Arial"/>
          <w:sz w:val="22"/>
          <w:szCs w:val="20"/>
        </w:rPr>
      </w:pPr>
    </w:p>
    <w:p w:rsidR="0053165E" w:rsidRPr="00BA1D32" w:rsidRDefault="00827ED6" w:rsidP="003F6489">
      <w:pPr>
        <w:numPr>
          <w:ilvl w:val="3"/>
          <w:numId w:val="1"/>
        </w:numPr>
        <w:tabs>
          <w:tab w:val="clear" w:pos="2880"/>
          <w:tab w:val="num" w:pos="540"/>
        </w:tabs>
        <w:spacing w:line="288" w:lineRule="auto"/>
        <w:ind w:left="540" w:hanging="540"/>
        <w:jc w:val="both"/>
        <w:rPr>
          <w:rFonts w:ascii="Arial" w:hAnsi="Arial" w:cs="Arial"/>
          <w:sz w:val="22"/>
          <w:szCs w:val="20"/>
        </w:rPr>
      </w:pPr>
      <w:r>
        <w:rPr>
          <w:rFonts w:ascii="Arial" w:hAnsi="Arial" w:cs="Arial"/>
          <w:sz w:val="22"/>
          <w:szCs w:val="20"/>
        </w:rPr>
        <w:t>Zhotovitel</w:t>
      </w:r>
      <w:r w:rsidR="0053165E" w:rsidRPr="00BA1D32">
        <w:rPr>
          <w:rFonts w:ascii="Arial" w:hAnsi="Arial" w:cs="Arial"/>
          <w:sz w:val="22"/>
          <w:szCs w:val="20"/>
        </w:rPr>
        <w:t xml:space="preserve"> prohlašuj</w:t>
      </w:r>
      <w:r w:rsidR="00D75680" w:rsidRPr="00BA1D32">
        <w:rPr>
          <w:rFonts w:ascii="Arial" w:hAnsi="Arial" w:cs="Arial"/>
          <w:sz w:val="22"/>
          <w:szCs w:val="20"/>
        </w:rPr>
        <w:t>e</w:t>
      </w:r>
      <w:r w:rsidR="0053165E" w:rsidRPr="00BA1D32">
        <w:rPr>
          <w:rFonts w:ascii="Arial" w:hAnsi="Arial" w:cs="Arial"/>
          <w:sz w:val="22"/>
          <w:szCs w:val="20"/>
        </w:rPr>
        <w:t xml:space="preserve">, že </w:t>
      </w:r>
      <w:r w:rsidR="00D75680" w:rsidRPr="00BA1D32">
        <w:rPr>
          <w:rFonts w:ascii="Arial" w:hAnsi="Arial" w:cs="Arial"/>
          <w:sz w:val="22"/>
          <w:szCs w:val="20"/>
        </w:rPr>
        <w:t xml:space="preserve">má </w:t>
      </w:r>
      <w:r w:rsidR="0053165E" w:rsidRPr="00BA1D32">
        <w:rPr>
          <w:rFonts w:ascii="Arial" w:hAnsi="Arial" w:cs="Arial"/>
          <w:sz w:val="22"/>
          <w:szCs w:val="20"/>
        </w:rPr>
        <w:t xml:space="preserve">odbornou způsobilost pro splnění předmětu této smlouvy, kterou doložil v nabídce. Odborná způsobilost musí být platná po celou dobu trvání </w:t>
      </w:r>
      <w:r w:rsidR="00883F1F" w:rsidRPr="00BA1D32">
        <w:rPr>
          <w:rFonts w:ascii="Arial" w:hAnsi="Arial" w:cs="Arial"/>
          <w:sz w:val="22"/>
          <w:szCs w:val="20"/>
        </w:rPr>
        <w:t>veřejné zakázky</w:t>
      </w:r>
      <w:r w:rsidR="0053165E" w:rsidRPr="00BA1D32">
        <w:rPr>
          <w:rFonts w:ascii="Arial" w:hAnsi="Arial" w:cs="Arial"/>
          <w:sz w:val="22"/>
          <w:szCs w:val="20"/>
        </w:rPr>
        <w:t>.</w:t>
      </w:r>
    </w:p>
    <w:p w:rsidR="00476B43" w:rsidRPr="00BA1D32" w:rsidRDefault="00476B43" w:rsidP="0053165E">
      <w:pPr>
        <w:spacing w:line="288" w:lineRule="auto"/>
        <w:jc w:val="both"/>
        <w:rPr>
          <w:rFonts w:ascii="Arial" w:hAnsi="Arial" w:cs="Arial"/>
          <w:sz w:val="22"/>
          <w:szCs w:val="20"/>
        </w:rPr>
      </w:pPr>
    </w:p>
    <w:p w:rsidR="003C4657" w:rsidRPr="00550D1E" w:rsidRDefault="0053165E" w:rsidP="003F6489">
      <w:pPr>
        <w:numPr>
          <w:ilvl w:val="3"/>
          <w:numId w:val="1"/>
        </w:numPr>
        <w:tabs>
          <w:tab w:val="clear" w:pos="2880"/>
          <w:tab w:val="num" w:pos="540"/>
        </w:tabs>
        <w:spacing w:line="288" w:lineRule="auto"/>
        <w:ind w:left="540" w:hanging="540"/>
        <w:jc w:val="both"/>
        <w:rPr>
          <w:rFonts w:ascii="Arial" w:hAnsi="Arial" w:cs="Arial"/>
          <w:sz w:val="22"/>
          <w:szCs w:val="20"/>
        </w:rPr>
      </w:pPr>
      <w:r w:rsidRPr="00550D1E">
        <w:rPr>
          <w:rFonts w:ascii="Arial" w:hAnsi="Arial" w:cs="Arial"/>
          <w:sz w:val="22"/>
          <w:szCs w:val="20"/>
        </w:rPr>
        <w:t xml:space="preserve">Nedílnou součástí </w:t>
      </w:r>
      <w:r w:rsidR="00E016CD" w:rsidRPr="00550D1E">
        <w:rPr>
          <w:rFonts w:ascii="Arial" w:hAnsi="Arial" w:cs="Arial"/>
          <w:sz w:val="22"/>
          <w:szCs w:val="20"/>
        </w:rPr>
        <w:t xml:space="preserve">této </w:t>
      </w:r>
      <w:r w:rsidRPr="00015EBB">
        <w:rPr>
          <w:rFonts w:ascii="Arial" w:hAnsi="Arial" w:cs="Arial"/>
          <w:sz w:val="22"/>
          <w:szCs w:val="20"/>
        </w:rPr>
        <w:t xml:space="preserve">smlouvy je kompletní </w:t>
      </w:r>
      <w:r w:rsidR="008B6E62" w:rsidRPr="00015EBB">
        <w:rPr>
          <w:rFonts w:ascii="Arial" w:hAnsi="Arial" w:cs="Arial"/>
          <w:sz w:val="22"/>
          <w:szCs w:val="20"/>
        </w:rPr>
        <w:t>výzva</w:t>
      </w:r>
      <w:r w:rsidRPr="00015EBB">
        <w:rPr>
          <w:rFonts w:ascii="Arial" w:hAnsi="Arial" w:cs="Arial"/>
          <w:sz w:val="22"/>
          <w:szCs w:val="20"/>
        </w:rPr>
        <w:t xml:space="preserve"> (příloha č. 1) a </w:t>
      </w:r>
      <w:r w:rsidR="00111F13" w:rsidRPr="00015EBB">
        <w:rPr>
          <w:rFonts w:ascii="Arial" w:hAnsi="Arial" w:cs="Arial"/>
          <w:sz w:val="22"/>
          <w:szCs w:val="20"/>
        </w:rPr>
        <w:t xml:space="preserve">detailní </w:t>
      </w:r>
      <w:r w:rsidR="00171177" w:rsidRPr="00015EBB">
        <w:rPr>
          <w:rFonts w:ascii="Arial" w:hAnsi="Arial" w:cs="Arial"/>
          <w:sz w:val="22"/>
          <w:szCs w:val="20"/>
        </w:rPr>
        <w:t xml:space="preserve">specifikace </w:t>
      </w:r>
      <w:r w:rsidR="00111F13" w:rsidRPr="00015EBB">
        <w:rPr>
          <w:rFonts w:ascii="Arial" w:hAnsi="Arial" w:cs="Arial"/>
          <w:sz w:val="22"/>
          <w:szCs w:val="20"/>
        </w:rPr>
        <w:t>předmětu zakázky</w:t>
      </w:r>
      <w:r w:rsidRPr="00015EBB">
        <w:rPr>
          <w:rFonts w:ascii="Arial" w:hAnsi="Arial" w:cs="Arial"/>
          <w:sz w:val="22"/>
          <w:szCs w:val="20"/>
        </w:rPr>
        <w:t xml:space="preserve"> (příloha č.</w:t>
      </w:r>
      <w:r w:rsidR="00507210" w:rsidRPr="00015EBB">
        <w:rPr>
          <w:rFonts w:ascii="Arial" w:hAnsi="Arial" w:cs="Arial"/>
          <w:sz w:val="22"/>
          <w:szCs w:val="20"/>
        </w:rPr>
        <w:t xml:space="preserve"> </w:t>
      </w:r>
      <w:r w:rsidRPr="00015EBB">
        <w:rPr>
          <w:rFonts w:ascii="Arial" w:hAnsi="Arial" w:cs="Arial"/>
          <w:sz w:val="22"/>
          <w:szCs w:val="20"/>
        </w:rPr>
        <w:t>2), které</w:t>
      </w:r>
      <w:r w:rsidRPr="00550D1E">
        <w:rPr>
          <w:rFonts w:ascii="Arial" w:hAnsi="Arial" w:cs="Arial"/>
          <w:sz w:val="22"/>
          <w:szCs w:val="20"/>
        </w:rPr>
        <w:t xml:space="preserve"> blíže definují obsah smlouvy v těch otázkách, které nej</w:t>
      </w:r>
      <w:r w:rsidR="00E016CD" w:rsidRPr="00550D1E">
        <w:rPr>
          <w:rFonts w:ascii="Arial" w:hAnsi="Arial" w:cs="Arial"/>
          <w:sz w:val="22"/>
          <w:szCs w:val="20"/>
        </w:rPr>
        <w:t>sou smlouvou výslovně upraveny.</w:t>
      </w:r>
    </w:p>
    <w:p w:rsidR="002F07F4" w:rsidRDefault="002F07F4" w:rsidP="00DF41C6">
      <w:pPr>
        <w:jc w:val="center"/>
        <w:rPr>
          <w:rFonts w:ascii="Arial" w:hAnsi="Arial" w:cs="Arial"/>
          <w:b/>
          <w:sz w:val="22"/>
          <w:szCs w:val="20"/>
        </w:rPr>
      </w:pPr>
    </w:p>
    <w:p w:rsidR="00EB256B" w:rsidRPr="00BA1D32" w:rsidRDefault="00EB256B" w:rsidP="00DF41C6">
      <w:pPr>
        <w:jc w:val="center"/>
        <w:rPr>
          <w:rFonts w:ascii="Arial" w:hAnsi="Arial" w:cs="Arial"/>
          <w:b/>
          <w:sz w:val="22"/>
          <w:szCs w:val="20"/>
        </w:rPr>
      </w:pPr>
    </w:p>
    <w:p w:rsidR="00DF41C6" w:rsidRPr="00BA1D32" w:rsidRDefault="003C4657" w:rsidP="00DF41C6">
      <w:pPr>
        <w:jc w:val="center"/>
        <w:rPr>
          <w:rFonts w:ascii="Arial" w:hAnsi="Arial" w:cs="Arial"/>
          <w:b/>
          <w:i/>
          <w:sz w:val="22"/>
          <w:szCs w:val="20"/>
        </w:rPr>
      </w:pPr>
      <w:r w:rsidRPr="00BA1D32">
        <w:rPr>
          <w:rFonts w:ascii="Arial" w:hAnsi="Arial" w:cs="Arial"/>
          <w:b/>
          <w:i/>
          <w:sz w:val="22"/>
          <w:szCs w:val="20"/>
        </w:rPr>
        <w:t xml:space="preserve">Článek </w:t>
      </w:r>
      <w:r w:rsidR="00DF41C6" w:rsidRPr="00BA1D32">
        <w:rPr>
          <w:rFonts w:ascii="Arial" w:hAnsi="Arial" w:cs="Arial"/>
          <w:b/>
          <w:i/>
          <w:sz w:val="22"/>
          <w:szCs w:val="20"/>
        </w:rPr>
        <w:t>I</w:t>
      </w:r>
      <w:r w:rsidR="0053165E" w:rsidRPr="00BA1D32">
        <w:rPr>
          <w:rFonts w:ascii="Arial" w:hAnsi="Arial" w:cs="Arial"/>
          <w:b/>
          <w:i/>
          <w:sz w:val="22"/>
          <w:szCs w:val="20"/>
        </w:rPr>
        <w:t>I</w:t>
      </w:r>
      <w:r w:rsidR="00DF41C6" w:rsidRPr="00BA1D32">
        <w:rPr>
          <w:rFonts w:ascii="Arial" w:hAnsi="Arial" w:cs="Arial"/>
          <w:b/>
          <w:i/>
          <w:sz w:val="22"/>
          <w:szCs w:val="20"/>
        </w:rPr>
        <w:t>I.</w:t>
      </w:r>
    </w:p>
    <w:p w:rsidR="00DF41C6" w:rsidRPr="00BA1D32" w:rsidRDefault="0053165E" w:rsidP="00BC61D3">
      <w:pPr>
        <w:spacing w:after="120"/>
        <w:jc w:val="center"/>
        <w:rPr>
          <w:rFonts w:ascii="Arial" w:hAnsi="Arial" w:cs="Arial"/>
          <w:b/>
          <w:i/>
          <w:sz w:val="22"/>
          <w:szCs w:val="20"/>
        </w:rPr>
      </w:pPr>
      <w:r w:rsidRPr="00BA1D32">
        <w:rPr>
          <w:rFonts w:ascii="Arial" w:hAnsi="Arial" w:cs="Arial"/>
          <w:b/>
          <w:i/>
          <w:sz w:val="22"/>
          <w:szCs w:val="20"/>
        </w:rPr>
        <w:t>Předmět plnění</w:t>
      </w:r>
    </w:p>
    <w:p w:rsidR="003D0EBB" w:rsidRDefault="00827ED6" w:rsidP="004924CC">
      <w:pPr>
        <w:numPr>
          <w:ilvl w:val="0"/>
          <w:numId w:val="2"/>
        </w:numPr>
        <w:tabs>
          <w:tab w:val="clear" w:pos="2880"/>
          <w:tab w:val="num" w:pos="540"/>
        </w:tabs>
        <w:spacing w:line="288" w:lineRule="auto"/>
        <w:ind w:left="540" w:hanging="540"/>
        <w:jc w:val="both"/>
        <w:rPr>
          <w:rFonts w:ascii="Arial" w:hAnsi="Arial" w:cs="Arial"/>
          <w:sz w:val="22"/>
          <w:szCs w:val="20"/>
        </w:rPr>
      </w:pPr>
      <w:r>
        <w:rPr>
          <w:rFonts w:ascii="Arial" w:hAnsi="Arial" w:cs="Arial"/>
          <w:sz w:val="22"/>
          <w:szCs w:val="20"/>
        </w:rPr>
        <w:t>Zhotovitel</w:t>
      </w:r>
      <w:r w:rsidR="001176E5" w:rsidRPr="00BA1D32">
        <w:rPr>
          <w:rFonts w:ascii="Arial" w:hAnsi="Arial" w:cs="Arial"/>
          <w:sz w:val="22"/>
          <w:szCs w:val="20"/>
        </w:rPr>
        <w:t xml:space="preserve"> se za podmínek uvedených ve smlouvě a jejích přílohách zavazuj</w:t>
      </w:r>
      <w:r w:rsidR="00D75680" w:rsidRPr="00BA1D32">
        <w:rPr>
          <w:rFonts w:ascii="Arial" w:hAnsi="Arial" w:cs="Arial"/>
          <w:sz w:val="22"/>
          <w:szCs w:val="20"/>
        </w:rPr>
        <w:t>e</w:t>
      </w:r>
      <w:r w:rsidR="00034DFD" w:rsidRPr="00BA1D32">
        <w:rPr>
          <w:rFonts w:ascii="Arial" w:hAnsi="Arial" w:cs="Arial"/>
          <w:sz w:val="22"/>
          <w:szCs w:val="20"/>
        </w:rPr>
        <w:t xml:space="preserve"> k</w:t>
      </w:r>
      <w:r w:rsidR="00D321D1" w:rsidRPr="00BA1D32">
        <w:rPr>
          <w:rFonts w:ascii="Arial" w:hAnsi="Arial" w:cs="Arial"/>
          <w:sz w:val="22"/>
          <w:szCs w:val="20"/>
        </w:rPr>
        <w:t> </w:t>
      </w:r>
      <w:r w:rsidR="00034DFD" w:rsidRPr="00BA1D32">
        <w:rPr>
          <w:rFonts w:ascii="Arial" w:hAnsi="Arial" w:cs="Arial"/>
          <w:sz w:val="22"/>
          <w:szCs w:val="20"/>
        </w:rPr>
        <w:t>plnění</w:t>
      </w:r>
      <w:r w:rsidR="001176E5" w:rsidRPr="00BA1D32">
        <w:rPr>
          <w:rFonts w:ascii="Arial" w:hAnsi="Arial" w:cs="Arial"/>
          <w:sz w:val="22"/>
          <w:szCs w:val="20"/>
        </w:rPr>
        <w:t xml:space="preserve"> </w:t>
      </w:r>
      <w:r w:rsidR="00773D88" w:rsidRPr="00BA1D32">
        <w:rPr>
          <w:rFonts w:ascii="Arial" w:hAnsi="Arial" w:cs="Arial"/>
          <w:sz w:val="22"/>
          <w:szCs w:val="20"/>
        </w:rPr>
        <w:t>aktivit</w:t>
      </w:r>
      <w:r w:rsidR="004924CC" w:rsidRPr="00BA1D32">
        <w:rPr>
          <w:rFonts w:ascii="Arial" w:hAnsi="Arial" w:cs="Arial"/>
          <w:sz w:val="22"/>
          <w:szCs w:val="20"/>
        </w:rPr>
        <w:t>, které jsou popsány</w:t>
      </w:r>
      <w:r w:rsidR="003D0EBB" w:rsidRPr="00BA1D32">
        <w:rPr>
          <w:rFonts w:ascii="Arial" w:hAnsi="Arial" w:cs="Arial"/>
          <w:sz w:val="22"/>
          <w:szCs w:val="20"/>
        </w:rPr>
        <w:t xml:space="preserve"> v příloze č. </w:t>
      </w:r>
      <w:r w:rsidR="006B439D">
        <w:rPr>
          <w:rFonts w:ascii="Arial" w:hAnsi="Arial" w:cs="Arial"/>
          <w:sz w:val="22"/>
          <w:szCs w:val="20"/>
        </w:rPr>
        <w:t>1</w:t>
      </w:r>
      <w:r w:rsidR="003D0EBB" w:rsidRPr="00BA1D32">
        <w:rPr>
          <w:rFonts w:ascii="Arial" w:hAnsi="Arial" w:cs="Arial"/>
          <w:sz w:val="22"/>
          <w:szCs w:val="20"/>
        </w:rPr>
        <w:t xml:space="preserve"> této smlouvy.</w:t>
      </w:r>
    </w:p>
    <w:p w:rsidR="00964EDF" w:rsidRDefault="00964EDF" w:rsidP="00964EDF">
      <w:pPr>
        <w:spacing w:line="288" w:lineRule="auto"/>
        <w:ind w:left="540"/>
        <w:jc w:val="both"/>
        <w:rPr>
          <w:rFonts w:ascii="Arial" w:hAnsi="Arial" w:cs="Arial"/>
          <w:sz w:val="22"/>
          <w:szCs w:val="20"/>
        </w:rPr>
      </w:pPr>
    </w:p>
    <w:p w:rsidR="00964EDF" w:rsidRPr="00BA1D32" w:rsidRDefault="00827ED6" w:rsidP="004924CC">
      <w:pPr>
        <w:numPr>
          <w:ilvl w:val="0"/>
          <w:numId w:val="2"/>
        </w:numPr>
        <w:tabs>
          <w:tab w:val="clear" w:pos="2880"/>
          <w:tab w:val="num" w:pos="540"/>
        </w:tabs>
        <w:spacing w:line="288" w:lineRule="auto"/>
        <w:ind w:left="540" w:hanging="540"/>
        <w:jc w:val="both"/>
        <w:rPr>
          <w:rFonts w:ascii="Arial" w:hAnsi="Arial" w:cs="Arial"/>
          <w:sz w:val="22"/>
          <w:szCs w:val="20"/>
        </w:rPr>
      </w:pPr>
      <w:r>
        <w:rPr>
          <w:rFonts w:ascii="Arial" w:hAnsi="Arial" w:cs="Arial"/>
          <w:sz w:val="22"/>
          <w:szCs w:val="20"/>
        </w:rPr>
        <w:t>Zhotovitel</w:t>
      </w:r>
      <w:r w:rsidR="00964EDF">
        <w:rPr>
          <w:rFonts w:ascii="Arial" w:hAnsi="Arial" w:cs="Arial"/>
          <w:sz w:val="22"/>
          <w:szCs w:val="20"/>
        </w:rPr>
        <w:t xml:space="preserve"> se zavazuje uskutečnit vzdělávací kurz označený jako </w:t>
      </w:r>
      <w:r w:rsidR="00964EDF" w:rsidRPr="005D3AFE">
        <w:rPr>
          <w:rFonts w:ascii="Arial" w:hAnsi="Arial" w:cs="Arial"/>
          <w:b/>
          <w:sz w:val="22"/>
          <w:szCs w:val="20"/>
          <w:highlight w:val="yellow"/>
        </w:rPr>
        <w:t>Dílčí plnění č.</w:t>
      </w:r>
      <w:r w:rsidR="00B0245C">
        <w:rPr>
          <w:rFonts w:ascii="Arial" w:hAnsi="Arial" w:cs="Arial"/>
          <w:b/>
          <w:sz w:val="22"/>
          <w:szCs w:val="20"/>
        </w:rPr>
        <w:t> </w:t>
      </w:r>
      <w:r w:rsidR="00E254B5">
        <w:rPr>
          <w:rFonts w:ascii="Arial" w:hAnsi="Arial" w:cs="Arial"/>
          <w:b/>
          <w:sz w:val="22"/>
          <w:szCs w:val="20"/>
        </w:rPr>
        <w:t>„</w:t>
      </w:r>
      <w:r w:rsidR="005D3AFE">
        <w:rPr>
          <w:rFonts w:ascii="Arial" w:hAnsi="Arial" w:cs="Arial"/>
          <w:b/>
          <w:sz w:val="22"/>
          <w:szCs w:val="20"/>
          <w:highlight w:val="yellow"/>
        </w:rPr>
        <w:t>DOPLNIT</w:t>
      </w:r>
      <w:r w:rsidR="00E254B5">
        <w:rPr>
          <w:rFonts w:ascii="Arial" w:hAnsi="Arial" w:cs="Arial"/>
          <w:b/>
          <w:sz w:val="22"/>
          <w:szCs w:val="20"/>
          <w:highlight w:val="yellow"/>
        </w:rPr>
        <w:t>“</w:t>
      </w:r>
      <w:r w:rsidR="00964EDF" w:rsidRPr="005D3AFE">
        <w:rPr>
          <w:rFonts w:ascii="Arial" w:hAnsi="Arial" w:cs="Arial"/>
          <w:b/>
          <w:sz w:val="22"/>
          <w:szCs w:val="20"/>
          <w:highlight w:val="yellow"/>
        </w:rPr>
        <w:t xml:space="preserve"> </w:t>
      </w:r>
      <w:r w:rsidR="00640F0E" w:rsidRPr="005D3AFE">
        <w:rPr>
          <w:rFonts w:ascii="Arial" w:hAnsi="Arial" w:cs="Arial"/>
          <w:b/>
          <w:sz w:val="22"/>
          <w:szCs w:val="20"/>
          <w:highlight w:val="yellow"/>
        </w:rPr>
        <w:t>s </w:t>
      </w:r>
      <w:r w:rsidR="00964EDF" w:rsidRPr="005D3AFE">
        <w:rPr>
          <w:rFonts w:ascii="Arial" w:hAnsi="Arial" w:cs="Arial"/>
          <w:b/>
          <w:sz w:val="22"/>
          <w:szCs w:val="20"/>
          <w:highlight w:val="yellow"/>
        </w:rPr>
        <w:t>názv</w:t>
      </w:r>
      <w:r w:rsidR="00640F0E" w:rsidRPr="005D3AFE">
        <w:rPr>
          <w:rFonts w:ascii="Arial" w:hAnsi="Arial" w:cs="Arial"/>
          <w:b/>
          <w:sz w:val="22"/>
          <w:szCs w:val="20"/>
          <w:highlight w:val="yellow"/>
        </w:rPr>
        <w:t xml:space="preserve">em </w:t>
      </w:r>
      <w:r w:rsidR="00E254B5">
        <w:rPr>
          <w:rFonts w:ascii="Arial" w:hAnsi="Arial" w:cs="Arial"/>
          <w:b/>
          <w:sz w:val="22"/>
          <w:szCs w:val="20"/>
          <w:highlight w:val="yellow"/>
        </w:rPr>
        <w:t>„DOPLNIT“</w:t>
      </w:r>
      <w:r w:rsidR="00964EDF" w:rsidRPr="005D3AFE">
        <w:rPr>
          <w:rFonts w:ascii="Arial" w:hAnsi="Arial" w:cs="Arial"/>
          <w:sz w:val="22"/>
          <w:szCs w:val="20"/>
          <w:highlight w:val="yellow"/>
        </w:rPr>
        <w:t>.</w:t>
      </w:r>
      <w:r w:rsidR="00964EDF">
        <w:rPr>
          <w:rFonts w:ascii="Arial" w:hAnsi="Arial" w:cs="Arial"/>
          <w:sz w:val="22"/>
          <w:szCs w:val="20"/>
        </w:rPr>
        <w:t xml:space="preserve"> </w:t>
      </w:r>
      <w:r w:rsidR="00640F0E">
        <w:rPr>
          <w:rFonts w:ascii="Arial" w:hAnsi="Arial" w:cs="Arial"/>
          <w:sz w:val="22"/>
          <w:szCs w:val="20"/>
        </w:rPr>
        <w:t>Toto dílčí plnění se skládá z jednotlivých školení, jejichž s</w:t>
      </w:r>
      <w:r w:rsidR="00964EDF">
        <w:rPr>
          <w:rFonts w:ascii="Arial" w:hAnsi="Arial" w:cs="Arial"/>
          <w:sz w:val="22"/>
          <w:szCs w:val="20"/>
        </w:rPr>
        <w:t xml:space="preserve">pecifikace je uvedena v příloze č. </w:t>
      </w:r>
      <w:r w:rsidR="006B439D">
        <w:rPr>
          <w:rFonts w:ascii="Arial" w:hAnsi="Arial" w:cs="Arial"/>
          <w:sz w:val="22"/>
          <w:szCs w:val="20"/>
        </w:rPr>
        <w:t>2</w:t>
      </w:r>
      <w:r w:rsidR="00964EDF">
        <w:rPr>
          <w:rFonts w:ascii="Arial" w:hAnsi="Arial" w:cs="Arial"/>
          <w:sz w:val="22"/>
          <w:szCs w:val="20"/>
        </w:rPr>
        <w:t xml:space="preserve"> této smlouvy.</w:t>
      </w:r>
    </w:p>
    <w:p w:rsidR="00D321D1" w:rsidRDefault="00D321D1" w:rsidP="00D321D1">
      <w:pPr>
        <w:spacing w:line="288" w:lineRule="auto"/>
        <w:jc w:val="both"/>
        <w:rPr>
          <w:rFonts w:ascii="Arial" w:hAnsi="Arial" w:cs="Arial"/>
          <w:sz w:val="22"/>
          <w:szCs w:val="20"/>
        </w:rPr>
      </w:pPr>
    </w:p>
    <w:p w:rsidR="006F6299" w:rsidRPr="00BA1D32" w:rsidRDefault="006F6299" w:rsidP="00D321D1">
      <w:pPr>
        <w:spacing w:line="288" w:lineRule="auto"/>
        <w:jc w:val="both"/>
        <w:rPr>
          <w:rFonts w:ascii="Arial" w:hAnsi="Arial" w:cs="Arial"/>
          <w:sz w:val="22"/>
          <w:szCs w:val="20"/>
        </w:rPr>
      </w:pPr>
    </w:p>
    <w:p w:rsidR="00DF41C6" w:rsidRPr="00BA1D32" w:rsidRDefault="00D43C79" w:rsidP="00DF41C6">
      <w:pPr>
        <w:jc w:val="center"/>
        <w:rPr>
          <w:rFonts w:ascii="Arial" w:hAnsi="Arial" w:cs="Arial"/>
          <w:b/>
          <w:i/>
          <w:sz w:val="22"/>
          <w:szCs w:val="20"/>
        </w:rPr>
      </w:pPr>
      <w:r w:rsidRPr="00BA1D32">
        <w:rPr>
          <w:rFonts w:ascii="Arial" w:hAnsi="Arial" w:cs="Arial"/>
          <w:b/>
          <w:i/>
          <w:sz w:val="22"/>
          <w:szCs w:val="20"/>
        </w:rPr>
        <w:t xml:space="preserve">Článek </w:t>
      </w:r>
      <w:r w:rsidR="00DF41C6" w:rsidRPr="00BA1D32">
        <w:rPr>
          <w:rFonts w:ascii="Arial" w:hAnsi="Arial" w:cs="Arial"/>
          <w:b/>
          <w:i/>
          <w:sz w:val="22"/>
          <w:szCs w:val="20"/>
        </w:rPr>
        <w:t>I</w:t>
      </w:r>
      <w:r w:rsidR="00FB2013" w:rsidRPr="00BA1D32">
        <w:rPr>
          <w:rFonts w:ascii="Arial" w:hAnsi="Arial" w:cs="Arial"/>
          <w:b/>
          <w:i/>
          <w:sz w:val="22"/>
          <w:szCs w:val="20"/>
        </w:rPr>
        <w:t>V</w:t>
      </w:r>
      <w:r w:rsidR="00DF41C6" w:rsidRPr="00BA1D32">
        <w:rPr>
          <w:rFonts w:ascii="Arial" w:hAnsi="Arial" w:cs="Arial"/>
          <w:b/>
          <w:i/>
          <w:sz w:val="22"/>
          <w:szCs w:val="20"/>
        </w:rPr>
        <w:t>.</w:t>
      </w:r>
    </w:p>
    <w:p w:rsidR="00DF41C6" w:rsidRPr="00BA1D32" w:rsidRDefault="00DF41C6" w:rsidP="00BC61D3">
      <w:pPr>
        <w:spacing w:after="120"/>
        <w:jc w:val="center"/>
        <w:rPr>
          <w:rFonts w:ascii="Arial" w:hAnsi="Arial" w:cs="Arial"/>
          <w:b/>
          <w:i/>
          <w:sz w:val="22"/>
          <w:szCs w:val="20"/>
        </w:rPr>
      </w:pPr>
      <w:r w:rsidRPr="00BA1D32">
        <w:rPr>
          <w:rFonts w:ascii="Arial" w:hAnsi="Arial" w:cs="Arial"/>
          <w:b/>
          <w:i/>
          <w:sz w:val="22"/>
          <w:szCs w:val="20"/>
        </w:rPr>
        <w:t>Práva a povinnosti objednatele</w:t>
      </w:r>
    </w:p>
    <w:p w:rsidR="0047046C" w:rsidRPr="00BA1D32" w:rsidRDefault="005E34F1" w:rsidP="003F6489">
      <w:pPr>
        <w:numPr>
          <w:ilvl w:val="0"/>
          <w:numId w:val="3"/>
        </w:numPr>
        <w:tabs>
          <w:tab w:val="clear" w:pos="2880"/>
          <w:tab w:val="num" w:pos="540"/>
        </w:tabs>
        <w:spacing w:line="288" w:lineRule="auto"/>
        <w:ind w:left="540" w:hanging="540"/>
        <w:jc w:val="both"/>
        <w:rPr>
          <w:rFonts w:ascii="Arial" w:hAnsi="Arial" w:cs="Arial"/>
          <w:sz w:val="22"/>
          <w:szCs w:val="20"/>
        </w:rPr>
      </w:pPr>
      <w:r w:rsidRPr="00BA1D32">
        <w:rPr>
          <w:rFonts w:ascii="Arial" w:hAnsi="Arial" w:cs="Arial"/>
          <w:sz w:val="22"/>
          <w:szCs w:val="20"/>
        </w:rPr>
        <w:t xml:space="preserve">Objednatel je povinen poskytovat </w:t>
      </w:r>
      <w:r w:rsidR="00827ED6">
        <w:rPr>
          <w:rFonts w:ascii="Arial" w:hAnsi="Arial" w:cs="Arial"/>
          <w:sz w:val="22"/>
          <w:szCs w:val="20"/>
        </w:rPr>
        <w:t>zhotovitel</w:t>
      </w:r>
      <w:r w:rsidR="00D75680" w:rsidRPr="00BA1D32">
        <w:rPr>
          <w:rFonts w:ascii="Arial" w:hAnsi="Arial" w:cs="Arial"/>
          <w:sz w:val="22"/>
          <w:szCs w:val="20"/>
        </w:rPr>
        <w:t>i</w:t>
      </w:r>
      <w:r w:rsidRPr="00BA1D32">
        <w:rPr>
          <w:rFonts w:ascii="Arial" w:hAnsi="Arial" w:cs="Arial"/>
          <w:sz w:val="22"/>
          <w:szCs w:val="20"/>
        </w:rPr>
        <w:t xml:space="preserve"> po celou dobu realizace projektu řádnou a</w:t>
      </w:r>
      <w:r w:rsidR="00B0245C">
        <w:rPr>
          <w:rFonts w:ascii="Arial" w:hAnsi="Arial" w:cs="Arial"/>
          <w:sz w:val="22"/>
          <w:szCs w:val="20"/>
        </w:rPr>
        <w:t> </w:t>
      </w:r>
      <w:r w:rsidRPr="00BA1D32">
        <w:rPr>
          <w:rFonts w:ascii="Arial" w:hAnsi="Arial" w:cs="Arial"/>
          <w:sz w:val="22"/>
          <w:szCs w:val="20"/>
        </w:rPr>
        <w:t xml:space="preserve">včasnou informační podporu nezbytnou k řádnému a včasnému provedení předmětu plnění. </w:t>
      </w:r>
    </w:p>
    <w:p w:rsidR="0047046C" w:rsidRPr="00BA1D32" w:rsidRDefault="0047046C" w:rsidP="0047046C">
      <w:pPr>
        <w:spacing w:line="288" w:lineRule="auto"/>
        <w:jc w:val="both"/>
        <w:rPr>
          <w:rFonts w:ascii="Arial" w:hAnsi="Arial" w:cs="Arial"/>
          <w:sz w:val="22"/>
          <w:szCs w:val="20"/>
        </w:rPr>
      </w:pPr>
    </w:p>
    <w:p w:rsidR="00FB2013" w:rsidRPr="00BA1D32" w:rsidRDefault="0047046C" w:rsidP="003F6489">
      <w:pPr>
        <w:numPr>
          <w:ilvl w:val="0"/>
          <w:numId w:val="3"/>
        </w:numPr>
        <w:tabs>
          <w:tab w:val="clear" w:pos="2880"/>
          <w:tab w:val="num" w:pos="540"/>
        </w:tabs>
        <w:spacing w:line="288" w:lineRule="auto"/>
        <w:ind w:left="540" w:hanging="540"/>
        <w:jc w:val="both"/>
        <w:rPr>
          <w:rFonts w:ascii="Arial" w:hAnsi="Arial" w:cs="Arial"/>
          <w:sz w:val="22"/>
          <w:szCs w:val="20"/>
        </w:rPr>
      </w:pPr>
      <w:r w:rsidRPr="00BA1D32">
        <w:rPr>
          <w:rFonts w:ascii="Arial" w:hAnsi="Arial" w:cs="Arial"/>
          <w:sz w:val="22"/>
          <w:szCs w:val="20"/>
        </w:rPr>
        <w:t xml:space="preserve">Objednatel je povinen </w:t>
      </w:r>
      <w:r w:rsidR="00827ED6">
        <w:rPr>
          <w:rFonts w:ascii="Arial" w:hAnsi="Arial" w:cs="Arial"/>
          <w:sz w:val="22"/>
          <w:szCs w:val="20"/>
        </w:rPr>
        <w:t>zhotovitel</w:t>
      </w:r>
      <w:r w:rsidRPr="00BA1D32">
        <w:rPr>
          <w:rFonts w:ascii="Arial" w:hAnsi="Arial" w:cs="Arial"/>
          <w:sz w:val="22"/>
          <w:szCs w:val="20"/>
        </w:rPr>
        <w:t xml:space="preserve">i hradit za plnění předmětu této smlouvy sjednanou cenu (viz </w:t>
      </w:r>
      <w:r w:rsidR="0013545B" w:rsidRPr="00BA1D32">
        <w:rPr>
          <w:rFonts w:ascii="Arial" w:hAnsi="Arial" w:cs="Arial"/>
          <w:sz w:val="22"/>
          <w:szCs w:val="20"/>
        </w:rPr>
        <w:t>čl</w:t>
      </w:r>
      <w:r w:rsidRPr="00BA1D32">
        <w:rPr>
          <w:rFonts w:ascii="Arial" w:hAnsi="Arial" w:cs="Arial"/>
          <w:sz w:val="22"/>
          <w:szCs w:val="20"/>
        </w:rPr>
        <w:t>. VIII.) za podmínek sjednaných v</w:t>
      </w:r>
      <w:r w:rsidR="0013545B" w:rsidRPr="00BA1D32">
        <w:rPr>
          <w:rFonts w:ascii="Arial" w:hAnsi="Arial" w:cs="Arial"/>
          <w:sz w:val="22"/>
          <w:szCs w:val="20"/>
        </w:rPr>
        <w:t> čl.</w:t>
      </w:r>
      <w:r w:rsidRPr="00BA1D32">
        <w:rPr>
          <w:rFonts w:ascii="Arial" w:hAnsi="Arial" w:cs="Arial"/>
          <w:sz w:val="22"/>
          <w:szCs w:val="20"/>
        </w:rPr>
        <w:t xml:space="preserve"> X</w:t>
      </w:r>
      <w:r w:rsidR="00060C6F" w:rsidRPr="00BA1D32">
        <w:rPr>
          <w:rFonts w:ascii="Arial" w:hAnsi="Arial" w:cs="Arial"/>
          <w:sz w:val="22"/>
          <w:szCs w:val="20"/>
        </w:rPr>
        <w:t>.</w:t>
      </w:r>
      <w:r w:rsidRPr="00BA1D32">
        <w:rPr>
          <w:rFonts w:ascii="Arial" w:hAnsi="Arial" w:cs="Arial"/>
          <w:sz w:val="22"/>
          <w:szCs w:val="20"/>
        </w:rPr>
        <w:t xml:space="preserve"> této smlouvy. </w:t>
      </w:r>
    </w:p>
    <w:p w:rsidR="009E1114" w:rsidRPr="00BA1D32" w:rsidRDefault="009E1114" w:rsidP="006B439D">
      <w:pPr>
        <w:spacing w:line="288" w:lineRule="auto"/>
        <w:jc w:val="both"/>
        <w:rPr>
          <w:rFonts w:ascii="Arial" w:hAnsi="Arial" w:cs="Arial"/>
          <w:sz w:val="22"/>
          <w:szCs w:val="20"/>
        </w:rPr>
      </w:pPr>
    </w:p>
    <w:p w:rsidR="009E1114" w:rsidRPr="00BA1D32" w:rsidRDefault="009E1114" w:rsidP="003F6489">
      <w:pPr>
        <w:numPr>
          <w:ilvl w:val="0"/>
          <w:numId w:val="3"/>
        </w:numPr>
        <w:tabs>
          <w:tab w:val="clear" w:pos="2880"/>
          <w:tab w:val="num" w:pos="540"/>
        </w:tabs>
        <w:spacing w:line="288" w:lineRule="auto"/>
        <w:ind w:left="540" w:hanging="540"/>
        <w:jc w:val="both"/>
        <w:rPr>
          <w:rFonts w:ascii="Arial" w:hAnsi="Arial" w:cs="Arial"/>
          <w:sz w:val="22"/>
          <w:szCs w:val="20"/>
        </w:rPr>
      </w:pPr>
      <w:r w:rsidRPr="00BA1D32">
        <w:rPr>
          <w:rFonts w:ascii="Arial" w:hAnsi="Arial" w:cs="Arial"/>
          <w:sz w:val="22"/>
          <w:szCs w:val="20"/>
        </w:rPr>
        <w:t xml:space="preserve">Objednatel je oprávněn pozastavit financování v případě, že </w:t>
      </w:r>
      <w:r w:rsidR="00827ED6">
        <w:rPr>
          <w:rFonts w:ascii="Arial" w:hAnsi="Arial" w:cs="Arial"/>
          <w:sz w:val="22"/>
          <w:szCs w:val="20"/>
        </w:rPr>
        <w:t>zhotovitel</w:t>
      </w:r>
      <w:r w:rsidRPr="00BA1D32">
        <w:rPr>
          <w:rFonts w:ascii="Arial" w:hAnsi="Arial" w:cs="Arial"/>
          <w:sz w:val="22"/>
          <w:szCs w:val="20"/>
        </w:rPr>
        <w:t xml:space="preserve"> bezdůvodně přeruší realizaci kurzů nebo provádí kurzy v rozporu s touto smlouvou nebo pokyny objednatele.</w:t>
      </w:r>
    </w:p>
    <w:p w:rsidR="009E1114" w:rsidRPr="00BA1D32" w:rsidRDefault="009E1114" w:rsidP="009E1114">
      <w:pPr>
        <w:spacing w:line="288" w:lineRule="auto"/>
        <w:ind w:left="540"/>
        <w:jc w:val="both"/>
        <w:rPr>
          <w:rFonts w:ascii="Arial" w:hAnsi="Arial" w:cs="Arial"/>
          <w:sz w:val="22"/>
          <w:szCs w:val="20"/>
        </w:rPr>
      </w:pPr>
    </w:p>
    <w:p w:rsidR="007C0E42" w:rsidRDefault="005E34F1" w:rsidP="00FF1D71">
      <w:pPr>
        <w:numPr>
          <w:ilvl w:val="0"/>
          <w:numId w:val="3"/>
        </w:numPr>
        <w:tabs>
          <w:tab w:val="clear" w:pos="2880"/>
          <w:tab w:val="num" w:pos="540"/>
        </w:tabs>
        <w:spacing w:line="288" w:lineRule="auto"/>
        <w:ind w:left="540" w:hanging="540"/>
        <w:jc w:val="both"/>
        <w:rPr>
          <w:rFonts w:ascii="Arial" w:hAnsi="Arial" w:cs="Arial"/>
          <w:sz w:val="22"/>
          <w:szCs w:val="20"/>
        </w:rPr>
      </w:pPr>
      <w:r w:rsidRPr="00262995">
        <w:rPr>
          <w:rFonts w:ascii="Arial" w:hAnsi="Arial" w:cs="Arial"/>
          <w:sz w:val="22"/>
          <w:szCs w:val="20"/>
        </w:rPr>
        <w:t xml:space="preserve">Objednatel má právo kontrolovat řádné plnění smlouvy ze strany </w:t>
      </w:r>
      <w:r w:rsidR="00827ED6">
        <w:rPr>
          <w:rFonts w:ascii="Arial" w:hAnsi="Arial" w:cs="Arial"/>
          <w:sz w:val="22"/>
          <w:szCs w:val="20"/>
        </w:rPr>
        <w:t>zhotovitel</w:t>
      </w:r>
      <w:r w:rsidR="00D75680" w:rsidRPr="00262995">
        <w:rPr>
          <w:rFonts w:ascii="Arial" w:hAnsi="Arial" w:cs="Arial"/>
          <w:sz w:val="22"/>
          <w:szCs w:val="20"/>
        </w:rPr>
        <w:t>e</w:t>
      </w:r>
      <w:r w:rsidRPr="00262995">
        <w:rPr>
          <w:rFonts w:ascii="Arial" w:hAnsi="Arial" w:cs="Arial"/>
          <w:sz w:val="22"/>
          <w:szCs w:val="20"/>
        </w:rPr>
        <w:t xml:space="preserve">. </w:t>
      </w:r>
    </w:p>
    <w:p w:rsidR="007C0E42" w:rsidRDefault="007C0E42" w:rsidP="00FF1D71">
      <w:pPr>
        <w:pStyle w:val="Odstavecseseznamem"/>
        <w:rPr>
          <w:rFonts w:ascii="Arial" w:hAnsi="Arial" w:cs="Arial"/>
          <w:sz w:val="22"/>
          <w:szCs w:val="20"/>
        </w:rPr>
      </w:pPr>
    </w:p>
    <w:p w:rsidR="00DF41C6" w:rsidRPr="00936388" w:rsidRDefault="007E357B" w:rsidP="00C06DEE">
      <w:pPr>
        <w:keepNext/>
        <w:jc w:val="center"/>
        <w:rPr>
          <w:rFonts w:ascii="Arial" w:hAnsi="Arial" w:cs="Arial"/>
          <w:b/>
          <w:i/>
          <w:sz w:val="22"/>
          <w:szCs w:val="20"/>
        </w:rPr>
      </w:pPr>
      <w:r w:rsidRPr="00936388">
        <w:rPr>
          <w:rFonts w:ascii="Arial" w:hAnsi="Arial" w:cs="Arial"/>
          <w:b/>
          <w:i/>
          <w:sz w:val="22"/>
          <w:szCs w:val="20"/>
        </w:rPr>
        <w:lastRenderedPageBreak/>
        <w:t xml:space="preserve">Článek </w:t>
      </w:r>
      <w:r w:rsidR="00DF41C6" w:rsidRPr="00936388">
        <w:rPr>
          <w:rFonts w:ascii="Arial" w:hAnsi="Arial" w:cs="Arial"/>
          <w:b/>
          <w:i/>
          <w:sz w:val="22"/>
          <w:szCs w:val="20"/>
        </w:rPr>
        <w:t>V.</w:t>
      </w:r>
    </w:p>
    <w:p w:rsidR="00DF41C6" w:rsidRPr="00936388" w:rsidRDefault="00DF41C6" w:rsidP="00BC61D3">
      <w:pPr>
        <w:keepNext/>
        <w:spacing w:after="120"/>
        <w:jc w:val="center"/>
        <w:rPr>
          <w:rFonts w:ascii="Arial" w:hAnsi="Arial" w:cs="Arial"/>
          <w:b/>
          <w:i/>
          <w:sz w:val="22"/>
          <w:szCs w:val="20"/>
        </w:rPr>
      </w:pPr>
      <w:r w:rsidRPr="00936388">
        <w:rPr>
          <w:rFonts w:ascii="Arial" w:hAnsi="Arial" w:cs="Arial"/>
          <w:b/>
          <w:i/>
          <w:sz w:val="22"/>
          <w:szCs w:val="20"/>
        </w:rPr>
        <w:t xml:space="preserve">Práva a povinnosti </w:t>
      </w:r>
      <w:r w:rsidR="00827ED6">
        <w:rPr>
          <w:rFonts w:ascii="Arial" w:hAnsi="Arial" w:cs="Arial"/>
          <w:b/>
          <w:i/>
          <w:sz w:val="22"/>
          <w:szCs w:val="20"/>
        </w:rPr>
        <w:t>zhotovitel</w:t>
      </w:r>
      <w:r w:rsidRPr="00936388">
        <w:rPr>
          <w:rFonts w:ascii="Arial" w:hAnsi="Arial" w:cs="Arial"/>
          <w:b/>
          <w:i/>
          <w:sz w:val="22"/>
          <w:szCs w:val="20"/>
        </w:rPr>
        <w:t>e</w:t>
      </w:r>
    </w:p>
    <w:p w:rsidR="00DB4134" w:rsidRPr="00936388" w:rsidRDefault="00827ED6" w:rsidP="00C06DEE">
      <w:pPr>
        <w:keepNext/>
        <w:numPr>
          <w:ilvl w:val="0"/>
          <w:numId w:val="24"/>
        </w:numPr>
        <w:tabs>
          <w:tab w:val="clear" w:pos="2880"/>
          <w:tab w:val="num" w:pos="540"/>
        </w:tabs>
        <w:spacing w:line="288" w:lineRule="auto"/>
        <w:ind w:left="540" w:hanging="540"/>
        <w:jc w:val="both"/>
        <w:rPr>
          <w:rFonts w:ascii="Arial" w:hAnsi="Arial" w:cs="Arial"/>
          <w:sz w:val="22"/>
          <w:szCs w:val="20"/>
        </w:rPr>
      </w:pPr>
      <w:r>
        <w:rPr>
          <w:rFonts w:ascii="Arial" w:hAnsi="Arial" w:cs="Arial"/>
          <w:sz w:val="22"/>
          <w:szCs w:val="20"/>
        </w:rPr>
        <w:t>Zhotovitel</w:t>
      </w:r>
      <w:r w:rsidR="003D0EBB" w:rsidRPr="00936388">
        <w:rPr>
          <w:rFonts w:ascii="Arial" w:hAnsi="Arial" w:cs="Arial"/>
          <w:sz w:val="22"/>
          <w:szCs w:val="20"/>
        </w:rPr>
        <w:t xml:space="preserve"> je povinen zrealizovat veřejnou zakázku v souladu s touto smlouvou a jejími přílohami.</w:t>
      </w:r>
    </w:p>
    <w:p w:rsidR="00102665" w:rsidRPr="00936388" w:rsidRDefault="00102665" w:rsidP="00102665">
      <w:pPr>
        <w:spacing w:line="288" w:lineRule="auto"/>
        <w:jc w:val="both"/>
        <w:rPr>
          <w:rFonts w:ascii="Arial" w:hAnsi="Arial" w:cs="Arial"/>
          <w:sz w:val="22"/>
          <w:szCs w:val="20"/>
        </w:rPr>
      </w:pPr>
    </w:p>
    <w:p w:rsidR="00102665" w:rsidRPr="00936388" w:rsidRDefault="0056688C" w:rsidP="00102665">
      <w:pPr>
        <w:numPr>
          <w:ilvl w:val="0"/>
          <w:numId w:val="24"/>
        </w:numPr>
        <w:tabs>
          <w:tab w:val="clear" w:pos="2880"/>
          <w:tab w:val="num" w:pos="540"/>
        </w:tabs>
        <w:spacing w:line="288" w:lineRule="auto"/>
        <w:ind w:left="540" w:hanging="540"/>
        <w:jc w:val="both"/>
        <w:rPr>
          <w:rFonts w:ascii="Arial" w:hAnsi="Arial" w:cs="Arial"/>
          <w:sz w:val="22"/>
          <w:szCs w:val="20"/>
        </w:rPr>
      </w:pPr>
      <w:r w:rsidRPr="00936388">
        <w:rPr>
          <w:rFonts w:ascii="Arial" w:hAnsi="Arial" w:cs="Arial"/>
          <w:sz w:val="22"/>
          <w:szCs w:val="20"/>
        </w:rPr>
        <w:t>Plnění této veřejné zakázky musí být vždy zajištěno dost</w:t>
      </w:r>
      <w:r w:rsidR="00C06DEE" w:rsidRPr="00936388">
        <w:rPr>
          <w:rFonts w:ascii="Arial" w:hAnsi="Arial" w:cs="Arial"/>
          <w:sz w:val="22"/>
          <w:szCs w:val="20"/>
        </w:rPr>
        <w:t>atečným počtem kvalifikovaných a </w:t>
      </w:r>
      <w:r w:rsidRPr="00936388">
        <w:rPr>
          <w:rFonts w:ascii="Arial" w:hAnsi="Arial" w:cs="Arial"/>
          <w:sz w:val="22"/>
          <w:szCs w:val="20"/>
        </w:rPr>
        <w:t xml:space="preserve">specializovaných osob (specialistů), přičemž </w:t>
      </w:r>
      <w:r w:rsidR="00827ED6">
        <w:rPr>
          <w:rFonts w:ascii="Arial" w:hAnsi="Arial" w:cs="Arial"/>
          <w:sz w:val="22"/>
          <w:szCs w:val="20"/>
        </w:rPr>
        <w:t>zhotovitel</w:t>
      </w:r>
      <w:r w:rsidRPr="00936388">
        <w:rPr>
          <w:rFonts w:ascii="Arial" w:hAnsi="Arial" w:cs="Arial"/>
          <w:sz w:val="22"/>
          <w:szCs w:val="20"/>
        </w:rPr>
        <w:t xml:space="preserve"> je povinen vždy zajistit, aby činnost vyžadující určitou kvalifikaci či specializaci byla vykonávána vždy takovými osobami, které tuto kvalifikaci či specializaci mají. </w:t>
      </w:r>
    </w:p>
    <w:p w:rsidR="00BF5F3B" w:rsidRPr="00936388" w:rsidRDefault="00BF5F3B" w:rsidP="00BF5F3B">
      <w:pPr>
        <w:spacing w:line="288" w:lineRule="auto"/>
        <w:ind w:left="540"/>
        <w:jc w:val="both"/>
        <w:rPr>
          <w:rFonts w:ascii="Arial" w:hAnsi="Arial" w:cs="Arial"/>
          <w:sz w:val="22"/>
          <w:szCs w:val="20"/>
        </w:rPr>
      </w:pPr>
    </w:p>
    <w:p w:rsidR="00102665" w:rsidRPr="00936388" w:rsidRDefault="00827ED6" w:rsidP="00102665">
      <w:pPr>
        <w:numPr>
          <w:ilvl w:val="0"/>
          <w:numId w:val="24"/>
        </w:numPr>
        <w:tabs>
          <w:tab w:val="clear" w:pos="2880"/>
          <w:tab w:val="num" w:pos="540"/>
        </w:tabs>
        <w:spacing w:line="288" w:lineRule="auto"/>
        <w:ind w:left="540" w:hanging="540"/>
        <w:jc w:val="both"/>
        <w:rPr>
          <w:rFonts w:ascii="Arial" w:hAnsi="Arial" w:cs="Arial"/>
          <w:sz w:val="22"/>
          <w:szCs w:val="20"/>
        </w:rPr>
      </w:pPr>
      <w:r>
        <w:rPr>
          <w:rFonts w:ascii="Arial" w:hAnsi="Arial" w:cs="Arial"/>
          <w:sz w:val="22"/>
          <w:szCs w:val="20"/>
        </w:rPr>
        <w:t>Zhotovitel</w:t>
      </w:r>
      <w:r w:rsidR="00070911" w:rsidRPr="00936388">
        <w:rPr>
          <w:rFonts w:ascii="Arial" w:hAnsi="Arial" w:cs="Arial"/>
          <w:sz w:val="22"/>
          <w:szCs w:val="20"/>
        </w:rPr>
        <w:t xml:space="preserve"> </w:t>
      </w:r>
      <w:r w:rsidR="00D75680" w:rsidRPr="00936388">
        <w:rPr>
          <w:rFonts w:ascii="Arial" w:hAnsi="Arial" w:cs="Arial"/>
          <w:sz w:val="22"/>
          <w:szCs w:val="20"/>
        </w:rPr>
        <w:t>je povinen</w:t>
      </w:r>
      <w:r w:rsidR="00BD0DDE" w:rsidRPr="00936388">
        <w:rPr>
          <w:rFonts w:ascii="Arial" w:hAnsi="Arial" w:cs="Arial"/>
          <w:sz w:val="22"/>
          <w:szCs w:val="20"/>
        </w:rPr>
        <w:t xml:space="preserve"> dodržovat obecně závazné právní </w:t>
      </w:r>
      <w:r w:rsidR="00F641C3" w:rsidRPr="00936388">
        <w:rPr>
          <w:rFonts w:ascii="Arial" w:hAnsi="Arial" w:cs="Arial"/>
          <w:sz w:val="22"/>
          <w:szCs w:val="20"/>
        </w:rPr>
        <w:t>předpisy, které se vztahují k plnění předmětu této smlouvy, zejména pak se zavazuj</w:t>
      </w:r>
      <w:r w:rsidR="00060C6F" w:rsidRPr="00936388">
        <w:rPr>
          <w:rFonts w:ascii="Arial" w:hAnsi="Arial" w:cs="Arial"/>
          <w:sz w:val="22"/>
          <w:szCs w:val="20"/>
        </w:rPr>
        <w:t>e</w:t>
      </w:r>
      <w:r w:rsidR="00F641C3" w:rsidRPr="00936388">
        <w:rPr>
          <w:rFonts w:ascii="Arial" w:hAnsi="Arial" w:cs="Arial"/>
          <w:sz w:val="22"/>
          <w:szCs w:val="20"/>
        </w:rPr>
        <w:t xml:space="preserve"> používat údaje o</w:t>
      </w:r>
      <w:r w:rsidR="00B0245C">
        <w:rPr>
          <w:rFonts w:ascii="Arial" w:hAnsi="Arial" w:cs="Arial"/>
          <w:sz w:val="22"/>
          <w:szCs w:val="20"/>
        </w:rPr>
        <w:t> </w:t>
      </w:r>
      <w:r w:rsidR="004E0863" w:rsidRPr="00936388">
        <w:rPr>
          <w:rFonts w:ascii="Arial" w:hAnsi="Arial" w:cs="Arial"/>
          <w:sz w:val="22"/>
          <w:szCs w:val="20"/>
        </w:rPr>
        <w:t>účastnících projektu</w:t>
      </w:r>
      <w:r w:rsidR="00F641C3" w:rsidRPr="00936388">
        <w:rPr>
          <w:rFonts w:ascii="Arial" w:hAnsi="Arial" w:cs="Arial"/>
          <w:sz w:val="22"/>
          <w:szCs w:val="20"/>
        </w:rPr>
        <w:t> vždy v souladu se zákonem č. 101/2000 Sb.</w:t>
      </w:r>
      <w:r w:rsidR="00060C6F" w:rsidRPr="00936388">
        <w:rPr>
          <w:rFonts w:ascii="Arial" w:hAnsi="Arial" w:cs="Arial"/>
          <w:sz w:val="22"/>
          <w:szCs w:val="20"/>
        </w:rPr>
        <w:t>,</w:t>
      </w:r>
      <w:r w:rsidR="00F641C3" w:rsidRPr="00936388">
        <w:rPr>
          <w:rFonts w:ascii="Arial" w:hAnsi="Arial" w:cs="Arial"/>
          <w:sz w:val="22"/>
          <w:szCs w:val="20"/>
        </w:rPr>
        <w:t xml:space="preserve"> o ochraně osobních údajů, v platném znění. </w:t>
      </w:r>
    </w:p>
    <w:p w:rsidR="00102665" w:rsidRPr="00936388" w:rsidRDefault="00102665" w:rsidP="00102665">
      <w:pPr>
        <w:spacing w:line="288" w:lineRule="auto"/>
        <w:jc w:val="both"/>
        <w:rPr>
          <w:rFonts w:ascii="Arial" w:hAnsi="Arial" w:cs="Arial"/>
          <w:sz w:val="22"/>
          <w:szCs w:val="20"/>
        </w:rPr>
      </w:pPr>
    </w:p>
    <w:p w:rsidR="00271E36" w:rsidRPr="00936388" w:rsidRDefault="00827ED6" w:rsidP="00102665">
      <w:pPr>
        <w:numPr>
          <w:ilvl w:val="0"/>
          <w:numId w:val="24"/>
        </w:numPr>
        <w:tabs>
          <w:tab w:val="clear" w:pos="2880"/>
          <w:tab w:val="num" w:pos="540"/>
        </w:tabs>
        <w:spacing w:line="288" w:lineRule="auto"/>
        <w:ind w:left="540" w:hanging="540"/>
        <w:jc w:val="both"/>
        <w:rPr>
          <w:rFonts w:ascii="Arial" w:hAnsi="Arial" w:cs="Arial"/>
          <w:sz w:val="22"/>
          <w:szCs w:val="20"/>
        </w:rPr>
      </w:pPr>
      <w:r>
        <w:rPr>
          <w:rFonts w:ascii="Arial" w:hAnsi="Arial" w:cs="Arial"/>
          <w:sz w:val="22"/>
          <w:szCs w:val="20"/>
        </w:rPr>
        <w:t>Zhotovitel</w:t>
      </w:r>
      <w:r w:rsidR="00271E36" w:rsidRPr="00936388">
        <w:rPr>
          <w:rFonts w:ascii="Arial" w:hAnsi="Arial" w:cs="Arial"/>
          <w:sz w:val="22"/>
          <w:szCs w:val="20"/>
        </w:rPr>
        <w:t xml:space="preserve"> je povinen po cel</w:t>
      </w:r>
      <w:r w:rsidR="00060C6F" w:rsidRPr="00936388">
        <w:rPr>
          <w:rFonts w:ascii="Arial" w:hAnsi="Arial" w:cs="Arial"/>
          <w:sz w:val="22"/>
          <w:szCs w:val="20"/>
        </w:rPr>
        <w:t>o</w:t>
      </w:r>
      <w:r w:rsidR="00271E36" w:rsidRPr="00936388">
        <w:rPr>
          <w:rFonts w:ascii="Arial" w:hAnsi="Arial" w:cs="Arial"/>
          <w:sz w:val="22"/>
          <w:szCs w:val="20"/>
        </w:rPr>
        <w:t xml:space="preserve">u dobu trvání veřejné zakázky vlastnit potřebný doklad osvědčující odbornou způsobilost </w:t>
      </w:r>
      <w:r>
        <w:rPr>
          <w:rFonts w:ascii="Arial" w:hAnsi="Arial" w:cs="Arial"/>
          <w:sz w:val="22"/>
          <w:szCs w:val="20"/>
        </w:rPr>
        <w:t>zhotovitel</w:t>
      </w:r>
      <w:r w:rsidR="00271E36" w:rsidRPr="00936388">
        <w:rPr>
          <w:rFonts w:ascii="Arial" w:hAnsi="Arial" w:cs="Arial"/>
          <w:sz w:val="22"/>
          <w:szCs w:val="20"/>
        </w:rPr>
        <w:t xml:space="preserve">e nebo osoby, jejímž prostřednictvím odbornou způsobilost zabezpečuje. </w:t>
      </w:r>
    </w:p>
    <w:p w:rsidR="00102665" w:rsidRPr="00936388" w:rsidRDefault="00102665" w:rsidP="00102665">
      <w:pPr>
        <w:spacing w:line="288" w:lineRule="auto"/>
        <w:jc w:val="both"/>
        <w:rPr>
          <w:rFonts w:ascii="Arial" w:hAnsi="Arial" w:cs="Arial"/>
          <w:sz w:val="22"/>
          <w:szCs w:val="20"/>
        </w:rPr>
      </w:pPr>
    </w:p>
    <w:p w:rsidR="00102665" w:rsidRPr="00936388" w:rsidRDefault="00827ED6" w:rsidP="00102665">
      <w:pPr>
        <w:numPr>
          <w:ilvl w:val="0"/>
          <w:numId w:val="24"/>
        </w:numPr>
        <w:tabs>
          <w:tab w:val="clear" w:pos="2880"/>
          <w:tab w:val="num" w:pos="540"/>
        </w:tabs>
        <w:spacing w:line="288" w:lineRule="auto"/>
        <w:ind w:left="540" w:hanging="540"/>
        <w:jc w:val="both"/>
        <w:rPr>
          <w:rFonts w:ascii="Arial" w:hAnsi="Arial" w:cs="Arial"/>
          <w:sz w:val="22"/>
          <w:szCs w:val="20"/>
        </w:rPr>
      </w:pPr>
      <w:r>
        <w:rPr>
          <w:rFonts w:ascii="Arial" w:hAnsi="Arial" w:cs="Arial"/>
          <w:sz w:val="22"/>
          <w:szCs w:val="20"/>
        </w:rPr>
        <w:t>Zhotovitel</w:t>
      </w:r>
      <w:r w:rsidR="00070911" w:rsidRPr="00936388">
        <w:rPr>
          <w:rFonts w:ascii="Arial" w:hAnsi="Arial" w:cs="Arial"/>
          <w:sz w:val="22"/>
          <w:szCs w:val="20"/>
        </w:rPr>
        <w:t xml:space="preserve"> </w:t>
      </w:r>
      <w:r w:rsidR="00D75680" w:rsidRPr="00936388">
        <w:rPr>
          <w:rFonts w:ascii="Arial" w:hAnsi="Arial" w:cs="Arial"/>
          <w:sz w:val="22"/>
          <w:szCs w:val="20"/>
        </w:rPr>
        <w:t>je povinen</w:t>
      </w:r>
      <w:r w:rsidR="00070911" w:rsidRPr="00936388">
        <w:rPr>
          <w:rFonts w:ascii="Arial" w:hAnsi="Arial" w:cs="Arial"/>
          <w:sz w:val="22"/>
          <w:szCs w:val="20"/>
        </w:rPr>
        <w:t xml:space="preserve"> </w:t>
      </w:r>
      <w:r w:rsidR="00B906C3" w:rsidRPr="00936388">
        <w:rPr>
          <w:rFonts w:ascii="Arial" w:hAnsi="Arial" w:cs="Arial"/>
          <w:sz w:val="22"/>
          <w:szCs w:val="20"/>
        </w:rPr>
        <w:t xml:space="preserve">bezodkladně </w:t>
      </w:r>
      <w:r w:rsidR="000847B5">
        <w:rPr>
          <w:rFonts w:ascii="Arial" w:hAnsi="Arial" w:cs="Arial"/>
          <w:sz w:val="22"/>
          <w:szCs w:val="20"/>
        </w:rPr>
        <w:t xml:space="preserve">písemně </w:t>
      </w:r>
      <w:r w:rsidR="00B906C3" w:rsidRPr="00936388">
        <w:rPr>
          <w:rFonts w:ascii="Arial" w:hAnsi="Arial" w:cs="Arial"/>
          <w:sz w:val="22"/>
          <w:szCs w:val="20"/>
        </w:rPr>
        <w:t xml:space="preserve">informovat objednatele o okolnostech, které mohou mít vliv na úspěšnou realizaci </w:t>
      </w:r>
      <w:r w:rsidR="00FF1D71">
        <w:rPr>
          <w:rFonts w:ascii="Arial" w:hAnsi="Arial" w:cs="Arial"/>
          <w:sz w:val="22"/>
          <w:szCs w:val="20"/>
        </w:rPr>
        <w:t>předmětu plnění</w:t>
      </w:r>
      <w:r w:rsidR="009D5A1B" w:rsidRPr="00936388">
        <w:rPr>
          <w:rFonts w:ascii="Arial" w:hAnsi="Arial" w:cs="Arial"/>
          <w:sz w:val="22"/>
          <w:szCs w:val="20"/>
        </w:rPr>
        <w:t>.</w:t>
      </w:r>
    </w:p>
    <w:p w:rsidR="00102665" w:rsidRPr="00936388" w:rsidRDefault="00102665" w:rsidP="00102665">
      <w:pPr>
        <w:spacing w:line="288" w:lineRule="auto"/>
        <w:jc w:val="both"/>
        <w:rPr>
          <w:rFonts w:ascii="Arial" w:hAnsi="Arial" w:cs="Arial"/>
          <w:sz w:val="22"/>
          <w:szCs w:val="20"/>
        </w:rPr>
      </w:pPr>
    </w:p>
    <w:p w:rsidR="00102665" w:rsidRPr="00936388" w:rsidRDefault="00102665" w:rsidP="00102665">
      <w:pPr>
        <w:spacing w:line="288" w:lineRule="auto"/>
        <w:jc w:val="both"/>
        <w:rPr>
          <w:rFonts w:ascii="Arial" w:hAnsi="Arial" w:cs="Arial"/>
          <w:sz w:val="22"/>
          <w:szCs w:val="20"/>
        </w:rPr>
      </w:pPr>
    </w:p>
    <w:p w:rsidR="00102665" w:rsidRPr="00936388" w:rsidRDefault="00827ED6" w:rsidP="00F54799">
      <w:pPr>
        <w:numPr>
          <w:ilvl w:val="0"/>
          <w:numId w:val="24"/>
        </w:numPr>
        <w:tabs>
          <w:tab w:val="clear" w:pos="2880"/>
          <w:tab w:val="num" w:pos="540"/>
        </w:tabs>
        <w:spacing w:line="288" w:lineRule="auto"/>
        <w:ind w:left="540" w:hanging="540"/>
        <w:jc w:val="both"/>
        <w:rPr>
          <w:rFonts w:ascii="Arial" w:hAnsi="Arial" w:cs="Arial"/>
          <w:sz w:val="22"/>
          <w:szCs w:val="20"/>
        </w:rPr>
      </w:pPr>
      <w:r>
        <w:rPr>
          <w:rFonts w:ascii="Arial" w:hAnsi="Arial" w:cs="Arial"/>
          <w:sz w:val="22"/>
          <w:szCs w:val="20"/>
        </w:rPr>
        <w:t>Zhotovitel</w:t>
      </w:r>
      <w:r w:rsidR="00F54799" w:rsidRPr="00936388">
        <w:rPr>
          <w:rFonts w:ascii="Arial" w:hAnsi="Arial" w:cs="Arial"/>
          <w:sz w:val="22"/>
          <w:szCs w:val="20"/>
        </w:rPr>
        <w:t xml:space="preserve"> je povinen při plnění veřejné zakázky respektovat informační povinnos</w:t>
      </w:r>
      <w:r w:rsidR="000D6665">
        <w:rPr>
          <w:rFonts w:ascii="Arial" w:hAnsi="Arial" w:cs="Arial"/>
          <w:sz w:val="22"/>
          <w:szCs w:val="20"/>
        </w:rPr>
        <w:t>t dle Manuálu pro publicitu OPZ;</w:t>
      </w:r>
      <w:r w:rsidR="00F54799" w:rsidRPr="00936388">
        <w:rPr>
          <w:rFonts w:ascii="Arial" w:hAnsi="Arial" w:cs="Arial"/>
          <w:sz w:val="22"/>
          <w:szCs w:val="20"/>
        </w:rPr>
        <w:t xml:space="preserve"> zejména je povinen dodržovat, aby všechny písemné zprávy, písemné výstupy a prezentace byly opatřeny vizuální identitou projektů dle pravidel vyplývajících z Manuálu pro publicitu OPZ a navazujících dokumentů. </w:t>
      </w:r>
      <w:r>
        <w:rPr>
          <w:rFonts w:ascii="Arial" w:hAnsi="Arial" w:cs="Arial"/>
          <w:sz w:val="22"/>
          <w:szCs w:val="20"/>
        </w:rPr>
        <w:t>Zhotovitel</w:t>
      </w:r>
      <w:r w:rsidR="00F54799" w:rsidRPr="00936388">
        <w:rPr>
          <w:rFonts w:ascii="Arial" w:hAnsi="Arial" w:cs="Arial"/>
          <w:sz w:val="22"/>
          <w:szCs w:val="20"/>
        </w:rPr>
        <w:t xml:space="preserve"> je povinen ke dni nabytí účinnosti smlouvy se s těmito pravidly seznámit a</w:t>
      </w:r>
      <w:r w:rsidR="00B0245C">
        <w:rPr>
          <w:rFonts w:ascii="Arial" w:hAnsi="Arial" w:cs="Arial"/>
          <w:sz w:val="22"/>
          <w:szCs w:val="20"/>
        </w:rPr>
        <w:t> </w:t>
      </w:r>
      <w:r w:rsidR="00F54799" w:rsidRPr="00936388">
        <w:rPr>
          <w:rFonts w:ascii="Arial" w:hAnsi="Arial" w:cs="Arial"/>
          <w:sz w:val="22"/>
          <w:szCs w:val="20"/>
        </w:rPr>
        <w:t>v</w:t>
      </w:r>
      <w:r w:rsidR="00B0245C">
        <w:rPr>
          <w:rFonts w:ascii="Arial" w:hAnsi="Arial" w:cs="Arial"/>
          <w:sz w:val="22"/>
          <w:szCs w:val="20"/>
        </w:rPr>
        <w:t> </w:t>
      </w:r>
      <w:r w:rsidR="00F54799" w:rsidRPr="00936388">
        <w:rPr>
          <w:rFonts w:ascii="Arial" w:hAnsi="Arial" w:cs="Arial"/>
          <w:sz w:val="22"/>
          <w:szCs w:val="20"/>
        </w:rPr>
        <w:t xml:space="preserve">případě, že dojde ke změně těchto pravidel, je </w:t>
      </w:r>
      <w:r>
        <w:rPr>
          <w:rFonts w:ascii="Arial" w:hAnsi="Arial" w:cs="Arial"/>
          <w:sz w:val="22"/>
          <w:szCs w:val="20"/>
        </w:rPr>
        <w:t>zhotovitel</w:t>
      </w:r>
      <w:r w:rsidR="00F54799" w:rsidRPr="00936388">
        <w:rPr>
          <w:rFonts w:ascii="Arial" w:hAnsi="Arial" w:cs="Arial"/>
          <w:sz w:val="22"/>
          <w:szCs w:val="20"/>
        </w:rPr>
        <w:t xml:space="preserve"> </w:t>
      </w:r>
      <w:r w:rsidR="00790A90">
        <w:rPr>
          <w:rFonts w:ascii="Arial" w:hAnsi="Arial" w:cs="Arial"/>
          <w:sz w:val="22"/>
          <w:szCs w:val="20"/>
        </w:rPr>
        <w:t xml:space="preserve">povinen </w:t>
      </w:r>
      <w:r w:rsidR="00F54799" w:rsidRPr="00936388">
        <w:rPr>
          <w:rFonts w:ascii="Arial" w:hAnsi="Arial" w:cs="Arial"/>
          <w:sz w:val="22"/>
          <w:szCs w:val="20"/>
        </w:rPr>
        <w:t>používat vždy jejich aktuální verzi.</w:t>
      </w:r>
    </w:p>
    <w:p w:rsidR="00A66130" w:rsidRPr="00936388" w:rsidRDefault="00A66130" w:rsidP="00A66130">
      <w:pPr>
        <w:spacing w:line="288" w:lineRule="auto"/>
        <w:jc w:val="both"/>
        <w:rPr>
          <w:rFonts w:ascii="Arial" w:hAnsi="Arial" w:cs="Arial"/>
          <w:sz w:val="22"/>
          <w:szCs w:val="20"/>
        </w:rPr>
      </w:pPr>
    </w:p>
    <w:p w:rsidR="00C56A6D" w:rsidRPr="00936388" w:rsidRDefault="00827ED6" w:rsidP="00102665">
      <w:pPr>
        <w:numPr>
          <w:ilvl w:val="0"/>
          <w:numId w:val="24"/>
        </w:numPr>
        <w:tabs>
          <w:tab w:val="clear" w:pos="2880"/>
          <w:tab w:val="num" w:pos="540"/>
        </w:tabs>
        <w:spacing w:line="288" w:lineRule="auto"/>
        <w:ind w:left="540" w:hanging="540"/>
        <w:jc w:val="both"/>
        <w:rPr>
          <w:rFonts w:ascii="Arial" w:hAnsi="Arial" w:cs="Arial"/>
          <w:sz w:val="22"/>
          <w:szCs w:val="20"/>
        </w:rPr>
      </w:pPr>
      <w:r>
        <w:rPr>
          <w:rFonts w:ascii="Arial" w:hAnsi="Arial" w:cs="Arial"/>
          <w:sz w:val="22"/>
          <w:szCs w:val="20"/>
        </w:rPr>
        <w:t>Zhotovitel</w:t>
      </w:r>
      <w:r w:rsidR="00C56A6D" w:rsidRPr="00936388">
        <w:rPr>
          <w:rFonts w:ascii="Arial" w:hAnsi="Arial" w:cs="Arial"/>
          <w:sz w:val="22"/>
          <w:szCs w:val="20"/>
        </w:rPr>
        <w:t xml:space="preserve"> je povinen řídit se při realizaci veřejné zakázky platnou legislativou a dalšími dokumenty souvisejícími s plněním veřejné zakázky. Pokud porušením těchto předpisů vznikne škoda, nese </w:t>
      </w:r>
      <w:r>
        <w:rPr>
          <w:rFonts w:ascii="Arial" w:hAnsi="Arial" w:cs="Arial"/>
          <w:sz w:val="22"/>
          <w:szCs w:val="20"/>
        </w:rPr>
        <w:t>zhotovitel</w:t>
      </w:r>
      <w:r w:rsidR="00C56A6D" w:rsidRPr="00936388">
        <w:rPr>
          <w:rFonts w:ascii="Arial" w:hAnsi="Arial" w:cs="Arial"/>
          <w:sz w:val="22"/>
          <w:szCs w:val="20"/>
        </w:rPr>
        <w:t xml:space="preserve"> veškeré vzniklé náklady.</w:t>
      </w:r>
    </w:p>
    <w:p w:rsidR="00FF1D71" w:rsidRDefault="00FF1D71" w:rsidP="00737128">
      <w:pPr>
        <w:rPr>
          <w:rFonts w:ascii="Arial" w:hAnsi="Arial" w:cs="Arial"/>
          <w:sz w:val="22"/>
          <w:szCs w:val="20"/>
        </w:rPr>
      </w:pPr>
    </w:p>
    <w:p w:rsidR="00FF1D71" w:rsidRDefault="00FF1D71" w:rsidP="00737128">
      <w:pPr>
        <w:rPr>
          <w:rFonts w:ascii="Arial" w:hAnsi="Arial" w:cs="Arial"/>
          <w:sz w:val="22"/>
          <w:szCs w:val="20"/>
        </w:rPr>
      </w:pPr>
    </w:p>
    <w:p w:rsidR="00262995" w:rsidRPr="00A9407C" w:rsidRDefault="00262995" w:rsidP="00737128">
      <w:pPr>
        <w:rPr>
          <w:rFonts w:ascii="Arial" w:hAnsi="Arial" w:cs="Arial"/>
          <w:b/>
          <w:sz w:val="20"/>
          <w:szCs w:val="20"/>
        </w:rPr>
      </w:pPr>
    </w:p>
    <w:p w:rsidR="00DF41C6" w:rsidRPr="00936388" w:rsidRDefault="001E27BB" w:rsidP="00DF41C6">
      <w:pPr>
        <w:jc w:val="center"/>
        <w:rPr>
          <w:rFonts w:ascii="Arial" w:hAnsi="Arial" w:cs="Arial"/>
          <w:b/>
          <w:i/>
          <w:sz w:val="22"/>
          <w:szCs w:val="20"/>
        </w:rPr>
      </w:pPr>
      <w:r w:rsidRPr="00936388">
        <w:rPr>
          <w:rFonts w:ascii="Arial" w:hAnsi="Arial" w:cs="Arial"/>
          <w:b/>
          <w:i/>
          <w:sz w:val="22"/>
          <w:szCs w:val="20"/>
        </w:rPr>
        <w:t xml:space="preserve">Článek </w:t>
      </w:r>
      <w:r w:rsidR="00DF41C6" w:rsidRPr="00936388">
        <w:rPr>
          <w:rFonts w:ascii="Arial" w:hAnsi="Arial" w:cs="Arial"/>
          <w:b/>
          <w:i/>
          <w:sz w:val="22"/>
          <w:szCs w:val="20"/>
        </w:rPr>
        <w:t>V</w:t>
      </w:r>
      <w:r w:rsidR="004216BD" w:rsidRPr="00936388">
        <w:rPr>
          <w:rFonts w:ascii="Arial" w:hAnsi="Arial" w:cs="Arial"/>
          <w:b/>
          <w:i/>
          <w:sz w:val="22"/>
          <w:szCs w:val="20"/>
        </w:rPr>
        <w:t>I</w:t>
      </w:r>
      <w:r w:rsidR="00DF41C6" w:rsidRPr="00936388">
        <w:rPr>
          <w:rFonts w:ascii="Arial" w:hAnsi="Arial" w:cs="Arial"/>
          <w:b/>
          <w:i/>
          <w:sz w:val="22"/>
          <w:szCs w:val="20"/>
        </w:rPr>
        <w:t>.</w:t>
      </w:r>
    </w:p>
    <w:p w:rsidR="00DF41C6" w:rsidRPr="00936388" w:rsidRDefault="008A1D16" w:rsidP="00BC61D3">
      <w:pPr>
        <w:spacing w:after="120"/>
        <w:jc w:val="center"/>
        <w:rPr>
          <w:rFonts w:ascii="Arial" w:hAnsi="Arial" w:cs="Arial"/>
          <w:b/>
          <w:i/>
          <w:sz w:val="22"/>
          <w:szCs w:val="20"/>
        </w:rPr>
      </w:pPr>
      <w:r w:rsidRPr="00936388">
        <w:rPr>
          <w:rFonts w:ascii="Arial" w:hAnsi="Arial" w:cs="Arial"/>
          <w:b/>
          <w:i/>
          <w:sz w:val="22"/>
          <w:szCs w:val="20"/>
        </w:rPr>
        <w:t>Doba plnění</w:t>
      </w:r>
    </w:p>
    <w:p w:rsidR="003D0EBB" w:rsidRPr="00E254B5" w:rsidRDefault="00E254B5" w:rsidP="00F04214">
      <w:pPr>
        <w:numPr>
          <w:ilvl w:val="0"/>
          <w:numId w:val="40"/>
        </w:numPr>
        <w:spacing w:line="288" w:lineRule="auto"/>
        <w:ind w:left="567" w:hanging="567"/>
        <w:jc w:val="both"/>
        <w:rPr>
          <w:rFonts w:ascii="Arial" w:hAnsi="Arial" w:cs="Arial"/>
          <w:sz w:val="22"/>
          <w:szCs w:val="20"/>
        </w:rPr>
      </w:pPr>
      <w:r w:rsidRPr="00E254B5">
        <w:rPr>
          <w:rFonts w:ascii="Arial" w:hAnsi="Arial" w:cs="Arial"/>
          <w:sz w:val="22"/>
          <w:szCs w:val="22"/>
        </w:rPr>
        <w:t>Školení budou realizována průběžně v období od 01.01.2018 do 20.12.2018. Termíny školení se budou řídit dohodou smluvních stran, přičemž prioritní jsou potřeby objednatele. Po uzavření této smlouvy bude sestaven smluvními stranami harmonogram, který bude pro zhotovitele závazný, nedohodnou-li se smluvní strany písemně jinak (postačí formou prostého emailu).</w:t>
      </w:r>
    </w:p>
    <w:p w:rsidR="00B67C5A" w:rsidRDefault="00B67C5A" w:rsidP="00DF41C6">
      <w:pPr>
        <w:jc w:val="center"/>
        <w:rPr>
          <w:rFonts w:ascii="Arial" w:hAnsi="Arial" w:cs="Arial"/>
          <w:b/>
          <w:i/>
          <w:sz w:val="20"/>
          <w:szCs w:val="20"/>
        </w:rPr>
      </w:pPr>
    </w:p>
    <w:p w:rsidR="00E254B5" w:rsidRPr="00342072" w:rsidRDefault="00E254B5" w:rsidP="00DF41C6">
      <w:pPr>
        <w:jc w:val="center"/>
        <w:rPr>
          <w:rFonts w:ascii="Arial" w:hAnsi="Arial" w:cs="Arial"/>
          <w:b/>
          <w:i/>
          <w:sz w:val="20"/>
          <w:szCs w:val="20"/>
        </w:rPr>
      </w:pPr>
    </w:p>
    <w:p w:rsidR="00DF41C6" w:rsidRPr="00936388" w:rsidRDefault="00060C6F" w:rsidP="00DF41C6">
      <w:pPr>
        <w:jc w:val="center"/>
        <w:rPr>
          <w:rFonts w:ascii="Arial" w:hAnsi="Arial" w:cs="Arial"/>
          <w:b/>
          <w:i/>
          <w:sz w:val="22"/>
          <w:szCs w:val="20"/>
        </w:rPr>
      </w:pPr>
      <w:r w:rsidRPr="00936388">
        <w:rPr>
          <w:rFonts w:ascii="Arial" w:hAnsi="Arial" w:cs="Arial"/>
          <w:b/>
          <w:i/>
          <w:sz w:val="22"/>
          <w:szCs w:val="20"/>
        </w:rPr>
        <w:t xml:space="preserve">Článek </w:t>
      </w:r>
      <w:r w:rsidR="00DF41C6" w:rsidRPr="00936388">
        <w:rPr>
          <w:rFonts w:ascii="Arial" w:hAnsi="Arial" w:cs="Arial"/>
          <w:b/>
          <w:i/>
          <w:sz w:val="22"/>
          <w:szCs w:val="20"/>
        </w:rPr>
        <w:t>V</w:t>
      </w:r>
      <w:r w:rsidR="004216BD" w:rsidRPr="00936388">
        <w:rPr>
          <w:rFonts w:ascii="Arial" w:hAnsi="Arial" w:cs="Arial"/>
          <w:b/>
          <w:i/>
          <w:sz w:val="22"/>
          <w:szCs w:val="20"/>
        </w:rPr>
        <w:t>I</w:t>
      </w:r>
      <w:r w:rsidR="00DF41C6" w:rsidRPr="00936388">
        <w:rPr>
          <w:rFonts w:ascii="Arial" w:hAnsi="Arial" w:cs="Arial"/>
          <w:b/>
          <w:i/>
          <w:sz w:val="22"/>
          <w:szCs w:val="20"/>
        </w:rPr>
        <w:t>I.</w:t>
      </w:r>
    </w:p>
    <w:p w:rsidR="00DF41C6" w:rsidRPr="00936388" w:rsidRDefault="00DF41C6" w:rsidP="00BC61D3">
      <w:pPr>
        <w:spacing w:after="120"/>
        <w:jc w:val="center"/>
        <w:rPr>
          <w:rFonts w:ascii="Arial" w:hAnsi="Arial" w:cs="Arial"/>
          <w:b/>
          <w:i/>
          <w:sz w:val="22"/>
          <w:szCs w:val="20"/>
        </w:rPr>
      </w:pPr>
      <w:r w:rsidRPr="00936388">
        <w:rPr>
          <w:rFonts w:ascii="Arial" w:hAnsi="Arial" w:cs="Arial"/>
          <w:b/>
          <w:i/>
          <w:sz w:val="22"/>
          <w:szCs w:val="20"/>
        </w:rPr>
        <w:t>Místo plnění</w:t>
      </w:r>
    </w:p>
    <w:p w:rsidR="00342072" w:rsidRPr="00964EDF" w:rsidRDefault="00BD382F" w:rsidP="00342072">
      <w:pPr>
        <w:numPr>
          <w:ilvl w:val="0"/>
          <w:numId w:val="42"/>
        </w:numPr>
        <w:spacing w:line="288" w:lineRule="auto"/>
        <w:ind w:left="567" w:hanging="567"/>
        <w:jc w:val="both"/>
        <w:rPr>
          <w:rFonts w:ascii="Arial" w:hAnsi="Arial" w:cs="Arial"/>
          <w:bCs/>
          <w:sz w:val="22"/>
          <w:szCs w:val="22"/>
        </w:rPr>
      </w:pPr>
      <w:r w:rsidRPr="00964EDF">
        <w:rPr>
          <w:rFonts w:ascii="Arial" w:hAnsi="Arial" w:cs="Arial"/>
          <w:sz w:val="22"/>
          <w:szCs w:val="22"/>
        </w:rPr>
        <w:t xml:space="preserve">Místem plnění jsou prostory </w:t>
      </w:r>
      <w:r w:rsidR="00E254B5">
        <w:rPr>
          <w:rFonts w:ascii="Arial" w:hAnsi="Arial" w:cs="Arial"/>
          <w:sz w:val="22"/>
          <w:szCs w:val="22"/>
        </w:rPr>
        <w:t>objednatele</w:t>
      </w:r>
      <w:r w:rsidRPr="00964EDF">
        <w:rPr>
          <w:rFonts w:ascii="Arial" w:hAnsi="Arial" w:cs="Arial"/>
          <w:sz w:val="22"/>
          <w:szCs w:val="22"/>
        </w:rPr>
        <w:t xml:space="preserve"> (</w:t>
      </w:r>
      <w:r w:rsidR="00964EDF" w:rsidRPr="00964EDF">
        <w:rPr>
          <w:rFonts w:ascii="Arial" w:hAnsi="Arial" w:cs="Arial"/>
          <w:sz w:val="22"/>
          <w:szCs w:val="22"/>
        </w:rPr>
        <w:t>Město Třeboň, Palackého nám. 46/II, 379 01 Třeboň). Výjimkou je dílčí plnění č. 7. V tomto případě jsou m</w:t>
      </w:r>
      <w:r w:rsidR="000847B5">
        <w:rPr>
          <w:rFonts w:ascii="Arial" w:hAnsi="Arial" w:cs="Arial"/>
          <w:sz w:val="22"/>
          <w:szCs w:val="22"/>
        </w:rPr>
        <w:t xml:space="preserve">ístem plnění prostory </w:t>
      </w:r>
      <w:r w:rsidR="00E254B5">
        <w:rPr>
          <w:rFonts w:ascii="Arial" w:hAnsi="Arial" w:cs="Arial"/>
          <w:sz w:val="22"/>
          <w:szCs w:val="22"/>
        </w:rPr>
        <w:t>zhotovitele</w:t>
      </w:r>
      <w:r w:rsidR="000847B5">
        <w:rPr>
          <w:rFonts w:ascii="Arial" w:hAnsi="Arial" w:cs="Arial"/>
          <w:sz w:val="22"/>
          <w:szCs w:val="22"/>
        </w:rPr>
        <w:t xml:space="preserve"> v dojezdové vzdálenosti do 150 km od Třeboně.</w:t>
      </w:r>
    </w:p>
    <w:p w:rsidR="00701FD6" w:rsidRPr="00936388" w:rsidRDefault="00701FD6" w:rsidP="00701FD6">
      <w:pPr>
        <w:spacing w:line="288" w:lineRule="auto"/>
        <w:jc w:val="both"/>
        <w:rPr>
          <w:rFonts w:ascii="Arial" w:hAnsi="Arial" w:cs="Arial"/>
          <w:bCs/>
          <w:sz w:val="22"/>
          <w:szCs w:val="22"/>
        </w:rPr>
      </w:pPr>
    </w:p>
    <w:p w:rsidR="00342072" w:rsidRDefault="00342072" w:rsidP="00964EDF">
      <w:pPr>
        <w:rPr>
          <w:rFonts w:ascii="Arial" w:hAnsi="Arial" w:cs="Arial"/>
          <w:b/>
          <w:i/>
          <w:sz w:val="20"/>
          <w:szCs w:val="20"/>
        </w:rPr>
      </w:pPr>
    </w:p>
    <w:p w:rsidR="00DF41C6" w:rsidRPr="00671921" w:rsidRDefault="00060C6F" w:rsidP="00DF41C6">
      <w:pPr>
        <w:jc w:val="center"/>
        <w:rPr>
          <w:rFonts w:ascii="Arial" w:hAnsi="Arial" w:cs="Arial"/>
          <w:b/>
          <w:i/>
          <w:sz w:val="22"/>
          <w:szCs w:val="22"/>
        </w:rPr>
      </w:pPr>
      <w:r w:rsidRPr="00671921">
        <w:rPr>
          <w:rFonts w:ascii="Arial" w:hAnsi="Arial" w:cs="Arial"/>
          <w:b/>
          <w:i/>
          <w:sz w:val="22"/>
          <w:szCs w:val="22"/>
        </w:rPr>
        <w:t xml:space="preserve">Článek </w:t>
      </w:r>
      <w:r w:rsidR="00DF41C6" w:rsidRPr="00671921">
        <w:rPr>
          <w:rFonts w:ascii="Arial" w:hAnsi="Arial" w:cs="Arial"/>
          <w:b/>
          <w:i/>
          <w:sz w:val="22"/>
          <w:szCs w:val="22"/>
        </w:rPr>
        <w:t>V</w:t>
      </w:r>
      <w:r w:rsidR="00AE30C4" w:rsidRPr="00671921">
        <w:rPr>
          <w:rFonts w:ascii="Arial" w:hAnsi="Arial" w:cs="Arial"/>
          <w:b/>
          <w:i/>
          <w:sz w:val="22"/>
          <w:szCs w:val="22"/>
        </w:rPr>
        <w:t>I</w:t>
      </w:r>
      <w:r w:rsidR="00DF41C6" w:rsidRPr="00671921">
        <w:rPr>
          <w:rFonts w:ascii="Arial" w:hAnsi="Arial" w:cs="Arial"/>
          <w:b/>
          <w:i/>
          <w:sz w:val="22"/>
          <w:szCs w:val="22"/>
        </w:rPr>
        <w:t>II.</w:t>
      </w:r>
    </w:p>
    <w:p w:rsidR="00DF41C6" w:rsidRPr="00671921" w:rsidRDefault="00DF41C6" w:rsidP="00BC61D3">
      <w:pPr>
        <w:spacing w:after="120"/>
        <w:jc w:val="center"/>
        <w:rPr>
          <w:rFonts w:ascii="Arial" w:hAnsi="Arial" w:cs="Arial"/>
          <w:b/>
          <w:i/>
          <w:sz w:val="22"/>
          <w:szCs w:val="22"/>
        </w:rPr>
      </w:pPr>
      <w:r w:rsidRPr="00671921">
        <w:rPr>
          <w:rFonts w:ascii="Arial" w:hAnsi="Arial" w:cs="Arial"/>
          <w:b/>
          <w:i/>
          <w:sz w:val="22"/>
          <w:szCs w:val="22"/>
        </w:rPr>
        <w:t>Cena</w:t>
      </w:r>
    </w:p>
    <w:p w:rsidR="00EC54F2" w:rsidRPr="002B5BC2" w:rsidRDefault="00E254B5" w:rsidP="005D3AFE">
      <w:pPr>
        <w:numPr>
          <w:ilvl w:val="0"/>
          <w:numId w:val="5"/>
        </w:numPr>
        <w:tabs>
          <w:tab w:val="clear" w:pos="2880"/>
          <w:tab w:val="num" w:pos="540"/>
        </w:tabs>
        <w:spacing w:line="288" w:lineRule="auto"/>
        <w:ind w:left="539" w:hanging="539"/>
        <w:jc w:val="both"/>
        <w:rPr>
          <w:rFonts w:ascii="Arial" w:hAnsi="Arial" w:cs="Arial"/>
          <w:sz w:val="22"/>
          <w:szCs w:val="22"/>
        </w:rPr>
      </w:pPr>
      <w:r w:rsidRPr="002B5BC2">
        <w:rPr>
          <w:rFonts w:ascii="Arial" w:hAnsi="Arial" w:cs="Arial"/>
          <w:sz w:val="22"/>
        </w:rPr>
        <w:t xml:space="preserve">Objednatel se zavazuje zaplatit zhotoviteli za realizaci předmětu této smlouvy částku </w:t>
      </w:r>
      <w:r w:rsidRPr="00E254B5">
        <w:rPr>
          <w:rFonts w:ascii="Arial" w:hAnsi="Arial" w:cs="Arial"/>
          <w:sz w:val="22"/>
        </w:rPr>
        <w:t xml:space="preserve">ve výši </w:t>
      </w:r>
      <w:r w:rsidRPr="00E254B5">
        <w:rPr>
          <w:rFonts w:ascii="Arial" w:hAnsi="Arial" w:cs="Arial"/>
          <w:b/>
          <w:sz w:val="22"/>
          <w:highlight w:val="yellow"/>
        </w:rPr>
        <w:t xml:space="preserve"> „DOPLNIT“ Kč bez DPH, „DOPLNIT POUZE V PŘÍPADĚ UPLATNĚNÍ DPH“ Kč vč. DPH</w:t>
      </w:r>
      <w:r w:rsidRPr="00E254B5">
        <w:rPr>
          <w:rFonts w:ascii="Arial" w:hAnsi="Arial" w:cs="Arial"/>
          <w:sz w:val="22"/>
          <w:highlight w:val="yellow"/>
        </w:rPr>
        <w:t>.</w:t>
      </w:r>
      <w:r w:rsidRPr="00E254B5">
        <w:rPr>
          <w:rFonts w:ascii="Arial" w:hAnsi="Arial" w:cs="Arial"/>
          <w:sz w:val="22"/>
        </w:rPr>
        <w:t xml:space="preserve"> Tato cena je konečná a není přípustné ji v průběhu realizace navyšovat s výjimkou zákonné změny sazby DPH.</w:t>
      </w:r>
      <w:r w:rsidRPr="00E254B5">
        <w:t xml:space="preserve"> </w:t>
      </w:r>
      <w:r w:rsidRPr="00E254B5">
        <w:rPr>
          <w:rFonts w:ascii="Arial" w:hAnsi="Arial" w:cs="Arial"/>
          <w:sz w:val="22"/>
        </w:rPr>
        <w:t xml:space="preserve">Cena zahrnuje veškeré náklady </w:t>
      </w:r>
      <w:r w:rsidRPr="00E55D76">
        <w:rPr>
          <w:rFonts w:ascii="Arial" w:hAnsi="Arial" w:cs="Arial"/>
          <w:sz w:val="22"/>
        </w:rPr>
        <w:t>nutné a uznatelné k realizaci předmětu této smlouvy</w:t>
      </w:r>
      <w:r w:rsidRPr="002B5BC2">
        <w:rPr>
          <w:rFonts w:ascii="Arial" w:hAnsi="Arial" w:cs="Arial"/>
          <w:sz w:val="22"/>
        </w:rPr>
        <w:t xml:space="preserve"> (zejména odměny pro lektora, náklady na ubytování, dopravu, stravu, školicí pomůcky, materiál</w:t>
      </w:r>
      <w:r>
        <w:rPr>
          <w:rFonts w:ascii="Arial" w:hAnsi="Arial" w:cs="Arial"/>
          <w:sz w:val="22"/>
        </w:rPr>
        <w:t>, školicí místnost vč. vybavení v případě dílčího plnění č. 7, apod.</w:t>
      </w:r>
      <w:r w:rsidRPr="002B5BC2">
        <w:rPr>
          <w:rFonts w:ascii="Arial" w:hAnsi="Arial" w:cs="Arial"/>
          <w:sz w:val="22"/>
        </w:rPr>
        <w:t>)</w:t>
      </w:r>
      <w:r w:rsidR="002B5BC2" w:rsidRPr="002B5BC2">
        <w:rPr>
          <w:rFonts w:ascii="Arial" w:hAnsi="Arial" w:cs="Arial"/>
          <w:sz w:val="22"/>
          <w:szCs w:val="22"/>
        </w:rPr>
        <w:t>.</w:t>
      </w:r>
    </w:p>
    <w:p w:rsidR="0061684B" w:rsidRPr="00671921" w:rsidRDefault="0061684B" w:rsidP="008C0A65">
      <w:pPr>
        <w:spacing w:line="288" w:lineRule="auto"/>
        <w:jc w:val="center"/>
        <w:rPr>
          <w:rFonts w:ascii="Arial" w:hAnsi="Arial" w:cs="Arial"/>
          <w:b/>
          <w:i/>
          <w:sz w:val="22"/>
          <w:szCs w:val="22"/>
        </w:rPr>
      </w:pPr>
    </w:p>
    <w:p w:rsidR="006B3A97" w:rsidRPr="00671921" w:rsidRDefault="006B3A97" w:rsidP="008C0A65">
      <w:pPr>
        <w:spacing w:line="288" w:lineRule="auto"/>
        <w:jc w:val="center"/>
        <w:rPr>
          <w:rFonts w:ascii="Arial" w:hAnsi="Arial" w:cs="Arial"/>
          <w:b/>
          <w:i/>
          <w:sz w:val="22"/>
          <w:szCs w:val="22"/>
        </w:rPr>
      </w:pPr>
    </w:p>
    <w:p w:rsidR="00060C6F" w:rsidRPr="00671921" w:rsidRDefault="00060C6F" w:rsidP="008C0A65">
      <w:pPr>
        <w:spacing w:line="288" w:lineRule="auto"/>
        <w:jc w:val="center"/>
        <w:rPr>
          <w:rFonts w:ascii="Arial" w:hAnsi="Arial" w:cs="Arial"/>
          <w:b/>
          <w:i/>
          <w:sz w:val="22"/>
          <w:szCs w:val="22"/>
        </w:rPr>
      </w:pPr>
      <w:r w:rsidRPr="00671921">
        <w:rPr>
          <w:rFonts w:ascii="Arial" w:hAnsi="Arial" w:cs="Arial"/>
          <w:b/>
          <w:i/>
          <w:sz w:val="22"/>
          <w:szCs w:val="22"/>
        </w:rPr>
        <w:t>Článek IX.</w:t>
      </w:r>
    </w:p>
    <w:p w:rsidR="008C0A65" w:rsidRPr="00671921" w:rsidRDefault="00333268" w:rsidP="00BC61D3">
      <w:pPr>
        <w:spacing w:after="120" w:line="288" w:lineRule="auto"/>
        <w:jc w:val="center"/>
        <w:rPr>
          <w:rFonts w:ascii="Arial" w:hAnsi="Arial" w:cs="Arial"/>
          <w:b/>
          <w:i/>
          <w:sz w:val="22"/>
          <w:szCs w:val="22"/>
        </w:rPr>
      </w:pPr>
      <w:r>
        <w:rPr>
          <w:rFonts w:ascii="Arial" w:hAnsi="Arial" w:cs="Arial"/>
          <w:b/>
          <w:i/>
          <w:sz w:val="22"/>
          <w:szCs w:val="22"/>
        </w:rPr>
        <w:t>Pod</w:t>
      </w:r>
      <w:r w:rsidR="00FF1D71">
        <w:rPr>
          <w:rFonts w:ascii="Arial" w:hAnsi="Arial" w:cs="Arial"/>
          <w:b/>
          <w:i/>
          <w:sz w:val="22"/>
          <w:szCs w:val="22"/>
        </w:rPr>
        <w:t>dodavatelé</w:t>
      </w:r>
    </w:p>
    <w:p w:rsidR="008C0A65" w:rsidRPr="00671921" w:rsidRDefault="009A734E" w:rsidP="003F6489">
      <w:pPr>
        <w:numPr>
          <w:ilvl w:val="1"/>
          <w:numId w:val="14"/>
        </w:numPr>
        <w:tabs>
          <w:tab w:val="clear" w:pos="2880"/>
          <w:tab w:val="num" w:pos="540"/>
        </w:tabs>
        <w:spacing w:line="288" w:lineRule="auto"/>
        <w:ind w:left="539" w:hanging="539"/>
        <w:jc w:val="both"/>
        <w:rPr>
          <w:rFonts w:ascii="Arial" w:hAnsi="Arial" w:cs="Arial"/>
          <w:sz w:val="22"/>
          <w:szCs w:val="22"/>
        </w:rPr>
      </w:pPr>
      <w:r w:rsidRPr="00671921">
        <w:rPr>
          <w:rFonts w:ascii="Arial" w:hAnsi="Arial" w:cs="Arial"/>
          <w:sz w:val="22"/>
          <w:szCs w:val="22"/>
        </w:rPr>
        <w:t>Bude-li p</w:t>
      </w:r>
      <w:r w:rsidR="008C0A65" w:rsidRPr="00671921">
        <w:rPr>
          <w:rFonts w:ascii="Arial" w:hAnsi="Arial" w:cs="Arial"/>
          <w:sz w:val="22"/>
          <w:szCs w:val="22"/>
        </w:rPr>
        <w:t xml:space="preserve">ředmět smlouvy </w:t>
      </w:r>
      <w:r w:rsidR="00827ED6">
        <w:rPr>
          <w:rFonts w:ascii="Arial" w:hAnsi="Arial" w:cs="Arial"/>
          <w:sz w:val="22"/>
          <w:szCs w:val="22"/>
        </w:rPr>
        <w:t>zhotovitel</w:t>
      </w:r>
      <w:r w:rsidR="008C0A65" w:rsidRPr="00671921">
        <w:rPr>
          <w:rFonts w:ascii="Arial" w:hAnsi="Arial" w:cs="Arial"/>
          <w:sz w:val="22"/>
          <w:szCs w:val="22"/>
        </w:rPr>
        <w:t xml:space="preserve"> plnit částečně prostřednictvím třetích osob, jsou </w:t>
      </w:r>
      <w:r w:rsidRPr="00671921">
        <w:rPr>
          <w:rFonts w:ascii="Arial" w:hAnsi="Arial" w:cs="Arial"/>
          <w:sz w:val="22"/>
          <w:szCs w:val="22"/>
        </w:rPr>
        <w:t xml:space="preserve">tyto </w:t>
      </w:r>
      <w:r w:rsidR="008C0A65" w:rsidRPr="00671921">
        <w:rPr>
          <w:rFonts w:ascii="Arial" w:hAnsi="Arial" w:cs="Arial"/>
          <w:sz w:val="22"/>
          <w:szCs w:val="22"/>
        </w:rPr>
        <w:t xml:space="preserve">uvedeny v příloze č. </w:t>
      </w:r>
      <w:r w:rsidR="00435B4C" w:rsidRPr="00671921">
        <w:rPr>
          <w:rFonts w:ascii="Arial" w:hAnsi="Arial" w:cs="Arial"/>
          <w:sz w:val="22"/>
          <w:szCs w:val="22"/>
        </w:rPr>
        <w:t>3</w:t>
      </w:r>
      <w:r w:rsidR="008C0A65" w:rsidRPr="00671921">
        <w:rPr>
          <w:rFonts w:ascii="Arial" w:hAnsi="Arial" w:cs="Arial"/>
          <w:sz w:val="22"/>
          <w:szCs w:val="22"/>
        </w:rPr>
        <w:t xml:space="preserve"> této smlouvy. Změna těchto třetích osob je možná pouze po předchozím písemném souhlasu objednatele</w:t>
      </w:r>
      <w:r w:rsidR="00B24B31" w:rsidRPr="00671921">
        <w:rPr>
          <w:rFonts w:ascii="Arial" w:hAnsi="Arial" w:cs="Arial"/>
          <w:sz w:val="22"/>
          <w:szCs w:val="22"/>
        </w:rPr>
        <w:t xml:space="preserve">. </w:t>
      </w:r>
    </w:p>
    <w:p w:rsidR="00AB3222" w:rsidRDefault="00AB3222" w:rsidP="00AB3222">
      <w:pPr>
        <w:spacing w:line="288" w:lineRule="auto"/>
        <w:jc w:val="both"/>
        <w:rPr>
          <w:rFonts w:ascii="Arial" w:hAnsi="Arial" w:cs="Arial"/>
          <w:sz w:val="22"/>
          <w:szCs w:val="22"/>
        </w:rPr>
      </w:pPr>
    </w:p>
    <w:p w:rsidR="00EB256B" w:rsidRPr="00671921" w:rsidRDefault="00EB256B" w:rsidP="00AB3222">
      <w:pPr>
        <w:spacing w:line="288" w:lineRule="auto"/>
        <w:jc w:val="both"/>
        <w:rPr>
          <w:rFonts w:ascii="Arial" w:hAnsi="Arial" w:cs="Arial"/>
          <w:sz w:val="22"/>
          <w:szCs w:val="22"/>
        </w:rPr>
      </w:pPr>
    </w:p>
    <w:p w:rsidR="00DF41C6" w:rsidRPr="00671921" w:rsidRDefault="00060C6F" w:rsidP="00DF41C6">
      <w:pPr>
        <w:jc w:val="center"/>
        <w:rPr>
          <w:rFonts w:ascii="Arial" w:hAnsi="Arial" w:cs="Arial"/>
          <w:b/>
          <w:i/>
          <w:sz w:val="22"/>
          <w:szCs w:val="22"/>
        </w:rPr>
      </w:pPr>
      <w:r w:rsidRPr="00671921">
        <w:rPr>
          <w:rFonts w:ascii="Arial" w:hAnsi="Arial" w:cs="Arial"/>
          <w:b/>
          <w:i/>
          <w:sz w:val="22"/>
          <w:szCs w:val="22"/>
        </w:rPr>
        <w:t xml:space="preserve">Článek </w:t>
      </w:r>
      <w:r w:rsidR="00AE30C4" w:rsidRPr="00671921">
        <w:rPr>
          <w:rFonts w:ascii="Arial" w:hAnsi="Arial" w:cs="Arial"/>
          <w:b/>
          <w:i/>
          <w:sz w:val="22"/>
          <w:szCs w:val="22"/>
        </w:rPr>
        <w:t>X</w:t>
      </w:r>
      <w:r w:rsidR="00DF41C6" w:rsidRPr="00671921">
        <w:rPr>
          <w:rFonts w:ascii="Arial" w:hAnsi="Arial" w:cs="Arial"/>
          <w:b/>
          <w:i/>
          <w:sz w:val="22"/>
          <w:szCs w:val="22"/>
        </w:rPr>
        <w:t>.</w:t>
      </w:r>
    </w:p>
    <w:p w:rsidR="00DF41C6" w:rsidRPr="00671921" w:rsidRDefault="00DF41C6" w:rsidP="00BC61D3">
      <w:pPr>
        <w:spacing w:after="120"/>
        <w:jc w:val="center"/>
        <w:rPr>
          <w:rFonts w:ascii="Arial" w:hAnsi="Arial" w:cs="Arial"/>
          <w:b/>
          <w:i/>
          <w:sz w:val="22"/>
          <w:szCs w:val="22"/>
        </w:rPr>
      </w:pPr>
      <w:r w:rsidRPr="00671921">
        <w:rPr>
          <w:rFonts w:ascii="Arial" w:hAnsi="Arial" w:cs="Arial"/>
          <w:b/>
          <w:i/>
          <w:sz w:val="22"/>
          <w:szCs w:val="22"/>
        </w:rPr>
        <w:t>Platební podmínky</w:t>
      </w:r>
    </w:p>
    <w:p w:rsidR="00AB3590" w:rsidRPr="00671921" w:rsidRDefault="00827ED6" w:rsidP="00AF30F1">
      <w:pPr>
        <w:numPr>
          <w:ilvl w:val="1"/>
          <w:numId w:val="26"/>
        </w:numPr>
        <w:tabs>
          <w:tab w:val="clear" w:pos="2880"/>
          <w:tab w:val="num" w:pos="540"/>
        </w:tabs>
        <w:spacing w:line="288" w:lineRule="auto"/>
        <w:ind w:left="540" w:hanging="540"/>
        <w:jc w:val="both"/>
        <w:rPr>
          <w:rFonts w:ascii="Arial" w:hAnsi="Arial" w:cs="Arial"/>
          <w:sz w:val="22"/>
          <w:szCs w:val="22"/>
        </w:rPr>
      </w:pPr>
      <w:r>
        <w:rPr>
          <w:rFonts w:ascii="Arial" w:hAnsi="Arial" w:cs="Arial"/>
          <w:sz w:val="22"/>
          <w:szCs w:val="22"/>
        </w:rPr>
        <w:t>Zhotovitel</w:t>
      </w:r>
      <w:r w:rsidR="00D5540E" w:rsidRPr="00671921">
        <w:rPr>
          <w:rFonts w:ascii="Arial" w:hAnsi="Arial" w:cs="Arial"/>
          <w:sz w:val="22"/>
          <w:szCs w:val="22"/>
        </w:rPr>
        <w:t xml:space="preserve">, jakožto </w:t>
      </w:r>
      <w:r>
        <w:rPr>
          <w:rFonts w:ascii="Arial" w:hAnsi="Arial" w:cs="Arial"/>
          <w:sz w:val="22"/>
          <w:szCs w:val="22"/>
        </w:rPr>
        <w:t>zhotovitel</w:t>
      </w:r>
      <w:r w:rsidR="009D68F9" w:rsidRPr="00671921">
        <w:rPr>
          <w:rFonts w:ascii="Arial" w:hAnsi="Arial" w:cs="Arial"/>
          <w:sz w:val="22"/>
          <w:szCs w:val="22"/>
        </w:rPr>
        <w:t xml:space="preserve"> plnění financovaného</w:t>
      </w:r>
      <w:r w:rsidR="00D5540E" w:rsidRPr="00671921">
        <w:rPr>
          <w:rFonts w:ascii="Arial" w:hAnsi="Arial" w:cs="Arial"/>
          <w:sz w:val="22"/>
          <w:szCs w:val="22"/>
        </w:rPr>
        <w:t xml:space="preserve"> ze zdrojů Evropského sociálního </w:t>
      </w:r>
      <w:r w:rsidR="009D68F9" w:rsidRPr="00671921">
        <w:rPr>
          <w:rFonts w:ascii="Arial" w:hAnsi="Arial" w:cs="Arial"/>
          <w:sz w:val="22"/>
          <w:szCs w:val="22"/>
        </w:rPr>
        <w:t xml:space="preserve">fondu a státního rozpočtu ČR, se tímto zavazuje, že všechny jeho výdaje budou splňovat </w:t>
      </w:r>
      <w:r w:rsidR="00E1649D" w:rsidRPr="00671921">
        <w:rPr>
          <w:rFonts w:ascii="Arial" w:hAnsi="Arial" w:cs="Arial"/>
          <w:sz w:val="22"/>
          <w:szCs w:val="22"/>
        </w:rPr>
        <w:t>tato kritéria</w:t>
      </w:r>
      <w:r w:rsidR="009D68F9" w:rsidRPr="00671921">
        <w:rPr>
          <w:rFonts w:ascii="Arial" w:hAnsi="Arial" w:cs="Arial"/>
          <w:sz w:val="22"/>
          <w:szCs w:val="22"/>
        </w:rPr>
        <w:t>:</w:t>
      </w:r>
    </w:p>
    <w:p w:rsidR="00AB3590" w:rsidRPr="00671921" w:rsidRDefault="00AB3590" w:rsidP="003C6D8D">
      <w:pPr>
        <w:numPr>
          <w:ilvl w:val="0"/>
          <w:numId w:val="27"/>
        </w:numPr>
        <w:spacing w:line="288" w:lineRule="auto"/>
        <w:ind w:left="720" w:hanging="180"/>
        <w:jc w:val="both"/>
        <w:rPr>
          <w:rFonts w:ascii="Arial" w:hAnsi="Arial" w:cs="Arial"/>
          <w:sz w:val="22"/>
          <w:szCs w:val="22"/>
        </w:rPr>
      </w:pPr>
      <w:r w:rsidRPr="00671921">
        <w:rPr>
          <w:rFonts w:ascii="Arial" w:hAnsi="Arial" w:cs="Arial"/>
          <w:b/>
          <w:sz w:val="22"/>
          <w:szCs w:val="22"/>
        </w:rPr>
        <w:t>Účel výdaje:</w:t>
      </w:r>
      <w:r w:rsidRPr="00671921">
        <w:rPr>
          <w:rFonts w:ascii="Arial" w:hAnsi="Arial" w:cs="Arial"/>
          <w:sz w:val="22"/>
          <w:szCs w:val="22"/>
        </w:rPr>
        <w:t xml:space="preserve"> výdaj musí být vynaložen na aktivity v souladu s obsahovou stránkou a</w:t>
      </w:r>
      <w:r w:rsidR="00B0245C">
        <w:rPr>
          <w:rFonts w:ascii="Arial" w:hAnsi="Arial" w:cs="Arial"/>
          <w:sz w:val="22"/>
          <w:szCs w:val="22"/>
        </w:rPr>
        <w:t> </w:t>
      </w:r>
      <w:r w:rsidRPr="00671921">
        <w:rPr>
          <w:rFonts w:ascii="Arial" w:hAnsi="Arial" w:cs="Arial"/>
          <w:sz w:val="22"/>
          <w:szCs w:val="22"/>
        </w:rPr>
        <w:t>cíli projektu popisovan</w:t>
      </w:r>
      <w:r w:rsidR="00EF0928" w:rsidRPr="00671921">
        <w:rPr>
          <w:rFonts w:ascii="Arial" w:hAnsi="Arial" w:cs="Arial"/>
          <w:sz w:val="22"/>
          <w:szCs w:val="22"/>
        </w:rPr>
        <w:t>ými</w:t>
      </w:r>
      <w:r w:rsidRPr="00671921">
        <w:rPr>
          <w:rFonts w:ascii="Arial" w:hAnsi="Arial" w:cs="Arial"/>
          <w:sz w:val="22"/>
          <w:szCs w:val="22"/>
        </w:rPr>
        <w:t xml:space="preserve"> v této </w:t>
      </w:r>
      <w:r w:rsidR="009D68F9" w:rsidRPr="00671921">
        <w:rPr>
          <w:rFonts w:ascii="Arial" w:hAnsi="Arial" w:cs="Arial"/>
          <w:sz w:val="22"/>
          <w:szCs w:val="22"/>
        </w:rPr>
        <w:t>smlouvě a jejích přílohách</w:t>
      </w:r>
      <w:r w:rsidRPr="00671921">
        <w:rPr>
          <w:rFonts w:ascii="Arial" w:hAnsi="Arial" w:cs="Arial"/>
          <w:sz w:val="22"/>
          <w:szCs w:val="22"/>
        </w:rPr>
        <w:t>.</w:t>
      </w:r>
    </w:p>
    <w:p w:rsidR="00AB3590" w:rsidRPr="00671921" w:rsidRDefault="00AB3590" w:rsidP="003C6D8D">
      <w:pPr>
        <w:numPr>
          <w:ilvl w:val="0"/>
          <w:numId w:val="27"/>
        </w:numPr>
        <w:spacing w:line="288" w:lineRule="auto"/>
        <w:ind w:left="720" w:hanging="180"/>
        <w:jc w:val="both"/>
        <w:rPr>
          <w:rFonts w:ascii="Arial" w:hAnsi="Arial" w:cs="Arial"/>
          <w:sz w:val="22"/>
          <w:szCs w:val="22"/>
        </w:rPr>
      </w:pPr>
      <w:r w:rsidRPr="00671921">
        <w:rPr>
          <w:rFonts w:ascii="Arial" w:hAnsi="Arial" w:cs="Arial"/>
          <w:b/>
          <w:sz w:val="22"/>
          <w:szCs w:val="22"/>
        </w:rPr>
        <w:t>Datum uskutečnění výdaje:</w:t>
      </w:r>
      <w:r w:rsidRPr="00671921">
        <w:rPr>
          <w:rFonts w:ascii="Arial" w:hAnsi="Arial" w:cs="Arial"/>
          <w:sz w:val="22"/>
          <w:szCs w:val="22"/>
        </w:rPr>
        <w:t xml:space="preserve"> výdaj musí vzniknout v době trvání smlouvy mezi </w:t>
      </w:r>
      <w:r w:rsidR="009D68F9" w:rsidRPr="00671921">
        <w:rPr>
          <w:rFonts w:ascii="Arial" w:hAnsi="Arial" w:cs="Arial"/>
          <w:sz w:val="22"/>
          <w:szCs w:val="22"/>
        </w:rPr>
        <w:t>objednatelem</w:t>
      </w:r>
      <w:r w:rsidRPr="00671921">
        <w:rPr>
          <w:rFonts w:ascii="Arial" w:hAnsi="Arial" w:cs="Arial"/>
          <w:sz w:val="22"/>
          <w:szCs w:val="22"/>
        </w:rPr>
        <w:t xml:space="preserve"> a </w:t>
      </w:r>
      <w:r w:rsidR="00827ED6">
        <w:rPr>
          <w:rFonts w:ascii="Arial" w:hAnsi="Arial" w:cs="Arial"/>
          <w:sz w:val="22"/>
          <w:szCs w:val="22"/>
        </w:rPr>
        <w:t>zhotovitel</w:t>
      </w:r>
      <w:r w:rsidRPr="00671921">
        <w:rPr>
          <w:rFonts w:ascii="Arial" w:hAnsi="Arial" w:cs="Arial"/>
          <w:sz w:val="22"/>
          <w:szCs w:val="22"/>
        </w:rPr>
        <w:t>em.</w:t>
      </w:r>
    </w:p>
    <w:p w:rsidR="00AB3590" w:rsidRPr="00671921" w:rsidRDefault="00AB3590" w:rsidP="003C6D8D">
      <w:pPr>
        <w:numPr>
          <w:ilvl w:val="0"/>
          <w:numId w:val="27"/>
        </w:numPr>
        <w:spacing w:line="288" w:lineRule="auto"/>
        <w:ind w:left="720" w:hanging="180"/>
        <w:jc w:val="both"/>
        <w:rPr>
          <w:rFonts w:ascii="Arial" w:hAnsi="Arial" w:cs="Arial"/>
          <w:sz w:val="22"/>
          <w:szCs w:val="22"/>
        </w:rPr>
      </w:pPr>
      <w:r w:rsidRPr="00671921">
        <w:rPr>
          <w:rFonts w:ascii="Arial" w:hAnsi="Arial" w:cs="Arial"/>
          <w:b/>
          <w:sz w:val="22"/>
          <w:szCs w:val="22"/>
        </w:rPr>
        <w:t>Evidence a prokazování uskutečněného výdaje:</w:t>
      </w:r>
      <w:r w:rsidRPr="00671921">
        <w:rPr>
          <w:rFonts w:ascii="Arial" w:hAnsi="Arial" w:cs="Arial"/>
          <w:sz w:val="22"/>
          <w:szCs w:val="22"/>
        </w:rPr>
        <w:t xml:space="preserve"> výdaj musí skutečně vzniknout, musí být zaznamenán na účtech </w:t>
      </w:r>
      <w:r w:rsidR="00827ED6">
        <w:rPr>
          <w:rFonts w:ascii="Arial" w:hAnsi="Arial" w:cs="Arial"/>
          <w:sz w:val="22"/>
          <w:szCs w:val="22"/>
        </w:rPr>
        <w:t>zhotovitel</w:t>
      </w:r>
      <w:r w:rsidRPr="00671921">
        <w:rPr>
          <w:rFonts w:ascii="Arial" w:hAnsi="Arial" w:cs="Arial"/>
          <w:sz w:val="22"/>
          <w:szCs w:val="22"/>
        </w:rPr>
        <w:t>e, být identifikovatelný a kontrolovatelný a</w:t>
      </w:r>
      <w:r w:rsidR="00B0245C">
        <w:rPr>
          <w:rFonts w:ascii="Arial" w:hAnsi="Arial" w:cs="Arial"/>
          <w:sz w:val="22"/>
          <w:szCs w:val="22"/>
        </w:rPr>
        <w:t> </w:t>
      </w:r>
      <w:r w:rsidRPr="00671921">
        <w:rPr>
          <w:rFonts w:ascii="Arial" w:hAnsi="Arial" w:cs="Arial"/>
          <w:sz w:val="22"/>
          <w:szCs w:val="22"/>
        </w:rPr>
        <w:t>originály účetních dokladů musí být doložitelné ve smyslu § 11 zákona č. 563/1991 Sb., o účetnictví, v</w:t>
      </w:r>
      <w:r w:rsidR="00E1649D" w:rsidRPr="00671921">
        <w:rPr>
          <w:rFonts w:ascii="Arial" w:hAnsi="Arial" w:cs="Arial"/>
          <w:sz w:val="22"/>
          <w:szCs w:val="22"/>
        </w:rPr>
        <w:t> </w:t>
      </w:r>
      <w:r w:rsidRPr="00671921">
        <w:rPr>
          <w:rFonts w:ascii="Arial" w:hAnsi="Arial" w:cs="Arial"/>
          <w:sz w:val="22"/>
          <w:szCs w:val="22"/>
        </w:rPr>
        <w:t>platném znění, resp. originály jiných dokladů ekvivalentní průkazní hodnoty.</w:t>
      </w:r>
    </w:p>
    <w:p w:rsidR="00AB3590" w:rsidRPr="00671921" w:rsidRDefault="00AB3590" w:rsidP="003C6D8D">
      <w:pPr>
        <w:numPr>
          <w:ilvl w:val="0"/>
          <w:numId w:val="27"/>
        </w:numPr>
        <w:spacing w:line="288" w:lineRule="auto"/>
        <w:ind w:left="720" w:hanging="180"/>
        <w:jc w:val="both"/>
        <w:rPr>
          <w:rFonts w:ascii="Arial" w:hAnsi="Arial" w:cs="Arial"/>
          <w:sz w:val="22"/>
          <w:szCs w:val="22"/>
        </w:rPr>
      </w:pPr>
      <w:r w:rsidRPr="00671921">
        <w:rPr>
          <w:rFonts w:ascii="Arial" w:hAnsi="Arial" w:cs="Arial"/>
          <w:b/>
          <w:sz w:val="22"/>
          <w:szCs w:val="22"/>
        </w:rPr>
        <w:t>Efektivita výdaje:</w:t>
      </w:r>
      <w:r w:rsidRPr="00671921">
        <w:rPr>
          <w:rFonts w:ascii="Arial" w:hAnsi="Arial" w:cs="Arial"/>
          <w:sz w:val="22"/>
          <w:szCs w:val="22"/>
        </w:rPr>
        <w:t xml:space="preserve"> výdaj musí být nezbytný pro realizaci projektu, být </w:t>
      </w:r>
      <w:r w:rsidR="008B6E62" w:rsidRPr="00671921">
        <w:rPr>
          <w:rFonts w:ascii="Arial" w:hAnsi="Arial" w:cs="Arial"/>
          <w:sz w:val="22"/>
          <w:szCs w:val="22"/>
        </w:rPr>
        <w:t xml:space="preserve">vynaložen na aktivity popsané ve výzvě </w:t>
      </w:r>
      <w:r w:rsidRPr="00671921">
        <w:rPr>
          <w:rFonts w:ascii="Arial" w:hAnsi="Arial" w:cs="Arial"/>
          <w:sz w:val="22"/>
          <w:szCs w:val="22"/>
        </w:rPr>
        <w:t>a musí odpovídat požadavkům na efektivní využití finančních prostředků.</w:t>
      </w:r>
    </w:p>
    <w:p w:rsidR="003C6D8D" w:rsidRDefault="003C6D8D" w:rsidP="003C6D8D">
      <w:pPr>
        <w:spacing w:line="288" w:lineRule="auto"/>
        <w:jc w:val="both"/>
        <w:rPr>
          <w:rFonts w:ascii="Arial" w:hAnsi="Arial" w:cs="Arial"/>
          <w:color w:val="FF0000"/>
          <w:sz w:val="22"/>
          <w:szCs w:val="22"/>
        </w:rPr>
      </w:pPr>
    </w:p>
    <w:p w:rsidR="000259D2" w:rsidRPr="00671921" w:rsidRDefault="000259D2" w:rsidP="000259D2">
      <w:pPr>
        <w:numPr>
          <w:ilvl w:val="1"/>
          <w:numId w:val="26"/>
        </w:numPr>
        <w:tabs>
          <w:tab w:val="clear" w:pos="2880"/>
          <w:tab w:val="num" w:pos="540"/>
        </w:tabs>
        <w:spacing w:line="288" w:lineRule="auto"/>
        <w:ind w:left="539" w:hanging="539"/>
        <w:jc w:val="both"/>
        <w:rPr>
          <w:rFonts w:ascii="Arial" w:hAnsi="Arial" w:cs="Arial"/>
          <w:sz w:val="22"/>
          <w:szCs w:val="22"/>
        </w:rPr>
      </w:pPr>
      <w:r>
        <w:rPr>
          <w:rFonts w:ascii="Arial" w:hAnsi="Arial" w:cs="Arial"/>
          <w:sz w:val="22"/>
          <w:szCs w:val="22"/>
        </w:rPr>
        <w:lastRenderedPageBreak/>
        <w:t xml:space="preserve">Zhotovitel se zavazuje </w:t>
      </w:r>
      <w:r w:rsidR="007C0E42">
        <w:rPr>
          <w:rFonts w:ascii="Arial" w:hAnsi="Arial" w:cs="Arial"/>
          <w:sz w:val="22"/>
          <w:szCs w:val="22"/>
        </w:rPr>
        <w:t xml:space="preserve">vystavit </w:t>
      </w:r>
      <w:r>
        <w:rPr>
          <w:rFonts w:ascii="Arial" w:hAnsi="Arial" w:cs="Arial"/>
          <w:sz w:val="22"/>
          <w:szCs w:val="22"/>
        </w:rPr>
        <w:t xml:space="preserve">objednateli fakturu do 30 dní ode dne konání konkrétního školení uvedené v příloze č. </w:t>
      </w:r>
      <w:r w:rsidR="00640F0E">
        <w:rPr>
          <w:rFonts w:ascii="Arial" w:hAnsi="Arial" w:cs="Arial"/>
          <w:sz w:val="22"/>
          <w:szCs w:val="22"/>
        </w:rPr>
        <w:t>2</w:t>
      </w:r>
      <w:r>
        <w:rPr>
          <w:rFonts w:ascii="Arial" w:hAnsi="Arial" w:cs="Arial"/>
          <w:sz w:val="22"/>
          <w:szCs w:val="22"/>
        </w:rPr>
        <w:t xml:space="preserve"> - Specifikace předmětu veřejné zakázky</w:t>
      </w:r>
      <w:r w:rsidR="007C0E42">
        <w:rPr>
          <w:rFonts w:ascii="Arial" w:hAnsi="Arial" w:cs="Arial"/>
          <w:sz w:val="22"/>
          <w:szCs w:val="22"/>
        </w:rPr>
        <w:t xml:space="preserve"> a</w:t>
      </w:r>
      <w:r w:rsidR="00B0245C">
        <w:rPr>
          <w:rFonts w:ascii="Arial" w:hAnsi="Arial" w:cs="Arial"/>
          <w:sz w:val="22"/>
          <w:szCs w:val="22"/>
        </w:rPr>
        <w:t> </w:t>
      </w:r>
      <w:r w:rsidR="007C0E42">
        <w:rPr>
          <w:rFonts w:ascii="Arial" w:hAnsi="Arial" w:cs="Arial"/>
          <w:sz w:val="22"/>
          <w:szCs w:val="22"/>
        </w:rPr>
        <w:t>do 3 dnů od jejího vystavení ji doručit objednateli</w:t>
      </w:r>
      <w:r>
        <w:rPr>
          <w:rFonts w:ascii="Arial" w:hAnsi="Arial" w:cs="Arial"/>
          <w:sz w:val="22"/>
          <w:szCs w:val="22"/>
        </w:rPr>
        <w:t>.</w:t>
      </w:r>
    </w:p>
    <w:p w:rsidR="000259D2" w:rsidRPr="00671921" w:rsidRDefault="000259D2" w:rsidP="003C6D8D">
      <w:pPr>
        <w:spacing w:line="288" w:lineRule="auto"/>
        <w:jc w:val="both"/>
        <w:rPr>
          <w:rFonts w:ascii="Arial" w:hAnsi="Arial" w:cs="Arial"/>
          <w:color w:val="FF0000"/>
          <w:sz w:val="22"/>
          <w:szCs w:val="22"/>
        </w:rPr>
      </w:pPr>
    </w:p>
    <w:p w:rsidR="00CF1513" w:rsidRDefault="00DF41C6" w:rsidP="003C6D8D">
      <w:pPr>
        <w:numPr>
          <w:ilvl w:val="1"/>
          <w:numId w:val="26"/>
        </w:numPr>
        <w:tabs>
          <w:tab w:val="clear" w:pos="2880"/>
          <w:tab w:val="num" w:pos="540"/>
        </w:tabs>
        <w:spacing w:line="288" w:lineRule="auto"/>
        <w:ind w:left="539" w:hanging="539"/>
        <w:jc w:val="both"/>
        <w:rPr>
          <w:rFonts w:ascii="Arial" w:hAnsi="Arial" w:cs="Arial"/>
          <w:sz w:val="22"/>
          <w:szCs w:val="22"/>
        </w:rPr>
      </w:pPr>
      <w:r w:rsidRPr="00671921">
        <w:rPr>
          <w:rFonts w:ascii="Arial" w:hAnsi="Arial" w:cs="Arial"/>
          <w:sz w:val="22"/>
          <w:szCs w:val="22"/>
        </w:rPr>
        <w:t xml:space="preserve">Objednatel se zavazuje uhradit </w:t>
      </w:r>
      <w:r w:rsidR="009D68F9" w:rsidRPr="00671921">
        <w:rPr>
          <w:rFonts w:ascii="Arial" w:hAnsi="Arial" w:cs="Arial"/>
          <w:sz w:val="22"/>
          <w:szCs w:val="22"/>
        </w:rPr>
        <w:t>cenu</w:t>
      </w:r>
      <w:r w:rsidRPr="00671921">
        <w:rPr>
          <w:rFonts w:ascii="Arial" w:hAnsi="Arial" w:cs="Arial"/>
          <w:sz w:val="22"/>
          <w:szCs w:val="22"/>
        </w:rPr>
        <w:t xml:space="preserve"> za </w:t>
      </w:r>
      <w:r w:rsidR="009D68F9" w:rsidRPr="00671921">
        <w:rPr>
          <w:rFonts w:ascii="Arial" w:hAnsi="Arial" w:cs="Arial"/>
          <w:sz w:val="22"/>
          <w:szCs w:val="22"/>
        </w:rPr>
        <w:t>plnění předmětu této smlouvy</w:t>
      </w:r>
      <w:r w:rsidR="000259D2">
        <w:rPr>
          <w:rFonts w:ascii="Arial" w:hAnsi="Arial" w:cs="Arial"/>
          <w:sz w:val="22"/>
          <w:szCs w:val="22"/>
        </w:rPr>
        <w:t>, resp. za jednotlivá školení,</w:t>
      </w:r>
      <w:r w:rsidR="00784E1B" w:rsidRPr="00671921">
        <w:rPr>
          <w:rFonts w:ascii="Arial" w:hAnsi="Arial" w:cs="Arial"/>
          <w:sz w:val="22"/>
          <w:szCs w:val="22"/>
        </w:rPr>
        <w:t xml:space="preserve"> na základě předložen</w:t>
      </w:r>
      <w:r w:rsidR="00CF7BA9" w:rsidRPr="00671921">
        <w:rPr>
          <w:rFonts w:ascii="Arial" w:hAnsi="Arial" w:cs="Arial"/>
          <w:sz w:val="22"/>
          <w:szCs w:val="22"/>
        </w:rPr>
        <w:t>ých</w:t>
      </w:r>
      <w:r w:rsidRPr="00671921">
        <w:rPr>
          <w:rFonts w:ascii="Arial" w:hAnsi="Arial" w:cs="Arial"/>
          <w:sz w:val="22"/>
          <w:szCs w:val="22"/>
        </w:rPr>
        <w:t xml:space="preserve"> </w:t>
      </w:r>
      <w:r w:rsidR="00327E4A" w:rsidRPr="00671921">
        <w:rPr>
          <w:rFonts w:ascii="Arial" w:hAnsi="Arial" w:cs="Arial"/>
          <w:sz w:val="22"/>
          <w:szCs w:val="22"/>
        </w:rPr>
        <w:t>řádných účetních dokladů (dále jen „</w:t>
      </w:r>
      <w:r w:rsidRPr="00671921">
        <w:rPr>
          <w:rFonts w:ascii="Arial" w:hAnsi="Arial" w:cs="Arial"/>
          <w:sz w:val="22"/>
          <w:szCs w:val="22"/>
        </w:rPr>
        <w:t>faktur</w:t>
      </w:r>
      <w:r w:rsidR="00327E4A" w:rsidRPr="00671921">
        <w:rPr>
          <w:rFonts w:ascii="Arial" w:hAnsi="Arial" w:cs="Arial"/>
          <w:sz w:val="22"/>
          <w:szCs w:val="22"/>
        </w:rPr>
        <w:t>a“)</w:t>
      </w:r>
      <w:r w:rsidRPr="00671921">
        <w:rPr>
          <w:rFonts w:ascii="Arial" w:hAnsi="Arial" w:cs="Arial"/>
          <w:sz w:val="22"/>
          <w:szCs w:val="22"/>
        </w:rPr>
        <w:t xml:space="preserve">. Splatnost faktury je </w:t>
      </w:r>
      <w:r w:rsidR="00832B0C" w:rsidRPr="00671921">
        <w:rPr>
          <w:rFonts w:ascii="Arial" w:hAnsi="Arial" w:cs="Arial"/>
          <w:sz w:val="22"/>
          <w:szCs w:val="22"/>
        </w:rPr>
        <w:t>30</w:t>
      </w:r>
      <w:r w:rsidRPr="00671921">
        <w:rPr>
          <w:rFonts w:ascii="Arial" w:hAnsi="Arial" w:cs="Arial"/>
          <w:sz w:val="22"/>
          <w:szCs w:val="22"/>
        </w:rPr>
        <w:t xml:space="preserve"> dní ode dne </w:t>
      </w:r>
      <w:r w:rsidR="007C0E42">
        <w:rPr>
          <w:rFonts w:ascii="Arial" w:hAnsi="Arial" w:cs="Arial"/>
          <w:sz w:val="22"/>
          <w:szCs w:val="22"/>
        </w:rPr>
        <w:t>jejího vystavení.</w:t>
      </w:r>
      <w:r w:rsidRPr="00671921">
        <w:rPr>
          <w:rFonts w:ascii="Arial" w:hAnsi="Arial" w:cs="Arial"/>
          <w:sz w:val="22"/>
          <w:szCs w:val="22"/>
        </w:rPr>
        <w:t xml:space="preserve"> </w:t>
      </w:r>
    </w:p>
    <w:p w:rsidR="00D07CC8" w:rsidRDefault="000259D2" w:rsidP="00FF1D71">
      <w:pPr>
        <w:tabs>
          <w:tab w:val="left" w:pos="1590"/>
        </w:tabs>
        <w:spacing w:line="288" w:lineRule="auto"/>
        <w:ind w:left="539"/>
        <w:jc w:val="both"/>
        <w:rPr>
          <w:rFonts w:ascii="Arial" w:hAnsi="Arial" w:cs="Arial"/>
          <w:sz w:val="22"/>
          <w:szCs w:val="22"/>
        </w:rPr>
      </w:pPr>
      <w:r>
        <w:rPr>
          <w:rFonts w:ascii="Arial" w:hAnsi="Arial" w:cs="Arial"/>
          <w:sz w:val="22"/>
          <w:szCs w:val="22"/>
        </w:rPr>
        <w:tab/>
      </w:r>
    </w:p>
    <w:p w:rsidR="007C772E" w:rsidRDefault="007C772E" w:rsidP="003C6D8D">
      <w:pPr>
        <w:numPr>
          <w:ilvl w:val="1"/>
          <w:numId w:val="26"/>
        </w:numPr>
        <w:tabs>
          <w:tab w:val="clear" w:pos="2880"/>
          <w:tab w:val="num" w:pos="540"/>
        </w:tabs>
        <w:spacing w:line="288" w:lineRule="auto"/>
        <w:ind w:left="539" w:hanging="539"/>
        <w:jc w:val="both"/>
        <w:rPr>
          <w:rFonts w:ascii="Arial" w:hAnsi="Arial" w:cs="Arial"/>
          <w:sz w:val="22"/>
          <w:szCs w:val="22"/>
        </w:rPr>
      </w:pPr>
      <w:r w:rsidRPr="00671921">
        <w:rPr>
          <w:rFonts w:ascii="Arial" w:hAnsi="Arial" w:cs="Arial"/>
          <w:sz w:val="22"/>
          <w:szCs w:val="22"/>
        </w:rPr>
        <w:t>Faktur</w:t>
      </w:r>
      <w:r w:rsidR="00421F34" w:rsidRPr="00671921">
        <w:rPr>
          <w:rFonts w:ascii="Arial" w:hAnsi="Arial" w:cs="Arial"/>
          <w:sz w:val="22"/>
          <w:szCs w:val="22"/>
        </w:rPr>
        <w:t>a</w:t>
      </w:r>
      <w:r w:rsidRPr="00671921">
        <w:rPr>
          <w:rFonts w:ascii="Arial" w:hAnsi="Arial" w:cs="Arial"/>
          <w:sz w:val="22"/>
          <w:szCs w:val="22"/>
        </w:rPr>
        <w:t xml:space="preserve"> musí obsahovat všechny náležitosti řádného daňového a účetního dokladu ve smyslu</w:t>
      </w:r>
      <w:r w:rsidR="00327E4A" w:rsidRPr="00671921">
        <w:rPr>
          <w:rFonts w:ascii="Arial" w:hAnsi="Arial" w:cs="Arial"/>
          <w:sz w:val="22"/>
          <w:szCs w:val="22"/>
        </w:rPr>
        <w:t xml:space="preserve"> příslušných právních předpisů (zejména zák. č. 563/1991 Sb., o účetnictví, a</w:t>
      </w:r>
      <w:r w:rsidR="00B0245C">
        <w:rPr>
          <w:rFonts w:ascii="Arial" w:hAnsi="Arial" w:cs="Arial"/>
          <w:sz w:val="22"/>
          <w:szCs w:val="22"/>
        </w:rPr>
        <w:t> </w:t>
      </w:r>
      <w:r w:rsidR="00327E4A" w:rsidRPr="00671921">
        <w:rPr>
          <w:rFonts w:ascii="Arial" w:hAnsi="Arial" w:cs="Arial"/>
          <w:sz w:val="22"/>
          <w:szCs w:val="22"/>
        </w:rPr>
        <w:t xml:space="preserve">zák. č. 235/2004 Sb., o dani z přidané hodnoty, v platném znění). </w:t>
      </w:r>
      <w:r w:rsidR="00E305AD">
        <w:rPr>
          <w:rFonts w:ascii="Arial" w:hAnsi="Arial" w:cs="Arial"/>
          <w:sz w:val="22"/>
          <w:szCs w:val="22"/>
        </w:rPr>
        <w:t xml:space="preserve">Zhotovitel se zavazuje předkládat pouze faktury, které jsou označeny názvem a registračním číslem projektu. </w:t>
      </w:r>
      <w:r w:rsidRPr="00671921">
        <w:rPr>
          <w:rFonts w:ascii="Arial" w:hAnsi="Arial" w:cs="Arial"/>
          <w:sz w:val="22"/>
          <w:szCs w:val="22"/>
        </w:rPr>
        <w:t xml:space="preserve">V případě, že faktura nebude mít odpovídající náležitosti, je </w:t>
      </w:r>
      <w:r w:rsidR="00CE4DED" w:rsidRPr="00671921">
        <w:rPr>
          <w:rFonts w:ascii="Arial" w:hAnsi="Arial" w:cs="Arial"/>
          <w:sz w:val="22"/>
          <w:szCs w:val="22"/>
        </w:rPr>
        <w:t>o</w:t>
      </w:r>
      <w:r w:rsidRPr="00671921">
        <w:rPr>
          <w:rFonts w:ascii="Arial" w:hAnsi="Arial" w:cs="Arial"/>
          <w:sz w:val="22"/>
          <w:szCs w:val="22"/>
        </w:rPr>
        <w:t xml:space="preserve">bjednatel oprávněn zaslat ji ve lhůtě splatnosti zpět </w:t>
      </w:r>
      <w:r w:rsidR="00827ED6">
        <w:rPr>
          <w:rFonts w:ascii="Arial" w:hAnsi="Arial" w:cs="Arial"/>
          <w:sz w:val="22"/>
          <w:szCs w:val="22"/>
        </w:rPr>
        <w:t>zhotovitel</w:t>
      </w:r>
      <w:r w:rsidRPr="00671921">
        <w:rPr>
          <w:rFonts w:ascii="Arial" w:hAnsi="Arial" w:cs="Arial"/>
          <w:sz w:val="22"/>
          <w:szCs w:val="22"/>
        </w:rPr>
        <w:t xml:space="preserve">i k doplnění či úpravě, aniž se dostane do prodlení se splatností – lhůta splatnosti počíná běžet znovu od opětovného </w:t>
      </w:r>
      <w:r w:rsidR="00333268">
        <w:rPr>
          <w:rFonts w:ascii="Arial" w:hAnsi="Arial" w:cs="Arial"/>
          <w:sz w:val="22"/>
          <w:szCs w:val="22"/>
        </w:rPr>
        <w:t>vystavení</w:t>
      </w:r>
      <w:r w:rsidRPr="00671921">
        <w:rPr>
          <w:rFonts w:ascii="Arial" w:hAnsi="Arial" w:cs="Arial"/>
          <w:sz w:val="22"/>
          <w:szCs w:val="22"/>
        </w:rPr>
        <w:t xml:space="preserve"> náležitě doplněného či opraveného dokladu.</w:t>
      </w:r>
    </w:p>
    <w:p w:rsidR="00262995" w:rsidRDefault="00262995" w:rsidP="00FF1D71">
      <w:pPr>
        <w:pStyle w:val="Odstavecseseznamem"/>
        <w:rPr>
          <w:rFonts w:ascii="Arial" w:hAnsi="Arial" w:cs="Arial"/>
          <w:sz w:val="22"/>
          <w:szCs w:val="22"/>
        </w:rPr>
      </w:pPr>
    </w:p>
    <w:p w:rsidR="00833DE9" w:rsidRDefault="00833DE9" w:rsidP="00833DE9">
      <w:pPr>
        <w:spacing w:line="288" w:lineRule="auto"/>
        <w:jc w:val="both"/>
        <w:rPr>
          <w:rFonts w:ascii="Arial" w:hAnsi="Arial" w:cs="Arial"/>
          <w:sz w:val="22"/>
          <w:szCs w:val="22"/>
        </w:rPr>
      </w:pPr>
    </w:p>
    <w:p w:rsidR="00EB256B" w:rsidRPr="00671921" w:rsidRDefault="00EB256B" w:rsidP="00833DE9">
      <w:pPr>
        <w:spacing w:line="288" w:lineRule="auto"/>
        <w:jc w:val="both"/>
        <w:rPr>
          <w:rFonts w:ascii="Arial" w:hAnsi="Arial" w:cs="Arial"/>
          <w:sz w:val="22"/>
          <w:szCs w:val="22"/>
        </w:rPr>
      </w:pPr>
    </w:p>
    <w:p w:rsidR="00DF41C6" w:rsidRPr="00671921" w:rsidRDefault="00BF174C" w:rsidP="00DF41C6">
      <w:pPr>
        <w:jc w:val="center"/>
        <w:rPr>
          <w:rFonts w:ascii="Arial" w:hAnsi="Arial" w:cs="Arial"/>
          <w:b/>
          <w:i/>
          <w:sz w:val="22"/>
          <w:szCs w:val="22"/>
        </w:rPr>
      </w:pPr>
      <w:r w:rsidRPr="00671921">
        <w:rPr>
          <w:rFonts w:ascii="Arial" w:hAnsi="Arial" w:cs="Arial"/>
          <w:b/>
          <w:i/>
          <w:sz w:val="22"/>
          <w:szCs w:val="22"/>
        </w:rPr>
        <w:t xml:space="preserve">Článek </w:t>
      </w:r>
      <w:r w:rsidR="00DF41C6" w:rsidRPr="00671921">
        <w:rPr>
          <w:rFonts w:ascii="Arial" w:hAnsi="Arial" w:cs="Arial"/>
          <w:b/>
          <w:i/>
          <w:sz w:val="22"/>
          <w:szCs w:val="22"/>
        </w:rPr>
        <w:t>X</w:t>
      </w:r>
      <w:r w:rsidR="00060C6F" w:rsidRPr="00671921">
        <w:rPr>
          <w:rFonts w:ascii="Arial" w:hAnsi="Arial" w:cs="Arial"/>
          <w:b/>
          <w:i/>
          <w:sz w:val="22"/>
          <w:szCs w:val="22"/>
        </w:rPr>
        <w:t>I</w:t>
      </w:r>
      <w:r w:rsidR="00DF41C6" w:rsidRPr="00671921">
        <w:rPr>
          <w:rFonts w:ascii="Arial" w:hAnsi="Arial" w:cs="Arial"/>
          <w:b/>
          <w:i/>
          <w:sz w:val="22"/>
          <w:szCs w:val="22"/>
        </w:rPr>
        <w:t>.</w:t>
      </w:r>
    </w:p>
    <w:p w:rsidR="00DF41C6" w:rsidRPr="00671921" w:rsidRDefault="00DF41C6" w:rsidP="00BC61D3">
      <w:pPr>
        <w:spacing w:after="120"/>
        <w:jc w:val="center"/>
        <w:rPr>
          <w:rFonts w:ascii="Arial" w:hAnsi="Arial" w:cs="Arial"/>
          <w:b/>
          <w:i/>
          <w:sz w:val="22"/>
          <w:szCs w:val="22"/>
        </w:rPr>
      </w:pPr>
      <w:r w:rsidRPr="00671921">
        <w:rPr>
          <w:rFonts w:ascii="Arial" w:hAnsi="Arial" w:cs="Arial"/>
          <w:b/>
          <w:i/>
          <w:sz w:val="22"/>
          <w:szCs w:val="22"/>
        </w:rPr>
        <w:t>Smluvní pokuty</w:t>
      </w:r>
    </w:p>
    <w:p w:rsidR="00E254B5" w:rsidRPr="00E254B5" w:rsidRDefault="00E254B5" w:rsidP="00E254B5">
      <w:pPr>
        <w:numPr>
          <w:ilvl w:val="1"/>
          <w:numId w:val="29"/>
        </w:numPr>
        <w:tabs>
          <w:tab w:val="clear" w:pos="2880"/>
          <w:tab w:val="num" w:pos="540"/>
        </w:tabs>
        <w:spacing w:line="288" w:lineRule="auto"/>
        <w:ind w:left="540" w:hanging="540"/>
        <w:jc w:val="both"/>
        <w:rPr>
          <w:rFonts w:ascii="Arial" w:hAnsi="Arial" w:cs="Arial"/>
          <w:sz w:val="22"/>
          <w:szCs w:val="22"/>
        </w:rPr>
      </w:pPr>
      <w:r w:rsidRPr="00E254B5">
        <w:rPr>
          <w:rFonts w:ascii="Arial" w:hAnsi="Arial" w:cs="Arial"/>
          <w:sz w:val="22"/>
          <w:szCs w:val="22"/>
        </w:rPr>
        <w:t>Objednatel je oprávněn po zhotoviteli požadovat smluvní pokutu ve výši 0,5 % z ceny bez DPH za prodlení s plněním v rámci jednotlivých školení oproti smluvenému termínu plnění (viz čl. VI. této smlouvy) za každý byť jen započatý den prodlení.</w:t>
      </w:r>
    </w:p>
    <w:p w:rsidR="00105E84" w:rsidRDefault="00105E84" w:rsidP="00FF1D71">
      <w:pPr>
        <w:spacing w:line="288" w:lineRule="auto"/>
        <w:ind w:left="540"/>
        <w:jc w:val="both"/>
        <w:rPr>
          <w:rFonts w:ascii="Arial" w:hAnsi="Arial" w:cs="Arial"/>
          <w:sz w:val="22"/>
          <w:szCs w:val="22"/>
        </w:rPr>
      </w:pPr>
    </w:p>
    <w:p w:rsidR="00105E84" w:rsidRDefault="00834420" w:rsidP="00834420">
      <w:pPr>
        <w:numPr>
          <w:ilvl w:val="1"/>
          <w:numId w:val="29"/>
        </w:numPr>
        <w:tabs>
          <w:tab w:val="clear" w:pos="2880"/>
          <w:tab w:val="num" w:pos="540"/>
        </w:tabs>
        <w:spacing w:line="288" w:lineRule="auto"/>
        <w:ind w:left="540" w:hanging="540"/>
        <w:jc w:val="both"/>
        <w:rPr>
          <w:rFonts w:ascii="Arial" w:hAnsi="Arial" w:cs="Arial"/>
          <w:sz w:val="22"/>
          <w:szCs w:val="22"/>
        </w:rPr>
      </w:pPr>
      <w:r w:rsidRPr="00E254B5">
        <w:rPr>
          <w:rFonts w:ascii="Arial" w:hAnsi="Arial" w:cs="Arial"/>
          <w:sz w:val="22"/>
          <w:szCs w:val="22"/>
        </w:rPr>
        <w:t xml:space="preserve">V případě, že zhotovitel neuspořádá </w:t>
      </w:r>
      <w:r w:rsidR="00E254B5" w:rsidRPr="00E254B5">
        <w:rPr>
          <w:rFonts w:ascii="Arial" w:hAnsi="Arial" w:cs="Arial"/>
          <w:sz w:val="22"/>
          <w:szCs w:val="22"/>
        </w:rPr>
        <w:t>kterékoliv školení dle této smlouvy do 20.12.2018</w:t>
      </w:r>
      <w:r w:rsidRPr="00E254B5">
        <w:rPr>
          <w:rFonts w:ascii="Arial" w:hAnsi="Arial" w:cs="Arial"/>
          <w:sz w:val="22"/>
          <w:szCs w:val="22"/>
        </w:rPr>
        <w:t xml:space="preserve">, </w:t>
      </w:r>
      <w:r>
        <w:rPr>
          <w:rFonts w:ascii="Arial" w:hAnsi="Arial" w:cs="Arial"/>
          <w:sz w:val="22"/>
          <w:szCs w:val="22"/>
        </w:rPr>
        <w:t xml:space="preserve">je objednatel oprávněn požadovat po zhotoviteli smluvní </w:t>
      </w:r>
      <w:r w:rsidRPr="00671921">
        <w:rPr>
          <w:rFonts w:ascii="Arial" w:hAnsi="Arial" w:cs="Arial"/>
          <w:sz w:val="22"/>
          <w:szCs w:val="22"/>
        </w:rPr>
        <w:t>pokutu ve výši 5</w:t>
      </w:r>
      <w:r>
        <w:rPr>
          <w:rFonts w:ascii="Arial" w:hAnsi="Arial" w:cs="Arial"/>
          <w:sz w:val="22"/>
          <w:szCs w:val="22"/>
        </w:rPr>
        <w:t>0</w:t>
      </w:r>
      <w:r w:rsidRPr="00671921">
        <w:rPr>
          <w:rFonts w:ascii="Arial" w:hAnsi="Arial" w:cs="Arial"/>
          <w:sz w:val="22"/>
          <w:szCs w:val="22"/>
        </w:rPr>
        <w:t xml:space="preserve"> % z ceny bez DPH</w:t>
      </w:r>
      <w:r w:rsidR="007C0E42">
        <w:rPr>
          <w:rFonts w:ascii="Arial" w:hAnsi="Arial" w:cs="Arial"/>
          <w:sz w:val="22"/>
          <w:szCs w:val="22"/>
        </w:rPr>
        <w:t xml:space="preserve"> </w:t>
      </w:r>
      <w:r w:rsidR="00FF1D71">
        <w:rPr>
          <w:rFonts w:ascii="Arial" w:hAnsi="Arial" w:cs="Arial"/>
          <w:sz w:val="22"/>
          <w:szCs w:val="22"/>
        </w:rPr>
        <w:t xml:space="preserve">tohoto </w:t>
      </w:r>
      <w:r w:rsidR="007C0E42">
        <w:rPr>
          <w:rFonts w:ascii="Arial" w:hAnsi="Arial" w:cs="Arial"/>
          <w:sz w:val="22"/>
          <w:szCs w:val="22"/>
        </w:rPr>
        <w:t>konkrétního školení.</w:t>
      </w:r>
    </w:p>
    <w:p w:rsidR="00834420" w:rsidRPr="00671921" w:rsidRDefault="00834420" w:rsidP="00FF1D71">
      <w:pPr>
        <w:spacing w:line="288" w:lineRule="auto"/>
        <w:ind w:left="540"/>
        <w:jc w:val="both"/>
        <w:rPr>
          <w:rFonts w:ascii="Arial" w:hAnsi="Arial" w:cs="Arial"/>
          <w:sz w:val="22"/>
          <w:szCs w:val="22"/>
        </w:rPr>
      </w:pPr>
    </w:p>
    <w:p w:rsidR="00DF41C6" w:rsidRPr="00671921" w:rsidRDefault="004A10BF" w:rsidP="00AF30F1">
      <w:pPr>
        <w:numPr>
          <w:ilvl w:val="1"/>
          <w:numId w:val="29"/>
        </w:numPr>
        <w:tabs>
          <w:tab w:val="clear" w:pos="2880"/>
          <w:tab w:val="num" w:pos="540"/>
        </w:tabs>
        <w:spacing w:line="288" w:lineRule="auto"/>
        <w:ind w:left="540" w:hanging="540"/>
        <w:jc w:val="both"/>
        <w:rPr>
          <w:rFonts w:ascii="Arial" w:hAnsi="Arial" w:cs="Arial"/>
          <w:sz w:val="22"/>
          <w:szCs w:val="22"/>
        </w:rPr>
      </w:pPr>
      <w:r w:rsidRPr="00671921">
        <w:rPr>
          <w:rFonts w:ascii="Arial" w:hAnsi="Arial" w:cs="Arial"/>
          <w:sz w:val="22"/>
          <w:szCs w:val="22"/>
        </w:rPr>
        <w:t xml:space="preserve">Uplatněním nároku objednatele na zaplacení smluvní pokuty </w:t>
      </w:r>
      <w:r w:rsidR="00DF41C6" w:rsidRPr="00671921">
        <w:rPr>
          <w:rFonts w:ascii="Arial" w:hAnsi="Arial" w:cs="Arial"/>
          <w:sz w:val="22"/>
          <w:szCs w:val="22"/>
        </w:rPr>
        <w:t xml:space="preserve">není </w:t>
      </w:r>
      <w:r w:rsidRPr="00671921">
        <w:rPr>
          <w:rFonts w:ascii="Arial" w:hAnsi="Arial" w:cs="Arial"/>
          <w:sz w:val="22"/>
          <w:szCs w:val="22"/>
        </w:rPr>
        <w:t xml:space="preserve">nikterak </w:t>
      </w:r>
      <w:r w:rsidR="00DF41C6" w:rsidRPr="00671921">
        <w:rPr>
          <w:rFonts w:ascii="Arial" w:hAnsi="Arial" w:cs="Arial"/>
          <w:sz w:val="22"/>
          <w:szCs w:val="22"/>
        </w:rPr>
        <w:t xml:space="preserve">dotčen ani omezen nárok </w:t>
      </w:r>
      <w:r w:rsidRPr="00671921">
        <w:rPr>
          <w:rFonts w:ascii="Arial" w:hAnsi="Arial" w:cs="Arial"/>
          <w:sz w:val="22"/>
          <w:szCs w:val="22"/>
        </w:rPr>
        <w:t xml:space="preserve">objednatele </w:t>
      </w:r>
      <w:r w:rsidR="00DF41C6" w:rsidRPr="00671921">
        <w:rPr>
          <w:rFonts w:ascii="Arial" w:hAnsi="Arial" w:cs="Arial"/>
          <w:sz w:val="22"/>
          <w:szCs w:val="22"/>
        </w:rPr>
        <w:t xml:space="preserve">na náhradu </w:t>
      </w:r>
      <w:r w:rsidRPr="00671921">
        <w:rPr>
          <w:rFonts w:ascii="Arial" w:hAnsi="Arial" w:cs="Arial"/>
          <w:sz w:val="22"/>
          <w:szCs w:val="22"/>
        </w:rPr>
        <w:t xml:space="preserve">způsobené </w:t>
      </w:r>
      <w:r w:rsidR="00DF41C6" w:rsidRPr="00671921">
        <w:rPr>
          <w:rFonts w:ascii="Arial" w:hAnsi="Arial" w:cs="Arial"/>
          <w:sz w:val="22"/>
          <w:szCs w:val="22"/>
        </w:rPr>
        <w:t>škody</w:t>
      </w:r>
      <w:r w:rsidR="006D3A1B" w:rsidRPr="00671921">
        <w:rPr>
          <w:rFonts w:ascii="Arial" w:hAnsi="Arial" w:cs="Arial"/>
          <w:sz w:val="22"/>
          <w:szCs w:val="22"/>
        </w:rPr>
        <w:t xml:space="preserve"> v plné výši</w:t>
      </w:r>
      <w:r w:rsidR="00DF41C6" w:rsidRPr="00671921">
        <w:rPr>
          <w:rFonts w:ascii="Arial" w:hAnsi="Arial" w:cs="Arial"/>
          <w:sz w:val="22"/>
          <w:szCs w:val="22"/>
        </w:rPr>
        <w:t>.</w:t>
      </w:r>
      <w:r w:rsidR="00BF7DFE" w:rsidRPr="00671921">
        <w:rPr>
          <w:rFonts w:ascii="Arial" w:hAnsi="Arial" w:cs="Arial"/>
          <w:sz w:val="22"/>
          <w:szCs w:val="22"/>
        </w:rPr>
        <w:t xml:space="preserve"> </w:t>
      </w:r>
    </w:p>
    <w:p w:rsidR="004E0863" w:rsidRPr="00671921" w:rsidRDefault="004E0863" w:rsidP="00AF30F1">
      <w:pPr>
        <w:spacing w:line="288" w:lineRule="auto"/>
        <w:jc w:val="both"/>
        <w:rPr>
          <w:rFonts w:ascii="Arial" w:hAnsi="Arial" w:cs="Arial"/>
          <w:sz w:val="22"/>
          <w:szCs w:val="22"/>
        </w:rPr>
      </w:pPr>
    </w:p>
    <w:p w:rsidR="007359EF" w:rsidRPr="00671921" w:rsidRDefault="007359EF" w:rsidP="00E5158D">
      <w:pPr>
        <w:numPr>
          <w:ilvl w:val="1"/>
          <w:numId w:val="29"/>
        </w:numPr>
        <w:tabs>
          <w:tab w:val="clear" w:pos="2880"/>
          <w:tab w:val="num" w:pos="540"/>
        </w:tabs>
        <w:spacing w:line="288" w:lineRule="auto"/>
        <w:ind w:left="539" w:hanging="539"/>
        <w:jc w:val="both"/>
        <w:rPr>
          <w:rFonts w:ascii="Arial" w:hAnsi="Arial" w:cs="Arial"/>
          <w:sz w:val="22"/>
          <w:szCs w:val="22"/>
        </w:rPr>
      </w:pPr>
      <w:r w:rsidRPr="00671921">
        <w:rPr>
          <w:rFonts w:ascii="Arial" w:hAnsi="Arial" w:cs="Arial"/>
          <w:sz w:val="22"/>
          <w:szCs w:val="22"/>
        </w:rPr>
        <w:t>Dostane-li se kterákoliv ze stran do prodlení s úhradou kterékoli částky z této smlouvy, je strana v prodlení povinna uhradit druhé smluvní straně smluvní pokutu ve výši 0,1 % z dlužné částky za každý den prodlení.</w:t>
      </w:r>
    </w:p>
    <w:p w:rsidR="007359EF" w:rsidRPr="00671921" w:rsidRDefault="007359EF" w:rsidP="007359EF">
      <w:pPr>
        <w:spacing w:line="288" w:lineRule="auto"/>
        <w:ind w:left="539"/>
        <w:jc w:val="both"/>
        <w:rPr>
          <w:rFonts w:ascii="Arial" w:hAnsi="Arial" w:cs="Arial"/>
          <w:sz w:val="22"/>
          <w:szCs w:val="22"/>
        </w:rPr>
      </w:pPr>
    </w:p>
    <w:p w:rsidR="001F34B2" w:rsidRPr="00671921" w:rsidRDefault="00743C4C" w:rsidP="00E5158D">
      <w:pPr>
        <w:numPr>
          <w:ilvl w:val="1"/>
          <w:numId w:val="29"/>
        </w:numPr>
        <w:tabs>
          <w:tab w:val="clear" w:pos="2880"/>
          <w:tab w:val="num" w:pos="540"/>
        </w:tabs>
        <w:spacing w:line="288" w:lineRule="auto"/>
        <w:ind w:left="539" w:hanging="539"/>
        <w:jc w:val="both"/>
        <w:rPr>
          <w:rFonts w:ascii="Arial" w:hAnsi="Arial" w:cs="Arial"/>
          <w:sz w:val="22"/>
          <w:szCs w:val="22"/>
        </w:rPr>
      </w:pPr>
      <w:r w:rsidRPr="00671921">
        <w:rPr>
          <w:rFonts w:ascii="Arial" w:hAnsi="Arial" w:cs="Arial"/>
          <w:sz w:val="22"/>
          <w:szCs w:val="22"/>
        </w:rPr>
        <w:t>Stanovená pokuta</w:t>
      </w:r>
      <w:r w:rsidR="001F34B2" w:rsidRPr="00671921">
        <w:rPr>
          <w:rFonts w:ascii="Arial" w:hAnsi="Arial" w:cs="Arial"/>
          <w:sz w:val="22"/>
          <w:szCs w:val="22"/>
        </w:rPr>
        <w:t xml:space="preserve"> j</w:t>
      </w:r>
      <w:r w:rsidRPr="00671921">
        <w:rPr>
          <w:rFonts w:ascii="Arial" w:hAnsi="Arial" w:cs="Arial"/>
          <w:sz w:val="22"/>
          <w:szCs w:val="22"/>
        </w:rPr>
        <w:t>e</w:t>
      </w:r>
      <w:r w:rsidR="001F34B2" w:rsidRPr="00671921">
        <w:rPr>
          <w:rFonts w:ascii="Arial" w:hAnsi="Arial" w:cs="Arial"/>
          <w:sz w:val="22"/>
          <w:szCs w:val="22"/>
        </w:rPr>
        <w:t xml:space="preserve"> splatn</w:t>
      </w:r>
      <w:r w:rsidRPr="00671921">
        <w:rPr>
          <w:rFonts w:ascii="Arial" w:hAnsi="Arial" w:cs="Arial"/>
          <w:sz w:val="22"/>
          <w:szCs w:val="22"/>
        </w:rPr>
        <w:t>á</w:t>
      </w:r>
      <w:r w:rsidR="001F34B2" w:rsidRPr="00671921">
        <w:rPr>
          <w:rFonts w:ascii="Arial" w:hAnsi="Arial" w:cs="Arial"/>
          <w:sz w:val="22"/>
          <w:szCs w:val="22"/>
        </w:rPr>
        <w:t xml:space="preserve"> do 30 dnů od obdržení výzvy k úhradě.</w:t>
      </w:r>
    </w:p>
    <w:p w:rsidR="001F34B2" w:rsidRPr="00671921" w:rsidRDefault="001F34B2" w:rsidP="001F34B2">
      <w:pPr>
        <w:spacing w:line="288" w:lineRule="auto"/>
        <w:ind w:left="539"/>
        <w:jc w:val="both"/>
        <w:rPr>
          <w:rFonts w:ascii="Arial" w:hAnsi="Arial" w:cs="Arial"/>
          <w:color w:val="FF0000"/>
          <w:sz w:val="22"/>
          <w:szCs w:val="22"/>
        </w:rPr>
      </w:pPr>
    </w:p>
    <w:p w:rsidR="00F373D9" w:rsidRDefault="00F373D9" w:rsidP="00FA4C61">
      <w:pPr>
        <w:jc w:val="center"/>
        <w:rPr>
          <w:rFonts w:ascii="Arial" w:hAnsi="Arial" w:cs="Arial"/>
          <w:b/>
          <w:i/>
          <w:sz w:val="22"/>
          <w:szCs w:val="22"/>
        </w:rPr>
      </w:pPr>
    </w:p>
    <w:p w:rsidR="00F373D9" w:rsidRDefault="00F373D9" w:rsidP="00FA4C61">
      <w:pPr>
        <w:jc w:val="center"/>
        <w:rPr>
          <w:rFonts w:ascii="Arial" w:hAnsi="Arial" w:cs="Arial"/>
          <w:b/>
          <w:i/>
          <w:sz w:val="22"/>
          <w:szCs w:val="22"/>
        </w:rPr>
      </w:pPr>
    </w:p>
    <w:p w:rsidR="00FA4C61" w:rsidRPr="00671921" w:rsidRDefault="00FA4C61" w:rsidP="00FA4C61">
      <w:pPr>
        <w:jc w:val="center"/>
        <w:rPr>
          <w:rFonts w:ascii="Arial" w:hAnsi="Arial" w:cs="Arial"/>
          <w:b/>
          <w:i/>
          <w:sz w:val="22"/>
          <w:szCs w:val="22"/>
        </w:rPr>
      </w:pPr>
      <w:r w:rsidRPr="00671921">
        <w:rPr>
          <w:rFonts w:ascii="Arial" w:hAnsi="Arial" w:cs="Arial"/>
          <w:b/>
          <w:i/>
          <w:sz w:val="22"/>
          <w:szCs w:val="22"/>
        </w:rPr>
        <w:t>Článek X</w:t>
      </w:r>
      <w:r w:rsidR="00060C6F" w:rsidRPr="00671921">
        <w:rPr>
          <w:rFonts w:ascii="Arial" w:hAnsi="Arial" w:cs="Arial"/>
          <w:b/>
          <w:i/>
          <w:sz w:val="22"/>
          <w:szCs w:val="22"/>
        </w:rPr>
        <w:t>II</w:t>
      </w:r>
      <w:r w:rsidRPr="00671921">
        <w:rPr>
          <w:rFonts w:ascii="Arial" w:hAnsi="Arial" w:cs="Arial"/>
          <w:b/>
          <w:i/>
          <w:sz w:val="22"/>
          <w:szCs w:val="22"/>
        </w:rPr>
        <w:t>.</w:t>
      </w:r>
    </w:p>
    <w:p w:rsidR="00FA4C61" w:rsidRPr="00671921" w:rsidRDefault="0047046C" w:rsidP="00BC61D3">
      <w:pPr>
        <w:spacing w:after="120"/>
        <w:jc w:val="center"/>
        <w:rPr>
          <w:rFonts w:ascii="Arial" w:hAnsi="Arial" w:cs="Arial"/>
          <w:b/>
          <w:i/>
          <w:sz w:val="22"/>
          <w:szCs w:val="22"/>
        </w:rPr>
      </w:pPr>
      <w:r w:rsidRPr="00671921">
        <w:rPr>
          <w:rFonts w:ascii="Arial" w:hAnsi="Arial" w:cs="Arial"/>
          <w:b/>
          <w:i/>
          <w:sz w:val="22"/>
          <w:szCs w:val="22"/>
        </w:rPr>
        <w:t>Doba platnosti smlouvy, odstoupení od smlouvy</w:t>
      </w:r>
    </w:p>
    <w:p w:rsidR="00FA4C61" w:rsidRPr="00671921" w:rsidRDefault="003B31EC" w:rsidP="00AF30F1">
      <w:pPr>
        <w:numPr>
          <w:ilvl w:val="1"/>
          <w:numId w:val="31"/>
        </w:numPr>
        <w:tabs>
          <w:tab w:val="clear" w:pos="2880"/>
          <w:tab w:val="num" w:pos="540"/>
        </w:tabs>
        <w:spacing w:line="288" w:lineRule="auto"/>
        <w:ind w:left="540" w:hanging="540"/>
        <w:jc w:val="both"/>
        <w:rPr>
          <w:rFonts w:ascii="Arial" w:hAnsi="Arial" w:cs="Arial"/>
          <w:sz w:val="22"/>
          <w:szCs w:val="22"/>
        </w:rPr>
      </w:pPr>
      <w:r w:rsidRPr="00671921">
        <w:rPr>
          <w:rFonts w:ascii="Arial" w:hAnsi="Arial" w:cs="Arial"/>
          <w:sz w:val="22"/>
          <w:szCs w:val="22"/>
        </w:rPr>
        <w:t>Tato smlouva nabývá</w:t>
      </w:r>
      <w:r w:rsidRPr="00671921">
        <w:rPr>
          <w:rFonts w:ascii="Arial" w:hAnsi="Arial" w:cs="Arial"/>
          <w:color w:val="FF0000"/>
          <w:sz w:val="22"/>
          <w:szCs w:val="22"/>
        </w:rPr>
        <w:t xml:space="preserve"> </w:t>
      </w:r>
      <w:r w:rsidR="00437081" w:rsidRPr="00671921">
        <w:rPr>
          <w:rFonts w:ascii="Arial" w:hAnsi="Arial" w:cs="Arial"/>
          <w:sz w:val="22"/>
          <w:szCs w:val="22"/>
        </w:rPr>
        <w:t xml:space="preserve">účinnosti </w:t>
      </w:r>
      <w:r w:rsidR="00F373D9">
        <w:rPr>
          <w:rFonts w:ascii="Arial" w:hAnsi="Arial" w:cs="Arial"/>
          <w:sz w:val="22"/>
          <w:szCs w:val="22"/>
        </w:rPr>
        <w:t xml:space="preserve">uveřejněním v registru smluv. </w:t>
      </w:r>
    </w:p>
    <w:p w:rsidR="0056688C" w:rsidRPr="00671921" w:rsidRDefault="0056688C" w:rsidP="00AF30F1">
      <w:pPr>
        <w:spacing w:line="288" w:lineRule="auto"/>
        <w:jc w:val="both"/>
        <w:rPr>
          <w:rFonts w:ascii="Arial" w:hAnsi="Arial" w:cs="Arial"/>
          <w:color w:val="FF0000"/>
          <w:sz w:val="22"/>
          <w:szCs w:val="22"/>
        </w:rPr>
      </w:pPr>
    </w:p>
    <w:p w:rsidR="00827ED6" w:rsidRDefault="0056688C" w:rsidP="00FF1D71">
      <w:pPr>
        <w:numPr>
          <w:ilvl w:val="1"/>
          <w:numId w:val="31"/>
        </w:numPr>
        <w:tabs>
          <w:tab w:val="clear" w:pos="2880"/>
        </w:tabs>
        <w:spacing w:line="288" w:lineRule="auto"/>
        <w:ind w:left="567" w:hanging="567"/>
        <w:jc w:val="both"/>
        <w:rPr>
          <w:rFonts w:ascii="Arial" w:hAnsi="Arial" w:cs="Arial"/>
          <w:sz w:val="22"/>
          <w:szCs w:val="22"/>
        </w:rPr>
      </w:pPr>
      <w:r w:rsidRPr="00671921">
        <w:rPr>
          <w:rFonts w:ascii="Arial" w:hAnsi="Arial" w:cs="Arial"/>
          <w:sz w:val="22"/>
          <w:szCs w:val="22"/>
        </w:rPr>
        <w:lastRenderedPageBreak/>
        <w:t>Objednatel je oprávněn odstoupit od této smlouvy v</w:t>
      </w:r>
      <w:r w:rsidR="0047046C" w:rsidRPr="00671921">
        <w:rPr>
          <w:rFonts w:ascii="Arial" w:hAnsi="Arial" w:cs="Arial"/>
          <w:sz w:val="22"/>
          <w:szCs w:val="22"/>
        </w:rPr>
        <w:t> </w:t>
      </w:r>
      <w:r w:rsidRPr="00671921">
        <w:rPr>
          <w:rFonts w:ascii="Arial" w:hAnsi="Arial" w:cs="Arial"/>
          <w:sz w:val="22"/>
          <w:szCs w:val="22"/>
        </w:rPr>
        <w:t>případě</w:t>
      </w:r>
      <w:r w:rsidR="0047046C" w:rsidRPr="00671921">
        <w:rPr>
          <w:rFonts w:ascii="Arial" w:hAnsi="Arial" w:cs="Arial"/>
          <w:sz w:val="22"/>
          <w:szCs w:val="22"/>
        </w:rPr>
        <w:t xml:space="preserve"> </w:t>
      </w:r>
      <w:r w:rsidRPr="00671921">
        <w:rPr>
          <w:rFonts w:ascii="Arial" w:hAnsi="Arial" w:cs="Arial"/>
          <w:sz w:val="22"/>
          <w:szCs w:val="22"/>
        </w:rPr>
        <w:t>závažného porušení smlouvy</w:t>
      </w:r>
      <w:r w:rsidR="00B20905" w:rsidRPr="00671921">
        <w:rPr>
          <w:rFonts w:ascii="Arial" w:hAnsi="Arial" w:cs="Arial"/>
          <w:sz w:val="22"/>
          <w:szCs w:val="22"/>
        </w:rPr>
        <w:t xml:space="preserve"> ze strany </w:t>
      </w:r>
      <w:r w:rsidR="00827ED6">
        <w:rPr>
          <w:rFonts w:ascii="Arial" w:hAnsi="Arial" w:cs="Arial"/>
          <w:sz w:val="22"/>
          <w:szCs w:val="22"/>
        </w:rPr>
        <w:t>zhotovitel</w:t>
      </w:r>
      <w:r w:rsidR="00B20905" w:rsidRPr="00671921">
        <w:rPr>
          <w:rFonts w:ascii="Arial" w:hAnsi="Arial" w:cs="Arial"/>
          <w:sz w:val="22"/>
          <w:szCs w:val="22"/>
        </w:rPr>
        <w:t>e</w:t>
      </w:r>
      <w:r w:rsidRPr="00671921">
        <w:rPr>
          <w:rFonts w:ascii="Arial" w:hAnsi="Arial" w:cs="Arial"/>
          <w:sz w:val="22"/>
          <w:szCs w:val="22"/>
        </w:rPr>
        <w:t xml:space="preserve">, např. prodlení </w:t>
      </w:r>
      <w:r w:rsidR="00827ED6">
        <w:rPr>
          <w:rFonts w:ascii="Arial" w:hAnsi="Arial" w:cs="Arial"/>
          <w:sz w:val="22"/>
          <w:szCs w:val="22"/>
        </w:rPr>
        <w:t>zhotovitel</w:t>
      </w:r>
      <w:r w:rsidRPr="00671921">
        <w:rPr>
          <w:rFonts w:ascii="Arial" w:hAnsi="Arial" w:cs="Arial"/>
          <w:sz w:val="22"/>
          <w:szCs w:val="22"/>
        </w:rPr>
        <w:t>e s plněním veřejné zakázky o</w:t>
      </w:r>
      <w:r w:rsidR="00B0245C">
        <w:rPr>
          <w:rFonts w:ascii="Arial" w:hAnsi="Arial" w:cs="Arial"/>
          <w:sz w:val="22"/>
          <w:szCs w:val="22"/>
        </w:rPr>
        <w:t> </w:t>
      </w:r>
      <w:r w:rsidRPr="00671921">
        <w:rPr>
          <w:rFonts w:ascii="Arial" w:hAnsi="Arial" w:cs="Arial"/>
          <w:sz w:val="22"/>
          <w:szCs w:val="22"/>
        </w:rPr>
        <w:t xml:space="preserve">1 měsíc a déle zaviněné </w:t>
      </w:r>
      <w:r w:rsidR="00827ED6">
        <w:rPr>
          <w:rFonts w:ascii="Arial" w:hAnsi="Arial" w:cs="Arial"/>
          <w:sz w:val="22"/>
          <w:szCs w:val="22"/>
        </w:rPr>
        <w:t>zhotovitel</w:t>
      </w:r>
      <w:r w:rsidRPr="00671921">
        <w:rPr>
          <w:rFonts w:ascii="Arial" w:hAnsi="Arial" w:cs="Arial"/>
          <w:sz w:val="22"/>
          <w:szCs w:val="22"/>
        </w:rPr>
        <w:t>em, vykazování neexistujících plnění, finanční nesrovnalosti, které nebudou</w:t>
      </w:r>
      <w:r w:rsidR="0047046C" w:rsidRPr="00671921">
        <w:rPr>
          <w:rFonts w:ascii="Arial" w:hAnsi="Arial" w:cs="Arial"/>
          <w:sz w:val="22"/>
          <w:szCs w:val="22"/>
        </w:rPr>
        <w:t xml:space="preserve"> </w:t>
      </w:r>
      <w:r w:rsidRPr="00671921">
        <w:rPr>
          <w:rFonts w:ascii="Arial" w:hAnsi="Arial" w:cs="Arial"/>
          <w:sz w:val="22"/>
          <w:szCs w:val="22"/>
        </w:rPr>
        <w:t xml:space="preserve">objasněny do jednoho měsíce po jejich zjištění, jednání </w:t>
      </w:r>
      <w:r w:rsidR="00827ED6">
        <w:rPr>
          <w:rFonts w:ascii="Arial" w:hAnsi="Arial" w:cs="Arial"/>
          <w:sz w:val="22"/>
          <w:szCs w:val="22"/>
        </w:rPr>
        <w:t>zhotovitel</w:t>
      </w:r>
      <w:r w:rsidRPr="00671921">
        <w:rPr>
          <w:rFonts w:ascii="Arial" w:hAnsi="Arial" w:cs="Arial"/>
          <w:sz w:val="22"/>
          <w:szCs w:val="22"/>
        </w:rPr>
        <w:t>e, které odporuje dobrým mravům.</w:t>
      </w:r>
      <w:r w:rsidR="006D3A1B" w:rsidRPr="00671921">
        <w:rPr>
          <w:rFonts w:ascii="Arial" w:hAnsi="Arial" w:cs="Arial"/>
          <w:sz w:val="22"/>
          <w:szCs w:val="22"/>
        </w:rPr>
        <w:t xml:space="preserve"> Ke zrušení smlouvy dochází okamžikem doručení písemného projevu vůle odstoupit od této smlouvy </w:t>
      </w:r>
      <w:r w:rsidR="00827ED6">
        <w:rPr>
          <w:rFonts w:ascii="Arial" w:hAnsi="Arial" w:cs="Arial"/>
          <w:sz w:val="22"/>
          <w:szCs w:val="22"/>
        </w:rPr>
        <w:t>zhotovitel</w:t>
      </w:r>
      <w:r w:rsidR="006D3A1B" w:rsidRPr="00671921">
        <w:rPr>
          <w:rFonts w:ascii="Arial" w:hAnsi="Arial" w:cs="Arial"/>
          <w:sz w:val="22"/>
          <w:szCs w:val="22"/>
        </w:rPr>
        <w:t>i.</w:t>
      </w:r>
    </w:p>
    <w:p w:rsidR="00827ED6" w:rsidRDefault="00827ED6" w:rsidP="00FF1D71">
      <w:pPr>
        <w:pStyle w:val="Odstavecseseznamem"/>
        <w:rPr>
          <w:rFonts w:ascii="Arial" w:hAnsi="Arial" w:cs="Arial"/>
          <w:sz w:val="20"/>
        </w:rPr>
      </w:pPr>
    </w:p>
    <w:p w:rsidR="00827ED6" w:rsidRPr="00FF1D71" w:rsidRDefault="00827ED6" w:rsidP="00FF1D71">
      <w:pPr>
        <w:numPr>
          <w:ilvl w:val="1"/>
          <w:numId w:val="31"/>
        </w:numPr>
        <w:tabs>
          <w:tab w:val="clear" w:pos="2880"/>
        </w:tabs>
        <w:spacing w:line="288" w:lineRule="auto"/>
        <w:ind w:left="567" w:hanging="567"/>
        <w:jc w:val="both"/>
        <w:rPr>
          <w:rFonts w:ascii="Arial" w:hAnsi="Arial" w:cs="Arial"/>
          <w:sz w:val="22"/>
          <w:szCs w:val="22"/>
        </w:rPr>
      </w:pPr>
      <w:r w:rsidRPr="00FF1D71">
        <w:rPr>
          <w:rFonts w:ascii="Arial" w:hAnsi="Arial" w:cs="Arial"/>
          <w:sz w:val="22"/>
          <w:szCs w:val="22"/>
        </w:rPr>
        <w:t xml:space="preserve">Zhotovitel prohlašuje, že se před uzavřením smlouvy nedopustil v souvislosti s veřejnou zakázkou sám nebo prostřednictvím jiné osoby jednání, jenž by odporovalo zákonu nebo dobrým mravům nebo by zákon obcházelo, zejména nenabízel žádné výhody osobám podílejícím se na zadání veřejné zakázky, na kterou s ním objednatel uzavřel smlouvu, a ve vztahu k ostatním dodavatelům se nedopustil jednání narušujícího hospodářskou soutěž. Zhotovitel se dále zaručuje, že se ani po uzavření smlouvy s objednatelem nedopustí výše popsaného jednání. Pokud se toto prohlášení ukáže být nepravdivé, má objednatel právo okamžitě odstoupit od smlouvy.  </w:t>
      </w:r>
    </w:p>
    <w:p w:rsidR="00827ED6" w:rsidRPr="00671921" w:rsidRDefault="00827ED6" w:rsidP="00FF1D71">
      <w:pPr>
        <w:spacing w:line="288" w:lineRule="auto"/>
        <w:ind w:left="2520"/>
        <w:jc w:val="both"/>
        <w:rPr>
          <w:rFonts w:ascii="Arial" w:hAnsi="Arial" w:cs="Arial"/>
          <w:sz w:val="22"/>
          <w:szCs w:val="22"/>
        </w:rPr>
      </w:pPr>
    </w:p>
    <w:p w:rsidR="00B423D6" w:rsidRDefault="00B423D6" w:rsidP="005141F7">
      <w:pPr>
        <w:rPr>
          <w:rFonts w:ascii="Arial" w:hAnsi="Arial" w:cs="Arial"/>
          <w:b/>
          <w:i/>
          <w:sz w:val="22"/>
          <w:szCs w:val="22"/>
        </w:rPr>
      </w:pPr>
    </w:p>
    <w:p w:rsidR="00FF07C5" w:rsidRPr="00671921" w:rsidRDefault="00FF07C5" w:rsidP="005141F7">
      <w:pPr>
        <w:rPr>
          <w:rFonts w:ascii="Arial" w:hAnsi="Arial" w:cs="Arial"/>
          <w:b/>
          <w:i/>
          <w:sz w:val="22"/>
          <w:szCs w:val="22"/>
        </w:rPr>
      </w:pPr>
    </w:p>
    <w:p w:rsidR="00DF41C6" w:rsidRPr="00671921" w:rsidRDefault="00060C6F" w:rsidP="00DF41C6">
      <w:pPr>
        <w:jc w:val="center"/>
        <w:rPr>
          <w:rFonts w:ascii="Arial" w:hAnsi="Arial" w:cs="Arial"/>
          <w:b/>
          <w:i/>
          <w:sz w:val="22"/>
          <w:szCs w:val="22"/>
        </w:rPr>
      </w:pPr>
      <w:r w:rsidRPr="00671921">
        <w:rPr>
          <w:rFonts w:ascii="Arial" w:hAnsi="Arial" w:cs="Arial"/>
          <w:b/>
          <w:i/>
          <w:sz w:val="22"/>
          <w:szCs w:val="22"/>
        </w:rPr>
        <w:t xml:space="preserve">Článek </w:t>
      </w:r>
      <w:r w:rsidR="00411E80" w:rsidRPr="00671921">
        <w:rPr>
          <w:rFonts w:ascii="Arial" w:hAnsi="Arial" w:cs="Arial"/>
          <w:b/>
          <w:i/>
          <w:sz w:val="22"/>
          <w:szCs w:val="22"/>
        </w:rPr>
        <w:t>X</w:t>
      </w:r>
      <w:r w:rsidR="00A929E7" w:rsidRPr="00671921">
        <w:rPr>
          <w:rFonts w:ascii="Arial" w:hAnsi="Arial" w:cs="Arial"/>
          <w:b/>
          <w:i/>
          <w:sz w:val="22"/>
          <w:szCs w:val="22"/>
        </w:rPr>
        <w:t>I</w:t>
      </w:r>
      <w:r w:rsidRPr="00671921">
        <w:rPr>
          <w:rFonts w:ascii="Arial" w:hAnsi="Arial" w:cs="Arial"/>
          <w:b/>
          <w:i/>
          <w:sz w:val="22"/>
          <w:szCs w:val="22"/>
        </w:rPr>
        <w:t>I</w:t>
      </w:r>
      <w:r w:rsidR="00FA4C61" w:rsidRPr="00671921">
        <w:rPr>
          <w:rFonts w:ascii="Arial" w:hAnsi="Arial" w:cs="Arial"/>
          <w:b/>
          <w:i/>
          <w:sz w:val="22"/>
          <w:szCs w:val="22"/>
        </w:rPr>
        <w:t>I</w:t>
      </w:r>
      <w:r w:rsidR="00DF41C6" w:rsidRPr="00671921">
        <w:rPr>
          <w:rFonts w:ascii="Arial" w:hAnsi="Arial" w:cs="Arial"/>
          <w:b/>
          <w:i/>
          <w:sz w:val="22"/>
          <w:szCs w:val="22"/>
        </w:rPr>
        <w:t>.</w:t>
      </w:r>
    </w:p>
    <w:p w:rsidR="00DF41C6" w:rsidRPr="00671921" w:rsidRDefault="00DF41C6" w:rsidP="00BC61D3">
      <w:pPr>
        <w:spacing w:after="120"/>
        <w:jc w:val="center"/>
        <w:rPr>
          <w:rFonts w:ascii="Arial" w:hAnsi="Arial" w:cs="Arial"/>
          <w:b/>
          <w:i/>
          <w:sz w:val="22"/>
          <w:szCs w:val="22"/>
        </w:rPr>
      </w:pPr>
      <w:r w:rsidRPr="00671921">
        <w:rPr>
          <w:rFonts w:ascii="Arial" w:hAnsi="Arial" w:cs="Arial"/>
          <w:b/>
          <w:i/>
          <w:sz w:val="22"/>
          <w:szCs w:val="22"/>
        </w:rPr>
        <w:t>Závěrečná ustanovení</w:t>
      </w:r>
    </w:p>
    <w:p w:rsidR="00FD10FA" w:rsidRPr="00671921" w:rsidRDefault="00D321D1" w:rsidP="00FD10FA">
      <w:pPr>
        <w:numPr>
          <w:ilvl w:val="1"/>
          <w:numId w:val="35"/>
        </w:numPr>
        <w:tabs>
          <w:tab w:val="clear" w:pos="2880"/>
          <w:tab w:val="num" w:pos="540"/>
        </w:tabs>
        <w:spacing w:line="288" w:lineRule="auto"/>
        <w:ind w:left="540" w:hanging="540"/>
        <w:jc w:val="both"/>
        <w:rPr>
          <w:rFonts w:ascii="Arial" w:hAnsi="Arial" w:cs="Arial"/>
          <w:sz w:val="22"/>
          <w:szCs w:val="22"/>
        </w:rPr>
      </w:pPr>
      <w:r w:rsidRPr="00671921">
        <w:rPr>
          <w:rFonts w:ascii="Arial" w:hAnsi="Arial" w:cs="Arial"/>
          <w:sz w:val="22"/>
          <w:szCs w:val="22"/>
        </w:rPr>
        <w:t xml:space="preserve">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w:t>
      </w:r>
      <w:r w:rsidR="00567216" w:rsidRPr="00671921">
        <w:rPr>
          <w:rFonts w:ascii="Arial" w:hAnsi="Arial" w:cs="Arial"/>
          <w:sz w:val="22"/>
          <w:szCs w:val="22"/>
        </w:rPr>
        <w:t>platnosti (zejména</w:t>
      </w:r>
      <w:r w:rsidRPr="00671921">
        <w:rPr>
          <w:rFonts w:ascii="Arial" w:hAnsi="Arial" w:cs="Arial"/>
          <w:sz w:val="22"/>
          <w:szCs w:val="22"/>
        </w:rPr>
        <w:t xml:space="preserve"> z důvodu rozporu s</w:t>
      </w:r>
      <w:r w:rsidR="00B0245C">
        <w:rPr>
          <w:rFonts w:ascii="Arial" w:hAnsi="Arial" w:cs="Arial"/>
          <w:sz w:val="22"/>
          <w:szCs w:val="22"/>
        </w:rPr>
        <w:t> </w:t>
      </w:r>
      <w:r w:rsidRPr="00671921">
        <w:rPr>
          <w:rFonts w:ascii="Arial" w:hAnsi="Arial" w:cs="Arial"/>
          <w:sz w:val="22"/>
          <w:szCs w:val="22"/>
        </w:rPr>
        <w:t>aplikovatelnými zákony a</w:t>
      </w:r>
      <w:r w:rsidR="002D525D" w:rsidRPr="00671921">
        <w:rPr>
          <w:rFonts w:ascii="Arial" w:hAnsi="Arial" w:cs="Arial"/>
          <w:sz w:val="22"/>
          <w:szCs w:val="22"/>
        </w:rPr>
        <w:t> </w:t>
      </w:r>
      <w:r w:rsidRPr="00671921">
        <w:rPr>
          <w:rFonts w:ascii="Arial" w:hAnsi="Arial" w:cs="Arial"/>
          <w:sz w:val="22"/>
          <w:szCs w:val="22"/>
        </w:rPr>
        <w:t>ostatními právními normami), provedou smluvní strany konzultace a dohodnou se na právně přijatelném způsobu provedení záměrů obsažených v takové části smlouvy</w:t>
      </w:r>
      <w:r w:rsidR="00A31FCB" w:rsidRPr="00671921">
        <w:rPr>
          <w:rFonts w:ascii="Arial" w:hAnsi="Arial" w:cs="Arial"/>
          <w:sz w:val="22"/>
          <w:szCs w:val="22"/>
        </w:rPr>
        <w:t>,</w:t>
      </w:r>
      <w:r w:rsidRPr="00671921">
        <w:rPr>
          <w:rFonts w:ascii="Arial" w:hAnsi="Arial" w:cs="Arial"/>
          <w:sz w:val="22"/>
          <w:szCs w:val="22"/>
        </w:rPr>
        <w:t xml:space="preserve"> jež pozbyla platnosti.</w:t>
      </w:r>
    </w:p>
    <w:p w:rsidR="00FD10FA" w:rsidRPr="00671921" w:rsidRDefault="00FD10FA" w:rsidP="00FD10FA">
      <w:pPr>
        <w:spacing w:line="288" w:lineRule="auto"/>
        <w:ind w:left="540"/>
        <w:jc w:val="both"/>
        <w:rPr>
          <w:rFonts w:ascii="Arial" w:hAnsi="Arial" w:cs="Arial"/>
          <w:sz w:val="22"/>
          <w:szCs w:val="22"/>
        </w:rPr>
      </w:pPr>
    </w:p>
    <w:p w:rsidR="00AC4AD1" w:rsidRPr="00671921" w:rsidRDefault="00AC4AD1" w:rsidP="00FD10FA">
      <w:pPr>
        <w:numPr>
          <w:ilvl w:val="1"/>
          <w:numId w:val="35"/>
        </w:numPr>
        <w:tabs>
          <w:tab w:val="clear" w:pos="2880"/>
          <w:tab w:val="num" w:pos="540"/>
        </w:tabs>
        <w:spacing w:line="288" w:lineRule="auto"/>
        <w:ind w:left="540" w:hanging="540"/>
        <w:jc w:val="both"/>
        <w:rPr>
          <w:rFonts w:ascii="Arial" w:hAnsi="Arial" w:cs="Arial"/>
          <w:sz w:val="22"/>
          <w:szCs w:val="22"/>
        </w:rPr>
      </w:pPr>
      <w:r w:rsidRPr="00671921">
        <w:rPr>
          <w:rFonts w:ascii="Arial" w:hAnsi="Arial" w:cs="Arial"/>
          <w:sz w:val="22"/>
          <w:szCs w:val="22"/>
        </w:rPr>
        <w:t>Dle § 2</w:t>
      </w:r>
      <w:r w:rsidR="0095091A" w:rsidRPr="00671921">
        <w:rPr>
          <w:rFonts w:ascii="Arial" w:hAnsi="Arial" w:cs="Arial"/>
          <w:sz w:val="22"/>
          <w:szCs w:val="22"/>
        </w:rPr>
        <w:t xml:space="preserve"> písm. </w:t>
      </w:r>
      <w:r w:rsidRPr="00671921">
        <w:rPr>
          <w:rFonts w:ascii="Arial" w:hAnsi="Arial" w:cs="Arial"/>
          <w:sz w:val="22"/>
          <w:szCs w:val="22"/>
        </w:rPr>
        <w:t>e</w:t>
      </w:r>
      <w:r w:rsidR="0095091A" w:rsidRPr="00671921">
        <w:rPr>
          <w:rFonts w:ascii="Arial" w:hAnsi="Arial" w:cs="Arial"/>
          <w:sz w:val="22"/>
          <w:szCs w:val="22"/>
        </w:rPr>
        <w:t>)</w:t>
      </w:r>
      <w:r w:rsidRPr="00671921">
        <w:rPr>
          <w:rFonts w:ascii="Arial" w:hAnsi="Arial" w:cs="Arial"/>
          <w:sz w:val="22"/>
          <w:szCs w:val="22"/>
        </w:rPr>
        <w:t xml:space="preserve"> zákona č. 320/2001 Sb., o finanční kontrole ve veřejné správě, </w:t>
      </w:r>
      <w:r w:rsidR="0095091A" w:rsidRPr="00671921">
        <w:rPr>
          <w:rFonts w:ascii="Arial" w:hAnsi="Arial" w:cs="Arial"/>
          <w:sz w:val="22"/>
          <w:szCs w:val="22"/>
        </w:rPr>
        <w:t>ve znění pozdějších předpisů</w:t>
      </w:r>
      <w:r w:rsidRPr="00671921">
        <w:rPr>
          <w:rFonts w:ascii="Arial" w:hAnsi="Arial" w:cs="Arial"/>
          <w:sz w:val="22"/>
          <w:szCs w:val="22"/>
        </w:rPr>
        <w:t xml:space="preserve">, je </w:t>
      </w:r>
      <w:r w:rsidR="00827ED6">
        <w:rPr>
          <w:rFonts w:ascii="Arial" w:hAnsi="Arial" w:cs="Arial"/>
          <w:sz w:val="22"/>
          <w:szCs w:val="22"/>
        </w:rPr>
        <w:t>zhotovitel</w:t>
      </w:r>
      <w:r w:rsidRPr="00671921">
        <w:rPr>
          <w:rFonts w:ascii="Arial" w:hAnsi="Arial" w:cs="Arial"/>
          <w:sz w:val="22"/>
          <w:szCs w:val="22"/>
        </w:rPr>
        <w:t xml:space="preserve"> osobou povin</w:t>
      </w:r>
      <w:r w:rsidR="00B0245C">
        <w:rPr>
          <w:rFonts w:ascii="Arial" w:hAnsi="Arial" w:cs="Arial"/>
          <w:sz w:val="22"/>
          <w:szCs w:val="22"/>
        </w:rPr>
        <w:t>n</w:t>
      </w:r>
      <w:r w:rsidRPr="00671921">
        <w:rPr>
          <w:rFonts w:ascii="Arial" w:hAnsi="Arial" w:cs="Arial"/>
          <w:sz w:val="22"/>
          <w:szCs w:val="22"/>
        </w:rPr>
        <w:t>ou spolupůsobit při výkonu finanční kontroly.</w:t>
      </w:r>
    </w:p>
    <w:p w:rsidR="00AC4AD1" w:rsidRPr="00671921" w:rsidRDefault="00AC4AD1" w:rsidP="00AC4AD1">
      <w:pPr>
        <w:spacing w:line="288" w:lineRule="auto"/>
        <w:jc w:val="both"/>
        <w:rPr>
          <w:rFonts w:ascii="Arial" w:hAnsi="Arial" w:cs="Arial"/>
          <w:sz w:val="22"/>
          <w:szCs w:val="22"/>
        </w:rPr>
      </w:pPr>
    </w:p>
    <w:p w:rsidR="00FD10FA" w:rsidRPr="00671921" w:rsidRDefault="006B1021" w:rsidP="00FD10FA">
      <w:pPr>
        <w:numPr>
          <w:ilvl w:val="1"/>
          <w:numId w:val="35"/>
        </w:numPr>
        <w:tabs>
          <w:tab w:val="clear" w:pos="2880"/>
          <w:tab w:val="num" w:pos="540"/>
        </w:tabs>
        <w:spacing w:line="288" w:lineRule="auto"/>
        <w:ind w:left="540" w:hanging="540"/>
        <w:jc w:val="both"/>
        <w:rPr>
          <w:rFonts w:ascii="Arial" w:hAnsi="Arial" w:cs="Arial"/>
          <w:sz w:val="22"/>
          <w:szCs w:val="22"/>
        </w:rPr>
      </w:pPr>
      <w:r w:rsidRPr="00671921">
        <w:rPr>
          <w:rFonts w:ascii="Arial" w:hAnsi="Arial" w:cs="Arial"/>
          <w:sz w:val="22"/>
          <w:szCs w:val="22"/>
        </w:rPr>
        <w:t xml:space="preserve">Neupravené smluvní vztahy </w:t>
      </w:r>
      <w:r w:rsidR="00FD10FA" w:rsidRPr="00671921">
        <w:rPr>
          <w:rFonts w:ascii="Arial" w:hAnsi="Arial" w:cs="Arial"/>
          <w:sz w:val="22"/>
          <w:szCs w:val="22"/>
        </w:rPr>
        <w:t xml:space="preserve">se řídí </w:t>
      </w:r>
      <w:r w:rsidR="0095091A" w:rsidRPr="00671921">
        <w:rPr>
          <w:rFonts w:ascii="Arial" w:hAnsi="Arial" w:cs="Arial"/>
          <w:sz w:val="22"/>
          <w:szCs w:val="22"/>
        </w:rPr>
        <w:t>občanským zákoníkem</w:t>
      </w:r>
      <w:r w:rsidR="00FD10FA" w:rsidRPr="00671921">
        <w:rPr>
          <w:rFonts w:ascii="Arial" w:hAnsi="Arial" w:cs="Arial"/>
          <w:sz w:val="22"/>
          <w:szCs w:val="22"/>
        </w:rPr>
        <w:t>.</w:t>
      </w:r>
    </w:p>
    <w:p w:rsidR="00FD10FA" w:rsidRPr="00671921" w:rsidRDefault="00FD10FA" w:rsidP="00FD10FA">
      <w:pPr>
        <w:spacing w:line="288" w:lineRule="auto"/>
        <w:ind w:left="540"/>
        <w:jc w:val="both"/>
        <w:rPr>
          <w:rFonts w:ascii="Arial" w:hAnsi="Arial" w:cs="Arial"/>
          <w:sz w:val="22"/>
          <w:szCs w:val="22"/>
        </w:rPr>
      </w:pPr>
    </w:p>
    <w:p w:rsidR="00FD10FA" w:rsidRPr="00671921" w:rsidRDefault="00FD10FA" w:rsidP="00FD10FA">
      <w:pPr>
        <w:numPr>
          <w:ilvl w:val="1"/>
          <w:numId w:val="35"/>
        </w:numPr>
        <w:tabs>
          <w:tab w:val="clear" w:pos="2880"/>
          <w:tab w:val="num" w:pos="540"/>
        </w:tabs>
        <w:spacing w:line="288" w:lineRule="auto"/>
        <w:ind w:left="540" w:hanging="540"/>
        <w:jc w:val="both"/>
        <w:rPr>
          <w:rFonts w:ascii="Arial" w:hAnsi="Arial" w:cs="Arial"/>
          <w:sz w:val="22"/>
          <w:szCs w:val="22"/>
        </w:rPr>
      </w:pPr>
      <w:r w:rsidRPr="00671921">
        <w:rPr>
          <w:rFonts w:ascii="Arial" w:hAnsi="Arial" w:cs="Arial"/>
          <w:sz w:val="22"/>
          <w:szCs w:val="22"/>
        </w:rPr>
        <w:t>V otázkác</w:t>
      </w:r>
      <w:r w:rsidR="00DC3EB3">
        <w:rPr>
          <w:rFonts w:ascii="Arial" w:hAnsi="Arial" w:cs="Arial"/>
          <w:sz w:val="22"/>
          <w:szCs w:val="22"/>
        </w:rPr>
        <w:t>h týkajících se výkladu smlouvy</w:t>
      </w:r>
      <w:r w:rsidRPr="00671921">
        <w:rPr>
          <w:rFonts w:ascii="Arial" w:hAnsi="Arial" w:cs="Arial"/>
          <w:sz w:val="22"/>
          <w:szCs w:val="22"/>
        </w:rPr>
        <w:t xml:space="preserve"> musí mít </w:t>
      </w:r>
      <w:r w:rsidR="006B1021" w:rsidRPr="00671921">
        <w:rPr>
          <w:rFonts w:ascii="Arial" w:hAnsi="Arial" w:cs="Arial"/>
          <w:sz w:val="22"/>
          <w:szCs w:val="22"/>
        </w:rPr>
        <w:t>výzva</w:t>
      </w:r>
      <w:r w:rsidRPr="00671921">
        <w:rPr>
          <w:rFonts w:ascii="Arial" w:hAnsi="Arial" w:cs="Arial"/>
          <w:sz w:val="22"/>
          <w:szCs w:val="22"/>
        </w:rPr>
        <w:t xml:space="preserve"> přednost před nabídkou, nikoliv však před </w:t>
      </w:r>
      <w:r w:rsidR="0095091A" w:rsidRPr="00671921">
        <w:rPr>
          <w:rFonts w:ascii="Arial" w:hAnsi="Arial" w:cs="Arial"/>
          <w:sz w:val="22"/>
          <w:szCs w:val="22"/>
        </w:rPr>
        <w:t xml:space="preserve">občanským zákoníkem </w:t>
      </w:r>
      <w:r w:rsidRPr="00671921">
        <w:rPr>
          <w:rFonts w:ascii="Arial" w:hAnsi="Arial" w:cs="Arial"/>
          <w:sz w:val="22"/>
          <w:szCs w:val="22"/>
        </w:rPr>
        <w:t>a ostatními obecně závaznými právními předpisy.</w:t>
      </w:r>
    </w:p>
    <w:p w:rsidR="00567A8E" w:rsidRPr="00671921" w:rsidRDefault="00567A8E" w:rsidP="00567A8E">
      <w:pPr>
        <w:spacing w:line="288" w:lineRule="auto"/>
        <w:jc w:val="both"/>
        <w:rPr>
          <w:rFonts w:ascii="Arial" w:hAnsi="Arial" w:cs="Arial"/>
          <w:sz w:val="22"/>
          <w:szCs w:val="22"/>
        </w:rPr>
      </w:pPr>
    </w:p>
    <w:p w:rsidR="00DF41C6" w:rsidRPr="00671921" w:rsidRDefault="0095091A" w:rsidP="00AF30F1">
      <w:pPr>
        <w:numPr>
          <w:ilvl w:val="1"/>
          <w:numId w:val="35"/>
        </w:numPr>
        <w:tabs>
          <w:tab w:val="clear" w:pos="2880"/>
          <w:tab w:val="num" w:pos="540"/>
        </w:tabs>
        <w:spacing w:line="288" w:lineRule="auto"/>
        <w:ind w:left="540" w:hanging="540"/>
        <w:jc w:val="both"/>
        <w:rPr>
          <w:rFonts w:ascii="Arial" w:hAnsi="Arial" w:cs="Arial"/>
          <w:sz w:val="22"/>
          <w:szCs w:val="22"/>
        </w:rPr>
      </w:pPr>
      <w:r w:rsidRPr="00671921">
        <w:rPr>
          <w:rFonts w:ascii="Arial" w:hAnsi="Arial" w:cs="Arial"/>
          <w:sz w:val="22"/>
          <w:szCs w:val="22"/>
        </w:rPr>
        <w:t>Jakékoliv změny a doplňky této smlouvy jsou možné jen formou písemných, vzestupně číslovaných a oboustranně podepsaných dodatků</w:t>
      </w:r>
      <w:r w:rsidR="00DF41C6" w:rsidRPr="00671921">
        <w:rPr>
          <w:rFonts w:ascii="Arial" w:hAnsi="Arial" w:cs="Arial"/>
          <w:sz w:val="22"/>
          <w:szCs w:val="22"/>
        </w:rPr>
        <w:t>.</w:t>
      </w:r>
    </w:p>
    <w:p w:rsidR="00A30657" w:rsidRPr="00671921" w:rsidRDefault="00A30657" w:rsidP="00AF30F1">
      <w:pPr>
        <w:spacing w:line="288" w:lineRule="auto"/>
        <w:jc w:val="both"/>
        <w:rPr>
          <w:rFonts w:ascii="Arial" w:hAnsi="Arial" w:cs="Arial"/>
          <w:sz w:val="22"/>
          <w:szCs w:val="22"/>
        </w:rPr>
      </w:pPr>
    </w:p>
    <w:p w:rsidR="00A44D4F" w:rsidRDefault="00DF41C6" w:rsidP="00FF1D71">
      <w:pPr>
        <w:numPr>
          <w:ilvl w:val="1"/>
          <w:numId w:val="35"/>
        </w:numPr>
        <w:tabs>
          <w:tab w:val="clear" w:pos="2880"/>
          <w:tab w:val="num" w:pos="540"/>
        </w:tabs>
        <w:spacing w:line="288" w:lineRule="auto"/>
        <w:ind w:left="540" w:hanging="540"/>
        <w:jc w:val="both"/>
        <w:rPr>
          <w:rFonts w:ascii="Arial" w:hAnsi="Arial" w:cs="Arial"/>
          <w:strike/>
          <w:sz w:val="22"/>
          <w:szCs w:val="22"/>
        </w:rPr>
      </w:pPr>
      <w:r w:rsidRPr="00671921">
        <w:rPr>
          <w:rFonts w:ascii="Arial" w:hAnsi="Arial" w:cs="Arial"/>
          <w:sz w:val="22"/>
          <w:szCs w:val="22"/>
        </w:rPr>
        <w:t xml:space="preserve">Tato smlouva je vyhotovena ve </w:t>
      </w:r>
      <w:r w:rsidR="005D44A1" w:rsidRPr="00671921">
        <w:rPr>
          <w:rFonts w:ascii="Arial" w:hAnsi="Arial" w:cs="Arial"/>
          <w:sz w:val="22"/>
          <w:szCs w:val="22"/>
        </w:rPr>
        <w:t>dvou</w:t>
      </w:r>
      <w:r w:rsidR="00D877DE" w:rsidRPr="00671921">
        <w:rPr>
          <w:rFonts w:ascii="Arial" w:hAnsi="Arial" w:cs="Arial"/>
          <w:sz w:val="22"/>
          <w:szCs w:val="22"/>
        </w:rPr>
        <w:t xml:space="preserve"> </w:t>
      </w:r>
      <w:r w:rsidRPr="00671921">
        <w:rPr>
          <w:rFonts w:ascii="Arial" w:hAnsi="Arial" w:cs="Arial"/>
          <w:sz w:val="22"/>
          <w:szCs w:val="22"/>
        </w:rPr>
        <w:t>vyhotoveních</w:t>
      </w:r>
      <w:r w:rsidR="00D877DE" w:rsidRPr="00671921">
        <w:rPr>
          <w:rFonts w:ascii="Arial" w:hAnsi="Arial" w:cs="Arial"/>
          <w:sz w:val="22"/>
          <w:szCs w:val="22"/>
        </w:rPr>
        <w:t xml:space="preserve"> s platností originálu</w:t>
      </w:r>
      <w:r w:rsidRPr="00671921">
        <w:rPr>
          <w:rFonts w:ascii="Arial" w:hAnsi="Arial" w:cs="Arial"/>
          <w:sz w:val="22"/>
          <w:szCs w:val="22"/>
        </w:rPr>
        <w:t xml:space="preserve">, </w:t>
      </w:r>
      <w:r w:rsidR="00D877DE" w:rsidRPr="00671921">
        <w:rPr>
          <w:rFonts w:ascii="Arial" w:hAnsi="Arial" w:cs="Arial"/>
          <w:sz w:val="22"/>
          <w:szCs w:val="22"/>
        </w:rPr>
        <w:t xml:space="preserve">přičemž </w:t>
      </w:r>
      <w:r w:rsidR="00827ED6">
        <w:rPr>
          <w:rFonts w:ascii="Arial" w:hAnsi="Arial" w:cs="Arial"/>
          <w:sz w:val="22"/>
          <w:szCs w:val="22"/>
        </w:rPr>
        <w:t>zhotovitel</w:t>
      </w:r>
      <w:r w:rsidR="005D44A1" w:rsidRPr="00671921">
        <w:rPr>
          <w:rFonts w:ascii="Arial" w:hAnsi="Arial" w:cs="Arial"/>
          <w:sz w:val="22"/>
          <w:szCs w:val="22"/>
        </w:rPr>
        <w:t xml:space="preserve"> i objednatel</w:t>
      </w:r>
      <w:r w:rsidR="00D877DE" w:rsidRPr="00671921">
        <w:rPr>
          <w:rFonts w:ascii="Arial" w:hAnsi="Arial" w:cs="Arial"/>
          <w:sz w:val="22"/>
          <w:szCs w:val="22"/>
        </w:rPr>
        <w:t xml:space="preserve"> obdrží</w:t>
      </w:r>
      <w:r w:rsidR="005D44A1" w:rsidRPr="00671921">
        <w:rPr>
          <w:rFonts w:ascii="Arial" w:hAnsi="Arial" w:cs="Arial"/>
          <w:sz w:val="22"/>
          <w:szCs w:val="22"/>
        </w:rPr>
        <w:t xml:space="preserve"> po</w:t>
      </w:r>
      <w:r w:rsidR="00D877DE" w:rsidRPr="00671921">
        <w:rPr>
          <w:rFonts w:ascii="Arial" w:hAnsi="Arial" w:cs="Arial"/>
          <w:sz w:val="22"/>
          <w:szCs w:val="22"/>
        </w:rPr>
        <w:t xml:space="preserve"> jedno</w:t>
      </w:r>
      <w:r w:rsidR="005D44A1" w:rsidRPr="00671921">
        <w:rPr>
          <w:rFonts w:ascii="Arial" w:hAnsi="Arial" w:cs="Arial"/>
          <w:sz w:val="22"/>
          <w:szCs w:val="22"/>
        </w:rPr>
        <w:t>m</w:t>
      </w:r>
      <w:r w:rsidR="00D877DE" w:rsidRPr="00671921">
        <w:rPr>
          <w:rFonts w:ascii="Arial" w:hAnsi="Arial" w:cs="Arial"/>
          <w:sz w:val="22"/>
          <w:szCs w:val="22"/>
        </w:rPr>
        <w:t xml:space="preserve"> vyhotovení.</w:t>
      </w:r>
    </w:p>
    <w:p w:rsidR="00A44D4F" w:rsidRDefault="00A44D4F" w:rsidP="00FF1D71">
      <w:pPr>
        <w:pStyle w:val="Odstavecseseznamem"/>
        <w:rPr>
          <w:rFonts w:ascii="Arial" w:hAnsi="Arial" w:cs="Arial"/>
          <w:sz w:val="20"/>
        </w:rPr>
      </w:pPr>
    </w:p>
    <w:p w:rsidR="00A44D4F" w:rsidRPr="00FF1D71" w:rsidRDefault="00A44D4F" w:rsidP="00FF1D71">
      <w:pPr>
        <w:numPr>
          <w:ilvl w:val="1"/>
          <w:numId w:val="35"/>
        </w:numPr>
        <w:tabs>
          <w:tab w:val="clear" w:pos="2880"/>
          <w:tab w:val="num" w:pos="540"/>
        </w:tabs>
        <w:spacing w:line="288" w:lineRule="auto"/>
        <w:ind w:left="540" w:hanging="540"/>
        <w:jc w:val="both"/>
        <w:rPr>
          <w:rFonts w:ascii="Arial" w:hAnsi="Arial" w:cs="Arial"/>
          <w:strike/>
          <w:sz w:val="22"/>
          <w:szCs w:val="22"/>
        </w:rPr>
      </w:pPr>
      <w:r w:rsidRPr="00FF1D71">
        <w:rPr>
          <w:rFonts w:ascii="Arial" w:hAnsi="Arial" w:cs="Arial"/>
          <w:sz w:val="22"/>
          <w:szCs w:val="22"/>
        </w:rPr>
        <w:lastRenderedPageBreak/>
        <w:t xml:space="preserve">Smluvní strany shodně prohlašují, že souhlasí se zveřejněním celého obsahu této smlouvy v registru smluv, ve smyslu zákona 340/2015 Sb., o zvláštních podmínkách účinnosti některých smluv, uveřejňování těchto smluv a o registru smluv, v platném znění. V případě, že je zveřejnění této smlouvy vyžadováno, zajistí jej </w:t>
      </w:r>
      <w:r>
        <w:rPr>
          <w:rFonts w:ascii="Arial" w:hAnsi="Arial" w:cs="Arial"/>
          <w:sz w:val="22"/>
          <w:szCs w:val="22"/>
        </w:rPr>
        <w:t>objednatel</w:t>
      </w:r>
      <w:r w:rsidRPr="00FF1D71">
        <w:rPr>
          <w:rFonts w:ascii="Arial" w:hAnsi="Arial" w:cs="Arial"/>
          <w:sz w:val="22"/>
          <w:szCs w:val="22"/>
        </w:rPr>
        <w:t xml:space="preserve">. </w:t>
      </w:r>
      <w:r w:rsidRPr="00DC3EB3">
        <w:rPr>
          <w:rFonts w:ascii="Arial" w:hAnsi="Arial" w:cs="Arial"/>
          <w:sz w:val="22"/>
          <w:szCs w:val="22"/>
        </w:rPr>
        <w:t>/</w:t>
      </w:r>
      <w:r w:rsidR="00333268">
        <w:rPr>
          <w:rFonts w:ascii="Arial" w:hAnsi="Arial" w:cs="Arial"/>
          <w:sz w:val="22"/>
          <w:szCs w:val="22"/>
        </w:rPr>
        <w:t>Zhotovitel</w:t>
      </w:r>
      <w:r w:rsidRPr="00DC3EB3">
        <w:rPr>
          <w:rFonts w:ascii="Arial" w:hAnsi="Arial" w:cs="Arial"/>
          <w:sz w:val="22"/>
          <w:szCs w:val="22"/>
        </w:rPr>
        <w:t xml:space="preserve"> vyznačí části smlouvy vč. jejich příloh, které považuje za obchodní tajemství./</w:t>
      </w:r>
    </w:p>
    <w:p w:rsidR="00A30657" w:rsidRPr="00671921" w:rsidRDefault="00A30657" w:rsidP="00AF30F1">
      <w:pPr>
        <w:spacing w:line="288" w:lineRule="auto"/>
        <w:jc w:val="both"/>
        <w:rPr>
          <w:rFonts w:ascii="Arial" w:hAnsi="Arial" w:cs="Arial"/>
          <w:sz w:val="22"/>
          <w:szCs w:val="22"/>
        </w:rPr>
      </w:pPr>
    </w:p>
    <w:p w:rsidR="009C4E3E" w:rsidRPr="00671921" w:rsidRDefault="00DF41C6" w:rsidP="009C4E3E">
      <w:pPr>
        <w:numPr>
          <w:ilvl w:val="1"/>
          <w:numId w:val="35"/>
        </w:numPr>
        <w:tabs>
          <w:tab w:val="clear" w:pos="2880"/>
          <w:tab w:val="num" w:pos="540"/>
        </w:tabs>
        <w:spacing w:line="288" w:lineRule="auto"/>
        <w:ind w:left="540" w:hanging="540"/>
        <w:jc w:val="both"/>
        <w:rPr>
          <w:rFonts w:ascii="Arial" w:hAnsi="Arial" w:cs="Arial"/>
          <w:sz w:val="22"/>
          <w:szCs w:val="22"/>
        </w:rPr>
      </w:pPr>
      <w:r w:rsidRPr="00671921">
        <w:rPr>
          <w:rFonts w:ascii="Arial" w:hAnsi="Arial" w:cs="Arial"/>
          <w:sz w:val="22"/>
          <w:szCs w:val="22"/>
        </w:rPr>
        <w:t>Smluvní strany po přečtení této smlouvy shodně prohlašují, že byla sepsána a uzavřena podle jejich pravé a svobodné vůle, nikoli v tísni či za nápadně nevýhodných podmínek, a na důkaz toho připojují své podpisy.</w:t>
      </w:r>
    </w:p>
    <w:p w:rsidR="009C4E3E" w:rsidRPr="00671921" w:rsidRDefault="009C4E3E" w:rsidP="009C4E3E">
      <w:pPr>
        <w:spacing w:line="288" w:lineRule="auto"/>
        <w:ind w:left="540"/>
        <w:jc w:val="both"/>
        <w:rPr>
          <w:rFonts w:ascii="Arial" w:hAnsi="Arial" w:cs="Arial"/>
          <w:sz w:val="22"/>
          <w:szCs w:val="22"/>
        </w:rPr>
      </w:pPr>
    </w:p>
    <w:p w:rsidR="009C4E3E" w:rsidRPr="00671921" w:rsidRDefault="009C4E3E" w:rsidP="009C4E3E">
      <w:pPr>
        <w:spacing w:line="288" w:lineRule="auto"/>
        <w:ind w:left="540"/>
        <w:jc w:val="both"/>
        <w:rPr>
          <w:rFonts w:ascii="Arial" w:hAnsi="Arial" w:cs="Arial"/>
          <w:sz w:val="22"/>
          <w:szCs w:val="22"/>
        </w:rPr>
      </w:pPr>
    </w:p>
    <w:p w:rsidR="009C4E3E" w:rsidRPr="00671921" w:rsidRDefault="009C4E3E" w:rsidP="009C4E3E">
      <w:pPr>
        <w:spacing w:line="288" w:lineRule="auto"/>
        <w:ind w:left="540"/>
        <w:jc w:val="both"/>
        <w:rPr>
          <w:rFonts w:ascii="Arial" w:hAnsi="Arial" w:cs="Arial"/>
          <w:sz w:val="22"/>
          <w:szCs w:val="22"/>
        </w:rPr>
      </w:pPr>
    </w:p>
    <w:p w:rsidR="00DF41C6" w:rsidRPr="00671921" w:rsidRDefault="00DF41C6" w:rsidP="00DF41C6">
      <w:pPr>
        <w:rPr>
          <w:rFonts w:ascii="Arial" w:hAnsi="Arial" w:cs="Arial"/>
          <w:sz w:val="22"/>
          <w:szCs w:val="22"/>
        </w:rPr>
      </w:pPr>
    </w:p>
    <w:p w:rsidR="008B6E62" w:rsidRPr="00671921" w:rsidRDefault="008B6E62" w:rsidP="00DF41C6">
      <w:pPr>
        <w:rPr>
          <w:rFonts w:ascii="Arial" w:hAnsi="Arial" w:cs="Arial"/>
          <w:sz w:val="22"/>
          <w:szCs w:val="22"/>
        </w:rPr>
      </w:pPr>
    </w:p>
    <w:p w:rsidR="00DF41C6" w:rsidRPr="00671921" w:rsidRDefault="00DF41C6" w:rsidP="00DF41C6">
      <w:pPr>
        <w:rPr>
          <w:rFonts w:ascii="Arial" w:hAnsi="Arial" w:cs="Arial"/>
          <w:color w:val="FF00FF"/>
          <w:sz w:val="22"/>
          <w:szCs w:val="22"/>
        </w:rPr>
      </w:pPr>
      <w:r w:rsidRPr="00671921">
        <w:rPr>
          <w:rFonts w:ascii="Arial" w:hAnsi="Arial" w:cs="Arial"/>
          <w:sz w:val="22"/>
          <w:szCs w:val="22"/>
        </w:rPr>
        <w:t>V</w:t>
      </w:r>
      <w:r w:rsidR="00671921">
        <w:rPr>
          <w:rFonts w:ascii="Arial" w:hAnsi="Arial" w:cs="Arial"/>
          <w:sz w:val="22"/>
          <w:szCs w:val="22"/>
        </w:rPr>
        <w:t xml:space="preserve"> </w:t>
      </w:r>
      <w:r w:rsidR="00CB246E">
        <w:rPr>
          <w:rFonts w:ascii="Arial" w:hAnsi="Arial" w:cs="Arial"/>
          <w:sz w:val="22"/>
          <w:szCs w:val="22"/>
        </w:rPr>
        <w:t>Třeboni</w:t>
      </w:r>
      <w:r w:rsidR="00E86B46" w:rsidRPr="00671921">
        <w:rPr>
          <w:rFonts w:ascii="Arial" w:hAnsi="Arial" w:cs="Arial"/>
          <w:sz w:val="22"/>
          <w:szCs w:val="22"/>
        </w:rPr>
        <w:t xml:space="preserve"> </w:t>
      </w:r>
      <w:r w:rsidR="005D44A1" w:rsidRPr="00671921">
        <w:rPr>
          <w:rFonts w:ascii="Arial" w:hAnsi="Arial" w:cs="Arial"/>
          <w:sz w:val="22"/>
          <w:szCs w:val="22"/>
        </w:rPr>
        <w:t>dne</w:t>
      </w:r>
      <w:r w:rsidR="005D44A1" w:rsidRPr="00671921">
        <w:rPr>
          <w:rFonts w:ascii="Arial" w:hAnsi="Arial" w:cs="Arial"/>
          <w:sz w:val="22"/>
          <w:szCs w:val="22"/>
        </w:rPr>
        <w:tab/>
      </w:r>
      <w:r w:rsidR="00671921">
        <w:rPr>
          <w:rFonts w:ascii="Arial" w:hAnsi="Arial" w:cs="Arial"/>
          <w:sz w:val="22"/>
          <w:szCs w:val="22"/>
        </w:rPr>
        <w:t xml:space="preserve">                                   </w:t>
      </w:r>
      <w:r w:rsidR="005D44A1" w:rsidRPr="00671921">
        <w:rPr>
          <w:rFonts w:ascii="Arial" w:hAnsi="Arial" w:cs="Arial"/>
          <w:sz w:val="22"/>
          <w:szCs w:val="22"/>
        </w:rPr>
        <w:tab/>
      </w:r>
      <w:r w:rsidR="00986DA2" w:rsidRPr="00671921">
        <w:rPr>
          <w:rFonts w:ascii="Arial" w:hAnsi="Arial" w:cs="Arial"/>
          <w:sz w:val="22"/>
          <w:szCs w:val="22"/>
        </w:rPr>
        <w:t>V</w:t>
      </w:r>
      <w:r w:rsidR="005B7C75" w:rsidRPr="00671921">
        <w:rPr>
          <w:rFonts w:ascii="Arial" w:hAnsi="Arial" w:cs="Arial"/>
          <w:sz w:val="22"/>
          <w:szCs w:val="22"/>
        </w:rPr>
        <w:t xml:space="preserve"> </w:t>
      </w:r>
      <w:r w:rsidR="005B7C75" w:rsidRPr="00CB246E">
        <w:rPr>
          <w:rFonts w:ascii="Arial" w:hAnsi="Arial" w:cs="Arial"/>
          <w:sz w:val="22"/>
          <w:szCs w:val="22"/>
          <w:highlight w:val="yellow"/>
        </w:rPr>
        <w:t>„DOPLNIT“</w:t>
      </w:r>
      <w:r w:rsidR="005D44A1" w:rsidRPr="00671921">
        <w:rPr>
          <w:rFonts w:ascii="Arial" w:hAnsi="Arial" w:cs="Arial"/>
          <w:sz w:val="22"/>
          <w:szCs w:val="22"/>
        </w:rPr>
        <w:tab/>
      </w:r>
      <w:r w:rsidR="005D44A1" w:rsidRPr="00671921">
        <w:rPr>
          <w:rFonts w:ascii="Arial" w:hAnsi="Arial" w:cs="Arial"/>
          <w:sz w:val="22"/>
          <w:szCs w:val="22"/>
        </w:rPr>
        <w:tab/>
        <w:t>dne</w:t>
      </w:r>
      <w:r w:rsidR="005B7C75" w:rsidRPr="00671921">
        <w:rPr>
          <w:rFonts w:ascii="Arial" w:hAnsi="Arial" w:cs="Arial"/>
          <w:sz w:val="22"/>
          <w:szCs w:val="22"/>
        </w:rPr>
        <w:t xml:space="preserve"> </w:t>
      </w:r>
      <w:r w:rsidR="005B7C75" w:rsidRPr="00CB246E">
        <w:rPr>
          <w:rFonts w:ascii="Arial" w:hAnsi="Arial" w:cs="Arial"/>
          <w:sz w:val="22"/>
          <w:szCs w:val="22"/>
          <w:highlight w:val="yellow"/>
        </w:rPr>
        <w:t>„DOPLNIT“</w:t>
      </w:r>
    </w:p>
    <w:p w:rsidR="006D1B30" w:rsidRPr="00671921" w:rsidRDefault="006D1B30" w:rsidP="00DF41C6">
      <w:pPr>
        <w:rPr>
          <w:rFonts w:ascii="Arial" w:hAnsi="Arial" w:cs="Arial"/>
          <w:sz w:val="22"/>
          <w:szCs w:val="22"/>
        </w:rPr>
      </w:pPr>
    </w:p>
    <w:p w:rsidR="009E0329" w:rsidRPr="00671921" w:rsidRDefault="006D1B30" w:rsidP="00DF41C6">
      <w:pPr>
        <w:rPr>
          <w:rFonts w:ascii="Arial" w:hAnsi="Arial" w:cs="Arial"/>
          <w:sz w:val="22"/>
          <w:szCs w:val="22"/>
        </w:rPr>
      </w:pPr>
      <w:r w:rsidRPr="00671921">
        <w:rPr>
          <w:rFonts w:ascii="Arial" w:hAnsi="Arial" w:cs="Arial"/>
          <w:sz w:val="22"/>
          <w:szCs w:val="22"/>
        </w:rPr>
        <w:t>Za objednatele:</w:t>
      </w:r>
      <w:r w:rsidRPr="00671921">
        <w:rPr>
          <w:rFonts w:ascii="Arial" w:hAnsi="Arial" w:cs="Arial"/>
          <w:sz w:val="22"/>
          <w:szCs w:val="22"/>
        </w:rPr>
        <w:tab/>
      </w:r>
      <w:r w:rsidR="005D44A1" w:rsidRPr="00671921">
        <w:rPr>
          <w:rFonts w:ascii="Arial" w:hAnsi="Arial" w:cs="Arial"/>
          <w:sz w:val="22"/>
          <w:szCs w:val="22"/>
        </w:rPr>
        <w:tab/>
      </w:r>
      <w:r w:rsidR="005D44A1" w:rsidRPr="00671921">
        <w:rPr>
          <w:rFonts w:ascii="Arial" w:hAnsi="Arial" w:cs="Arial"/>
          <w:sz w:val="22"/>
          <w:szCs w:val="22"/>
        </w:rPr>
        <w:tab/>
      </w:r>
      <w:r w:rsidR="005D44A1" w:rsidRPr="00671921">
        <w:rPr>
          <w:rFonts w:ascii="Arial" w:hAnsi="Arial" w:cs="Arial"/>
          <w:sz w:val="22"/>
          <w:szCs w:val="22"/>
        </w:rPr>
        <w:tab/>
      </w:r>
      <w:r w:rsidR="005D44A1" w:rsidRPr="00671921">
        <w:rPr>
          <w:rFonts w:ascii="Arial" w:hAnsi="Arial" w:cs="Arial"/>
          <w:sz w:val="22"/>
          <w:szCs w:val="22"/>
        </w:rPr>
        <w:tab/>
      </w:r>
      <w:r w:rsidR="005D44A1" w:rsidRPr="00671921">
        <w:rPr>
          <w:rFonts w:ascii="Arial" w:hAnsi="Arial" w:cs="Arial"/>
          <w:sz w:val="22"/>
          <w:szCs w:val="22"/>
        </w:rPr>
        <w:tab/>
      </w:r>
      <w:r w:rsidRPr="00671921">
        <w:rPr>
          <w:rFonts w:ascii="Arial" w:hAnsi="Arial" w:cs="Arial"/>
          <w:sz w:val="22"/>
          <w:szCs w:val="22"/>
        </w:rPr>
        <w:t xml:space="preserve">Za </w:t>
      </w:r>
      <w:r w:rsidR="00827ED6">
        <w:rPr>
          <w:rFonts w:ascii="Arial" w:hAnsi="Arial" w:cs="Arial"/>
          <w:sz w:val="22"/>
          <w:szCs w:val="22"/>
        </w:rPr>
        <w:t>zhotovitel</w:t>
      </w:r>
      <w:r w:rsidRPr="00671921">
        <w:rPr>
          <w:rFonts w:ascii="Arial" w:hAnsi="Arial" w:cs="Arial"/>
          <w:sz w:val="22"/>
          <w:szCs w:val="22"/>
        </w:rPr>
        <w:t>e:</w:t>
      </w:r>
    </w:p>
    <w:p w:rsidR="006D1B30" w:rsidRPr="00671921" w:rsidRDefault="006D1B30" w:rsidP="00DF41C6">
      <w:pPr>
        <w:rPr>
          <w:rFonts w:ascii="Arial" w:hAnsi="Arial" w:cs="Arial"/>
          <w:sz w:val="22"/>
          <w:szCs w:val="22"/>
        </w:rPr>
      </w:pPr>
    </w:p>
    <w:p w:rsidR="006D1B30" w:rsidRPr="00671921" w:rsidRDefault="006D1B30" w:rsidP="00DF41C6">
      <w:pPr>
        <w:rPr>
          <w:rFonts w:ascii="Arial" w:hAnsi="Arial" w:cs="Arial"/>
          <w:sz w:val="22"/>
          <w:szCs w:val="22"/>
        </w:rPr>
      </w:pPr>
    </w:p>
    <w:p w:rsidR="008B6E62" w:rsidRPr="00671921" w:rsidRDefault="008B6E62" w:rsidP="00DF41C6">
      <w:pPr>
        <w:rPr>
          <w:rFonts w:ascii="Arial" w:hAnsi="Arial" w:cs="Arial"/>
          <w:sz w:val="22"/>
          <w:szCs w:val="22"/>
        </w:rPr>
      </w:pPr>
    </w:p>
    <w:p w:rsidR="005D44A1" w:rsidRPr="00671921" w:rsidRDefault="00986DA2" w:rsidP="005D44A1">
      <w:pPr>
        <w:jc w:val="both"/>
        <w:rPr>
          <w:rFonts w:ascii="Arial" w:hAnsi="Arial" w:cs="Arial"/>
          <w:i/>
          <w:iCs/>
          <w:sz w:val="22"/>
          <w:szCs w:val="22"/>
        </w:rPr>
      </w:pPr>
      <w:r w:rsidRPr="00671921">
        <w:rPr>
          <w:rFonts w:ascii="Arial" w:hAnsi="Arial" w:cs="Arial"/>
          <w:i/>
          <w:iCs/>
          <w:sz w:val="22"/>
          <w:szCs w:val="22"/>
        </w:rPr>
        <w:t>_____________________</w:t>
      </w:r>
      <w:r w:rsidR="005D44A1" w:rsidRPr="00671921">
        <w:rPr>
          <w:rFonts w:ascii="Arial" w:hAnsi="Arial" w:cs="Arial"/>
          <w:i/>
          <w:iCs/>
          <w:sz w:val="22"/>
          <w:szCs w:val="22"/>
        </w:rPr>
        <w:tab/>
      </w:r>
      <w:r w:rsidR="005D44A1" w:rsidRPr="00671921">
        <w:rPr>
          <w:rFonts w:ascii="Arial" w:hAnsi="Arial" w:cs="Arial"/>
          <w:i/>
          <w:iCs/>
          <w:sz w:val="22"/>
          <w:szCs w:val="22"/>
        </w:rPr>
        <w:tab/>
      </w:r>
      <w:r w:rsidR="005D44A1" w:rsidRPr="00671921">
        <w:rPr>
          <w:rFonts w:ascii="Arial" w:hAnsi="Arial" w:cs="Arial"/>
          <w:i/>
          <w:iCs/>
          <w:sz w:val="22"/>
          <w:szCs w:val="22"/>
        </w:rPr>
        <w:tab/>
      </w:r>
      <w:r w:rsidR="005D44A1" w:rsidRPr="00671921">
        <w:rPr>
          <w:rFonts w:ascii="Arial" w:hAnsi="Arial" w:cs="Arial"/>
          <w:i/>
          <w:iCs/>
          <w:sz w:val="22"/>
          <w:szCs w:val="22"/>
        </w:rPr>
        <w:tab/>
      </w:r>
      <w:r w:rsidR="00671921">
        <w:rPr>
          <w:rFonts w:ascii="Arial" w:hAnsi="Arial" w:cs="Arial"/>
          <w:i/>
          <w:iCs/>
          <w:sz w:val="22"/>
          <w:szCs w:val="22"/>
        </w:rPr>
        <w:t xml:space="preserve">    </w:t>
      </w:r>
      <w:r w:rsidR="005D44A1" w:rsidRPr="00671921">
        <w:rPr>
          <w:rFonts w:ascii="Arial" w:hAnsi="Arial" w:cs="Arial"/>
          <w:i/>
          <w:iCs/>
          <w:sz w:val="22"/>
          <w:szCs w:val="22"/>
        </w:rPr>
        <w:t>_____________________</w:t>
      </w:r>
    </w:p>
    <w:p w:rsidR="00CB246E" w:rsidRDefault="00F33A5F" w:rsidP="004D79E8">
      <w:pPr>
        <w:pStyle w:val="Tabulkatext"/>
        <w:ind w:left="0"/>
        <w:rPr>
          <w:rFonts w:ascii="Arial" w:hAnsi="Arial" w:cs="Arial"/>
          <w:color w:val="auto"/>
          <w:sz w:val="22"/>
        </w:rPr>
      </w:pPr>
      <w:r>
        <w:rPr>
          <w:rFonts w:ascii="Arial" w:hAnsi="Arial" w:cs="Arial"/>
          <w:color w:val="0070C0"/>
          <w:sz w:val="22"/>
        </w:rPr>
        <w:t xml:space="preserve">  </w:t>
      </w:r>
      <w:r w:rsidR="00671921">
        <w:rPr>
          <w:rFonts w:ascii="Arial" w:hAnsi="Arial" w:cs="Arial"/>
          <w:color w:val="0070C0"/>
          <w:sz w:val="22"/>
        </w:rPr>
        <w:t xml:space="preserve"> </w:t>
      </w:r>
      <w:r w:rsidR="00CB246E">
        <w:rPr>
          <w:rFonts w:ascii="Arial" w:hAnsi="Arial" w:cs="Arial"/>
          <w:color w:val="auto"/>
          <w:sz w:val="22"/>
        </w:rPr>
        <w:t>Mgr. Terezie Jenisová</w:t>
      </w:r>
      <w:r w:rsidR="00CB246E">
        <w:rPr>
          <w:rFonts w:ascii="Arial" w:hAnsi="Arial" w:cs="Arial"/>
          <w:color w:val="auto"/>
          <w:sz w:val="22"/>
        </w:rPr>
        <w:tab/>
      </w:r>
      <w:r w:rsidR="00CB246E">
        <w:rPr>
          <w:rFonts w:ascii="Arial" w:hAnsi="Arial" w:cs="Arial"/>
          <w:color w:val="auto"/>
          <w:sz w:val="22"/>
        </w:rPr>
        <w:tab/>
      </w:r>
      <w:r w:rsidR="00CB246E">
        <w:rPr>
          <w:rFonts w:ascii="Arial" w:hAnsi="Arial" w:cs="Arial"/>
          <w:color w:val="auto"/>
          <w:sz w:val="22"/>
        </w:rPr>
        <w:tab/>
      </w:r>
      <w:r w:rsidR="00CB246E">
        <w:rPr>
          <w:rFonts w:ascii="Arial" w:hAnsi="Arial" w:cs="Arial"/>
          <w:color w:val="auto"/>
          <w:sz w:val="22"/>
        </w:rPr>
        <w:tab/>
      </w:r>
      <w:r w:rsidR="00CB246E">
        <w:rPr>
          <w:rFonts w:ascii="Arial" w:hAnsi="Arial" w:cs="Arial"/>
          <w:color w:val="auto"/>
          <w:sz w:val="22"/>
        </w:rPr>
        <w:tab/>
      </w:r>
      <w:r w:rsidR="002F0639">
        <w:rPr>
          <w:rFonts w:ascii="Arial" w:hAnsi="Arial" w:cs="Arial"/>
          <w:color w:val="auto"/>
          <w:sz w:val="22"/>
        </w:rPr>
        <w:t>„</w:t>
      </w:r>
      <w:r w:rsidR="00CB246E" w:rsidRPr="00CB246E">
        <w:rPr>
          <w:rFonts w:ascii="Arial" w:hAnsi="Arial" w:cs="Arial"/>
          <w:color w:val="auto"/>
          <w:sz w:val="22"/>
          <w:highlight w:val="yellow"/>
        </w:rPr>
        <w:t>DOPLNIT</w:t>
      </w:r>
      <w:r w:rsidR="002F0639">
        <w:rPr>
          <w:rFonts w:ascii="Arial" w:hAnsi="Arial" w:cs="Arial"/>
          <w:color w:val="auto"/>
          <w:sz w:val="22"/>
        </w:rPr>
        <w:t>“</w:t>
      </w:r>
    </w:p>
    <w:p w:rsidR="004D79E8" w:rsidRPr="00671921" w:rsidRDefault="00CB246E" w:rsidP="004D79E8">
      <w:pPr>
        <w:pStyle w:val="Tabulkatext"/>
        <w:ind w:left="0"/>
        <w:rPr>
          <w:rFonts w:ascii="Arial" w:hAnsi="Arial" w:cs="Arial"/>
          <w:color w:val="auto"/>
          <w:sz w:val="22"/>
        </w:rPr>
      </w:pPr>
      <w:r>
        <w:rPr>
          <w:rFonts w:ascii="Arial" w:hAnsi="Arial" w:cs="Arial"/>
          <w:color w:val="auto"/>
          <w:sz w:val="22"/>
        </w:rPr>
        <w:tab/>
        <w:t>starostka</w:t>
      </w:r>
      <w:r w:rsidR="004D79E8" w:rsidRPr="00671921">
        <w:rPr>
          <w:rFonts w:ascii="Arial" w:hAnsi="Arial" w:cs="Arial"/>
          <w:color w:val="auto"/>
          <w:sz w:val="22"/>
        </w:rPr>
        <w:t xml:space="preserve"> </w:t>
      </w:r>
      <w:r>
        <w:rPr>
          <w:rFonts w:ascii="Arial" w:hAnsi="Arial" w:cs="Arial"/>
          <w:color w:val="auto"/>
          <w:sz w:val="22"/>
        </w:rPr>
        <w:tab/>
      </w:r>
      <w:r>
        <w:rPr>
          <w:rFonts w:ascii="Arial" w:hAnsi="Arial" w:cs="Arial"/>
          <w:color w:val="auto"/>
          <w:sz w:val="22"/>
        </w:rPr>
        <w:tab/>
      </w:r>
      <w:r>
        <w:rPr>
          <w:rFonts w:ascii="Arial" w:hAnsi="Arial" w:cs="Arial"/>
          <w:color w:val="auto"/>
          <w:sz w:val="22"/>
        </w:rPr>
        <w:tab/>
      </w:r>
      <w:r>
        <w:rPr>
          <w:rFonts w:ascii="Arial" w:hAnsi="Arial" w:cs="Arial"/>
          <w:color w:val="auto"/>
          <w:sz w:val="22"/>
        </w:rPr>
        <w:tab/>
      </w:r>
      <w:r>
        <w:rPr>
          <w:rFonts w:ascii="Arial" w:hAnsi="Arial" w:cs="Arial"/>
          <w:color w:val="auto"/>
          <w:sz w:val="22"/>
        </w:rPr>
        <w:tab/>
      </w:r>
      <w:r>
        <w:rPr>
          <w:rFonts w:ascii="Arial" w:hAnsi="Arial" w:cs="Arial"/>
          <w:color w:val="auto"/>
          <w:sz w:val="22"/>
        </w:rPr>
        <w:tab/>
      </w:r>
      <w:r w:rsidR="002F0639">
        <w:rPr>
          <w:rFonts w:ascii="Arial" w:hAnsi="Arial" w:cs="Arial"/>
          <w:color w:val="auto"/>
          <w:sz w:val="22"/>
        </w:rPr>
        <w:t>„</w:t>
      </w:r>
      <w:r w:rsidRPr="00CB246E">
        <w:rPr>
          <w:rFonts w:ascii="Arial" w:hAnsi="Arial" w:cs="Arial"/>
          <w:color w:val="auto"/>
          <w:sz w:val="22"/>
          <w:highlight w:val="yellow"/>
        </w:rPr>
        <w:t>DOPLNIT</w:t>
      </w:r>
      <w:r w:rsidR="002F0639">
        <w:rPr>
          <w:rFonts w:ascii="Arial" w:hAnsi="Arial" w:cs="Arial"/>
          <w:color w:val="auto"/>
          <w:sz w:val="22"/>
        </w:rPr>
        <w:t>“</w:t>
      </w:r>
    </w:p>
    <w:p w:rsidR="00DF41C6" w:rsidRPr="00671921" w:rsidRDefault="004D79E8" w:rsidP="00CB246E">
      <w:pPr>
        <w:ind w:left="1416" w:firstLine="708"/>
        <w:jc w:val="both"/>
        <w:rPr>
          <w:rFonts w:ascii="Arial" w:hAnsi="Arial" w:cs="Arial"/>
          <w:bCs/>
          <w:sz w:val="22"/>
          <w:szCs w:val="22"/>
        </w:rPr>
      </w:pPr>
      <w:r w:rsidRPr="00671921">
        <w:rPr>
          <w:rStyle w:val="Siln"/>
          <w:rFonts w:ascii="Arial" w:hAnsi="Arial" w:cs="Arial"/>
          <w:b w:val="0"/>
          <w:color w:val="0070C0"/>
          <w:sz w:val="22"/>
          <w:szCs w:val="22"/>
        </w:rPr>
        <w:t xml:space="preserve"> </w:t>
      </w:r>
      <w:r w:rsidRPr="00671921">
        <w:rPr>
          <w:rStyle w:val="Siln"/>
          <w:rFonts w:ascii="Arial" w:hAnsi="Arial" w:cs="Arial"/>
          <w:b w:val="0"/>
          <w:sz w:val="22"/>
          <w:szCs w:val="22"/>
        </w:rPr>
        <w:t xml:space="preserve">                                       </w:t>
      </w:r>
    </w:p>
    <w:p w:rsidR="008C2C68" w:rsidRPr="00671921" w:rsidRDefault="008C2C68" w:rsidP="00DF41C6">
      <w:pPr>
        <w:rPr>
          <w:rFonts w:ascii="Arial" w:hAnsi="Arial" w:cs="Arial"/>
          <w:b/>
          <w:sz w:val="22"/>
          <w:szCs w:val="22"/>
        </w:rPr>
      </w:pPr>
    </w:p>
    <w:p w:rsidR="008C2C68" w:rsidRPr="00671921" w:rsidRDefault="008C2C68" w:rsidP="00DF41C6">
      <w:pPr>
        <w:rPr>
          <w:rFonts w:ascii="Arial" w:hAnsi="Arial" w:cs="Arial"/>
          <w:b/>
          <w:sz w:val="22"/>
          <w:szCs w:val="22"/>
        </w:rPr>
      </w:pPr>
    </w:p>
    <w:p w:rsidR="00856DB6" w:rsidRPr="00671921" w:rsidRDefault="00856DB6" w:rsidP="00DF41C6">
      <w:pPr>
        <w:rPr>
          <w:rFonts w:ascii="Arial" w:hAnsi="Arial" w:cs="Arial"/>
          <w:sz w:val="22"/>
          <w:szCs w:val="22"/>
        </w:rPr>
      </w:pPr>
      <w:r w:rsidRPr="00671921">
        <w:rPr>
          <w:rFonts w:ascii="Arial" w:hAnsi="Arial" w:cs="Arial"/>
          <w:b/>
          <w:sz w:val="22"/>
          <w:szCs w:val="22"/>
        </w:rPr>
        <w:t>Přílohy</w:t>
      </w:r>
      <w:r w:rsidRPr="00671921">
        <w:rPr>
          <w:rFonts w:ascii="Arial" w:hAnsi="Arial" w:cs="Arial"/>
          <w:sz w:val="22"/>
          <w:szCs w:val="22"/>
        </w:rPr>
        <w:t>:</w:t>
      </w:r>
    </w:p>
    <w:p w:rsidR="0095091A" w:rsidRPr="00671921" w:rsidRDefault="0095091A" w:rsidP="00DF41C6">
      <w:pPr>
        <w:rPr>
          <w:rFonts w:ascii="Arial" w:hAnsi="Arial" w:cs="Arial"/>
          <w:sz w:val="22"/>
          <w:szCs w:val="22"/>
        </w:rPr>
      </w:pPr>
    </w:p>
    <w:p w:rsidR="00856DB6" w:rsidRPr="00671921" w:rsidRDefault="00856DB6" w:rsidP="00DF41C6">
      <w:pPr>
        <w:rPr>
          <w:rFonts w:ascii="Arial" w:hAnsi="Arial" w:cs="Arial"/>
          <w:sz w:val="22"/>
          <w:szCs w:val="22"/>
        </w:rPr>
      </w:pPr>
      <w:r w:rsidRPr="00671921">
        <w:rPr>
          <w:rFonts w:ascii="Arial" w:hAnsi="Arial" w:cs="Arial"/>
          <w:sz w:val="22"/>
          <w:szCs w:val="22"/>
        </w:rPr>
        <w:t>Příloha č. 1 –</w:t>
      </w:r>
      <w:r w:rsidR="008B6E62" w:rsidRPr="00671921">
        <w:rPr>
          <w:rFonts w:ascii="Arial" w:hAnsi="Arial" w:cs="Arial"/>
          <w:sz w:val="22"/>
          <w:szCs w:val="22"/>
        </w:rPr>
        <w:t xml:space="preserve"> Výzva</w:t>
      </w:r>
      <w:r w:rsidR="006B3A97" w:rsidRPr="00671921">
        <w:rPr>
          <w:rFonts w:ascii="Arial" w:hAnsi="Arial" w:cs="Arial"/>
          <w:sz w:val="22"/>
          <w:szCs w:val="22"/>
        </w:rPr>
        <w:t xml:space="preserve"> k podání nabídek</w:t>
      </w:r>
    </w:p>
    <w:p w:rsidR="00856DB6" w:rsidRPr="00671921" w:rsidRDefault="00856DB6" w:rsidP="00DF41C6">
      <w:pPr>
        <w:rPr>
          <w:rFonts w:ascii="Arial" w:hAnsi="Arial" w:cs="Arial"/>
          <w:sz w:val="22"/>
          <w:szCs w:val="22"/>
        </w:rPr>
      </w:pPr>
      <w:r w:rsidRPr="00671921">
        <w:rPr>
          <w:rFonts w:ascii="Arial" w:hAnsi="Arial" w:cs="Arial"/>
          <w:sz w:val="22"/>
          <w:szCs w:val="22"/>
        </w:rPr>
        <w:t xml:space="preserve">Příloha č. 2 – </w:t>
      </w:r>
      <w:r w:rsidR="006B3A97" w:rsidRPr="00671921">
        <w:rPr>
          <w:rFonts w:ascii="Arial" w:hAnsi="Arial" w:cs="Arial"/>
          <w:sz w:val="22"/>
          <w:szCs w:val="22"/>
        </w:rPr>
        <w:t>Specifikace vzdělávacích aktivit</w:t>
      </w:r>
    </w:p>
    <w:p w:rsidR="00D35046" w:rsidRDefault="00856DB6" w:rsidP="00DF41C6">
      <w:pPr>
        <w:rPr>
          <w:rFonts w:ascii="Arial" w:hAnsi="Arial" w:cs="Arial"/>
          <w:sz w:val="22"/>
          <w:szCs w:val="22"/>
        </w:rPr>
      </w:pPr>
      <w:r w:rsidRPr="00671921">
        <w:rPr>
          <w:rFonts w:ascii="Arial" w:hAnsi="Arial" w:cs="Arial"/>
          <w:sz w:val="22"/>
          <w:szCs w:val="22"/>
        </w:rPr>
        <w:t xml:space="preserve">Příloha č. </w:t>
      </w:r>
      <w:r w:rsidR="00B3115A" w:rsidRPr="00671921">
        <w:rPr>
          <w:rFonts w:ascii="Arial" w:hAnsi="Arial" w:cs="Arial"/>
          <w:sz w:val="22"/>
          <w:szCs w:val="22"/>
        </w:rPr>
        <w:t>3</w:t>
      </w:r>
      <w:r w:rsidR="006B3A97" w:rsidRPr="00671921">
        <w:rPr>
          <w:rFonts w:ascii="Arial" w:hAnsi="Arial" w:cs="Arial"/>
          <w:sz w:val="22"/>
          <w:szCs w:val="22"/>
        </w:rPr>
        <w:t xml:space="preserve"> -  Krycí list</w:t>
      </w:r>
    </w:p>
    <w:p w:rsidR="006B3A97" w:rsidRPr="00671921" w:rsidRDefault="006B3A97" w:rsidP="00DF41C6">
      <w:pPr>
        <w:rPr>
          <w:rFonts w:ascii="Arial" w:hAnsi="Arial" w:cs="Arial"/>
          <w:sz w:val="22"/>
          <w:szCs w:val="22"/>
        </w:rPr>
      </w:pPr>
    </w:p>
    <w:sectPr w:rsidR="006B3A97" w:rsidRPr="00671921" w:rsidSect="008C2C68">
      <w:headerReference w:type="default" r:id="rId9"/>
      <w:footerReference w:type="even" r:id="rId10"/>
      <w:footerReference w:type="default" r:id="rId11"/>
      <w:pgSz w:w="11906" w:h="16838"/>
      <w:pgMar w:top="1417" w:right="1466" w:bottom="141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392" w:rsidRDefault="009A2392">
      <w:r>
        <w:separator/>
      </w:r>
    </w:p>
  </w:endnote>
  <w:endnote w:type="continuationSeparator" w:id="0">
    <w:p w:rsidR="009A2392" w:rsidRDefault="009A2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45E" w:rsidRDefault="00D7445E" w:rsidP="00662C7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D7445E" w:rsidRDefault="00D7445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1312554881"/>
      <w:docPartObj>
        <w:docPartGallery w:val="Page Numbers (Bottom of Page)"/>
        <w:docPartUnique/>
      </w:docPartObj>
    </w:sdtPr>
    <w:sdtEndPr/>
    <w:sdtContent>
      <w:sdt>
        <w:sdtPr>
          <w:rPr>
            <w:rFonts w:ascii="Arial" w:hAnsi="Arial" w:cs="Arial"/>
            <w:sz w:val="20"/>
            <w:szCs w:val="20"/>
          </w:rPr>
          <w:id w:val="-1669238322"/>
          <w:docPartObj>
            <w:docPartGallery w:val="Page Numbers (Top of Page)"/>
            <w:docPartUnique/>
          </w:docPartObj>
        </w:sdtPr>
        <w:sdtEndPr/>
        <w:sdtContent>
          <w:p w:rsidR="00D7445E" w:rsidRPr="0095091A" w:rsidRDefault="00D7445E">
            <w:pPr>
              <w:pStyle w:val="Zpat"/>
              <w:jc w:val="center"/>
              <w:rPr>
                <w:rFonts w:ascii="Arial" w:hAnsi="Arial" w:cs="Arial"/>
                <w:sz w:val="20"/>
                <w:szCs w:val="20"/>
              </w:rPr>
            </w:pPr>
            <w:r w:rsidRPr="0095091A">
              <w:rPr>
                <w:rFonts w:ascii="Arial" w:hAnsi="Arial" w:cs="Arial"/>
                <w:sz w:val="20"/>
                <w:szCs w:val="20"/>
              </w:rPr>
              <w:t xml:space="preserve">Stránka </w:t>
            </w:r>
            <w:r w:rsidRPr="0095091A">
              <w:rPr>
                <w:rFonts w:ascii="Arial" w:hAnsi="Arial" w:cs="Arial"/>
                <w:b/>
                <w:bCs/>
                <w:sz w:val="20"/>
                <w:szCs w:val="20"/>
              </w:rPr>
              <w:fldChar w:fldCharType="begin"/>
            </w:r>
            <w:r w:rsidRPr="0095091A">
              <w:rPr>
                <w:rFonts w:ascii="Arial" w:hAnsi="Arial" w:cs="Arial"/>
                <w:b/>
                <w:bCs/>
                <w:sz w:val="20"/>
                <w:szCs w:val="20"/>
              </w:rPr>
              <w:instrText>PAGE</w:instrText>
            </w:r>
            <w:r w:rsidRPr="0095091A">
              <w:rPr>
                <w:rFonts w:ascii="Arial" w:hAnsi="Arial" w:cs="Arial"/>
                <w:b/>
                <w:bCs/>
                <w:sz w:val="20"/>
                <w:szCs w:val="20"/>
              </w:rPr>
              <w:fldChar w:fldCharType="separate"/>
            </w:r>
            <w:r w:rsidR="00457A19">
              <w:rPr>
                <w:rFonts w:ascii="Arial" w:hAnsi="Arial" w:cs="Arial"/>
                <w:b/>
                <w:bCs/>
                <w:noProof/>
                <w:sz w:val="20"/>
                <w:szCs w:val="20"/>
              </w:rPr>
              <w:t>1</w:t>
            </w:r>
            <w:r w:rsidRPr="0095091A">
              <w:rPr>
                <w:rFonts w:ascii="Arial" w:hAnsi="Arial" w:cs="Arial"/>
                <w:b/>
                <w:bCs/>
                <w:sz w:val="20"/>
                <w:szCs w:val="20"/>
              </w:rPr>
              <w:fldChar w:fldCharType="end"/>
            </w:r>
            <w:r w:rsidRPr="0095091A">
              <w:rPr>
                <w:rFonts w:ascii="Arial" w:hAnsi="Arial" w:cs="Arial"/>
                <w:sz w:val="20"/>
                <w:szCs w:val="20"/>
              </w:rPr>
              <w:t xml:space="preserve"> z </w:t>
            </w:r>
            <w:r w:rsidRPr="0095091A">
              <w:rPr>
                <w:rFonts w:ascii="Arial" w:hAnsi="Arial" w:cs="Arial"/>
                <w:b/>
                <w:bCs/>
                <w:sz w:val="20"/>
                <w:szCs w:val="20"/>
              </w:rPr>
              <w:fldChar w:fldCharType="begin"/>
            </w:r>
            <w:r w:rsidRPr="0095091A">
              <w:rPr>
                <w:rFonts w:ascii="Arial" w:hAnsi="Arial" w:cs="Arial"/>
                <w:b/>
                <w:bCs/>
                <w:sz w:val="20"/>
                <w:szCs w:val="20"/>
              </w:rPr>
              <w:instrText>NUMPAGES</w:instrText>
            </w:r>
            <w:r w:rsidRPr="0095091A">
              <w:rPr>
                <w:rFonts w:ascii="Arial" w:hAnsi="Arial" w:cs="Arial"/>
                <w:b/>
                <w:bCs/>
                <w:sz w:val="20"/>
                <w:szCs w:val="20"/>
              </w:rPr>
              <w:fldChar w:fldCharType="separate"/>
            </w:r>
            <w:r w:rsidR="00457A19">
              <w:rPr>
                <w:rFonts w:ascii="Arial" w:hAnsi="Arial" w:cs="Arial"/>
                <w:b/>
                <w:bCs/>
                <w:noProof/>
                <w:sz w:val="20"/>
                <w:szCs w:val="20"/>
              </w:rPr>
              <w:t>7</w:t>
            </w:r>
            <w:r w:rsidRPr="0095091A">
              <w:rPr>
                <w:rFonts w:ascii="Arial" w:hAnsi="Arial" w:cs="Arial"/>
                <w:b/>
                <w:bCs/>
                <w:sz w:val="20"/>
                <w:szCs w:val="20"/>
              </w:rPr>
              <w:fldChar w:fldCharType="end"/>
            </w:r>
          </w:p>
        </w:sdtContent>
      </w:sdt>
    </w:sdtContent>
  </w:sdt>
  <w:p w:rsidR="00D7445E" w:rsidRDefault="00D7445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392" w:rsidRDefault="009A2392">
      <w:r>
        <w:separator/>
      </w:r>
    </w:p>
  </w:footnote>
  <w:footnote w:type="continuationSeparator" w:id="0">
    <w:p w:rsidR="009A2392" w:rsidRDefault="009A23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45E" w:rsidRDefault="00D7445E" w:rsidP="00823F69">
    <w:pPr>
      <w:pStyle w:val="Zhlav"/>
    </w:pPr>
    <w:r>
      <w:rPr>
        <w:noProof/>
      </w:rPr>
      <w:drawing>
        <wp:inline distT="0" distB="0" distL="0" distR="0">
          <wp:extent cx="2867025" cy="591193"/>
          <wp:effectExtent l="0" t="0" r="0" b="0"/>
          <wp:docPr id="7" name="Obrázek 7"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1193"/>
                  </a:xfrm>
                  <a:prstGeom prst="rect">
                    <a:avLst/>
                  </a:prstGeom>
                  <a:noFill/>
                  <a:ln>
                    <a:noFill/>
                  </a:ln>
                </pic:spPr>
              </pic:pic>
            </a:graphicData>
          </a:graphic>
        </wp:inline>
      </w:drawing>
    </w:r>
  </w:p>
  <w:p w:rsidR="00D7445E" w:rsidRDefault="00D7445E" w:rsidP="0086100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0A2E"/>
    <w:multiLevelType w:val="hybridMultilevel"/>
    <w:tmpl w:val="5A9EF88C"/>
    <w:lvl w:ilvl="0" w:tplc="B61837C8">
      <w:start w:val="1"/>
      <w:numFmt w:val="decimal"/>
      <w:lvlText w:val="10.%1"/>
      <w:lvlJc w:val="left"/>
      <w:pPr>
        <w:tabs>
          <w:tab w:val="num" w:pos="2880"/>
        </w:tabs>
        <w:ind w:left="28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053160C"/>
    <w:multiLevelType w:val="hybridMultilevel"/>
    <w:tmpl w:val="D182FDBE"/>
    <w:lvl w:ilvl="0" w:tplc="91B8EB5A">
      <w:start w:val="1"/>
      <w:numFmt w:val="decimal"/>
      <w:lvlText w:val="10.%1"/>
      <w:lvlJc w:val="left"/>
      <w:pPr>
        <w:tabs>
          <w:tab w:val="num" w:pos="2880"/>
        </w:tabs>
        <w:ind w:left="2880" w:hanging="360"/>
      </w:pPr>
      <w:rPr>
        <w:rFonts w:hint="default"/>
        <w:b w:val="0"/>
        <w:sz w:val="22"/>
        <w:szCs w:val="22"/>
      </w:rPr>
    </w:lvl>
    <w:lvl w:ilvl="1" w:tplc="04050001">
      <w:start w:val="1"/>
      <w:numFmt w:val="bullet"/>
      <w:lvlText w:val=""/>
      <w:lvlJc w:val="left"/>
      <w:pPr>
        <w:tabs>
          <w:tab w:val="num" w:pos="1440"/>
        </w:tabs>
        <w:ind w:left="1440" w:hanging="360"/>
      </w:pPr>
      <w:rPr>
        <w:rFonts w:ascii="Symbol" w:hAnsi="Symbol" w:hint="default"/>
        <w:b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3382C11"/>
    <w:multiLevelType w:val="hybridMultilevel"/>
    <w:tmpl w:val="8F7AA324"/>
    <w:lvl w:ilvl="0" w:tplc="1292D7C6">
      <w:start w:val="1"/>
      <w:numFmt w:val="decimal"/>
      <w:lvlText w:val="5.%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BAB5EE0"/>
    <w:multiLevelType w:val="hybridMultilevel"/>
    <w:tmpl w:val="0060DA54"/>
    <w:lvl w:ilvl="0" w:tplc="CBDAF528">
      <w:start w:val="1"/>
      <w:numFmt w:val="decimal"/>
      <w:lvlText w:val="13.%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CA13CF5"/>
    <w:multiLevelType w:val="hybridMultilevel"/>
    <w:tmpl w:val="C834244C"/>
    <w:lvl w:ilvl="0" w:tplc="F0C42C82">
      <w:start w:val="1"/>
      <w:numFmt w:val="decimal"/>
      <w:lvlText w:val="%1."/>
      <w:lvlJc w:val="left"/>
      <w:pPr>
        <w:tabs>
          <w:tab w:val="num" w:pos="720"/>
        </w:tabs>
        <w:ind w:left="720" w:hanging="360"/>
      </w:pPr>
      <w:rPr>
        <w:sz w:val="24"/>
        <w:szCs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502106A"/>
    <w:multiLevelType w:val="hybridMultilevel"/>
    <w:tmpl w:val="691A99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C2F62B2"/>
    <w:multiLevelType w:val="hybridMultilevel"/>
    <w:tmpl w:val="1DE2BC56"/>
    <w:lvl w:ilvl="0" w:tplc="04050017">
      <w:start w:val="1"/>
      <w:numFmt w:val="lowerLetter"/>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7">
    <w:nsid w:val="1C3E3025"/>
    <w:multiLevelType w:val="hybridMultilevel"/>
    <w:tmpl w:val="57CA50D4"/>
    <w:lvl w:ilvl="0" w:tplc="04050003">
      <w:start w:val="1"/>
      <w:numFmt w:val="bullet"/>
      <w:lvlText w:val="o"/>
      <w:lvlJc w:val="left"/>
      <w:pPr>
        <w:tabs>
          <w:tab w:val="num" w:pos="720"/>
        </w:tabs>
        <w:ind w:left="720" w:hanging="360"/>
      </w:pPr>
      <w:rPr>
        <w:rFonts w:ascii="Courier New" w:hAnsi="Courier New" w:cs="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22D6286D"/>
    <w:multiLevelType w:val="multilevel"/>
    <w:tmpl w:val="0BE6EF76"/>
    <w:lvl w:ilvl="0">
      <w:start w:val="9"/>
      <w:numFmt w:val="decimal"/>
      <w:lvlText w:val="%1"/>
      <w:lvlJc w:val="left"/>
      <w:pPr>
        <w:tabs>
          <w:tab w:val="num" w:pos="360"/>
        </w:tabs>
        <w:ind w:left="360" w:hanging="360"/>
      </w:pPr>
      <w:rPr>
        <w:rFonts w:hint="default"/>
      </w:rPr>
    </w:lvl>
    <w:lvl w:ilvl="1">
      <w:start w:val="1"/>
      <w:numFmt w:val="decimal"/>
      <w:lvlText w:val="11.%2"/>
      <w:lvlJc w:val="left"/>
      <w:pPr>
        <w:tabs>
          <w:tab w:val="num" w:pos="2880"/>
        </w:tabs>
        <w:ind w:left="2880" w:hanging="360"/>
      </w:pPr>
      <w:rPr>
        <w:rFonts w:hint="default"/>
        <w:color w:val="auto"/>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9">
    <w:nsid w:val="23011F8A"/>
    <w:multiLevelType w:val="hybridMultilevel"/>
    <w:tmpl w:val="53E86A98"/>
    <w:lvl w:ilvl="0" w:tplc="42F06CB8">
      <w:start w:val="1"/>
      <w:numFmt w:val="decimal"/>
      <w:lvlText w:val="11.%1"/>
      <w:lvlJc w:val="left"/>
      <w:pPr>
        <w:tabs>
          <w:tab w:val="num" w:pos="2880"/>
        </w:tabs>
        <w:ind w:left="2880" w:hanging="360"/>
      </w:pPr>
      <w:rPr>
        <w:rFonts w:hint="default"/>
        <w:b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23787B49"/>
    <w:multiLevelType w:val="multilevel"/>
    <w:tmpl w:val="F90AB12C"/>
    <w:lvl w:ilvl="0">
      <w:start w:val="1"/>
      <w:numFmt w:val="decimal"/>
      <w:lvlText w:val="4.%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3AD5E5E"/>
    <w:multiLevelType w:val="hybridMultilevel"/>
    <w:tmpl w:val="F9945008"/>
    <w:lvl w:ilvl="0" w:tplc="0D78FCBC">
      <w:start w:val="1"/>
      <w:numFmt w:val="decimal"/>
      <w:lvlText w:val="8.%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6071AB1"/>
    <w:multiLevelType w:val="hybridMultilevel"/>
    <w:tmpl w:val="4344FC88"/>
    <w:lvl w:ilvl="0" w:tplc="04050001">
      <w:start w:val="1"/>
      <w:numFmt w:val="bullet"/>
      <w:lvlText w:val=""/>
      <w:lvlJc w:val="left"/>
      <w:pPr>
        <w:tabs>
          <w:tab w:val="num" w:pos="1776"/>
        </w:tabs>
        <w:ind w:left="1776" w:hanging="360"/>
      </w:pPr>
      <w:rPr>
        <w:rFonts w:ascii="Symbol" w:hAnsi="Symbol" w:hint="default"/>
      </w:rPr>
    </w:lvl>
    <w:lvl w:ilvl="1" w:tplc="04050003" w:tentative="1">
      <w:start w:val="1"/>
      <w:numFmt w:val="bullet"/>
      <w:lvlText w:val="o"/>
      <w:lvlJc w:val="left"/>
      <w:pPr>
        <w:tabs>
          <w:tab w:val="num" w:pos="2496"/>
        </w:tabs>
        <w:ind w:left="2496" w:hanging="360"/>
      </w:pPr>
      <w:rPr>
        <w:rFonts w:ascii="Courier New" w:hAnsi="Courier New" w:cs="Courier New" w:hint="default"/>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cs="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cs="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13">
    <w:nsid w:val="2F0F0D1F"/>
    <w:multiLevelType w:val="hybridMultilevel"/>
    <w:tmpl w:val="2F120D84"/>
    <w:lvl w:ilvl="0" w:tplc="E39EC9DE">
      <w:start w:val="1"/>
      <w:numFmt w:val="decimal"/>
      <w:lvlText w:val="5.%1"/>
      <w:lvlJc w:val="left"/>
      <w:pPr>
        <w:tabs>
          <w:tab w:val="num" w:pos="2880"/>
        </w:tabs>
        <w:ind w:left="288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nsid w:val="402472E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5">
    <w:nsid w:val="414F3C13"/>
    <w:multiLevelType w:val="multilevel"/>
    <w:tmpl w:val="4A168F1C"/>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6">
    <w:nsid w:val="42544402"/>
    <w:multiLevelType w:val="hybridMultilevel"/>
    <w:tmpl w:val="A3B4D02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42810E03"/>
    <w:multiLevelType w:val="hybridMultilevel"/>
    <w:tmpl w:val="68D63C8C"/>
    <w:lvl w:ilvl="0" w:tplc="E69A564A">
      <w:start w:val="1"/>
      <w:numFmt w:val="decimal"/>
      <w:lvlText w:val="12.%1"/>
      <w:lvlJc w:val="left"/>
      <w:pPr>
        <w:tabs>
          <w:tab w:val="num" w:pos="2880"/>
        </w:tabs>
        <w:ind w:left="288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341458F"/>
    <w:multiLevelType w:val="hybridMultilevel"/>
    <w:tmpl w:val="7D4ADD22"/>
    <w:lvl w:ilvl="0" w:tplc="AF3402C8">
      <w:start w:val="1"/>
      <w:numFmt w:val="decimal"/>
      <w:lvlText w:val="6.%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9">
    <w:nsid w:val="44012A02"/>
    <w:multiLevelType w:val="hybridMultilevel"/>
    <w:tmpl w:val="E36EAF34"/>
    <w:lvl w:ilvl="0" w:tplc="DF904FBC">
      <w:start w:val="1"/>
      <w:numFmt w:val="upperRoman"/>
      <w:pStyle w:val="Nadpis3"/>
      <w:lvlText w:val="%1."/>
      <w:lvlJc w:val="left"/>
      <w:pPr>
        <w:tabs>
          <w:tab w:val="num" w:pos="1080"/>
        </w:tabs>
        <w:ind w:left="1080" w:hanging="720"/>
      </w:pPr>
      <w:rPr>
        <w:rFonts w:hint="default"/>
      </w:rPr>
    </w:lvl>
    <w:lvl w:ilvl="1" w:tplc="D3340110">
      <w:start w:val="1"/>
      <w:numFmt w:val="decimal"/>
      <w:lvlText w:val="%2."/>
      <w:lvlJc w:val="left"/>
      <w:pPr>
        <w:tabs>
          <w:tab w:val="num" w:pos="360"/>
        </w:tabs>
        <w:ind w:left="36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4415200C"/>
    <w:multiLevelType w:val="hybridMultilevel"/>
    <w:tmpl w:val="FCBC4712"/>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1">
    <w:nsid w:val="461F5577"/>
    <w:multiLevelType w:val="hybridMultilevel"/>
    <w:tmpl w:val="514E8CCC"/>
    <w:lvl w:ilvl="0" w:tplc="07CA1C40">
      <w:start w:val="1"/>
      <w:numFmt w:val="decimal"/>
      <w:lvlText w:val="4.%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474F67CA"/>
    <w:multiLevelType w:val="hybridMultilevel"/>
    <w:tmpl w:val="F5A0A198"/>
    <w:lvl w:ilvl="0" w:tplc="CF125DE6">
      <w:start w:val="1"/>
      <w:numFmt w:val="none"/>
      <w:lvlText w:val="5.6"/>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4B0F3A71"/>
    <w:multiLevelType w:val="multilevel"/>
    <w:tmpl w:val="A2B47E5E"/>
    <w:lvl w:ilvl="0">
      <w:start w:val="13"/>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D131395"/>
    <w:multiLevelType w:val="multilevel"/>
    <w:tmpl w:val="514E8CCC"/>
    <w:lvl w:ilvl="0">
      <w:start w:val="1"/>
      <w:numFmt w:val="decimal"/>
      <w:lvlText w:val="4.%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7057E6"/>
    <w:multiLevelType w:val="hybridMultilevel"/>
    <w:tmpl w:val="CB9C9CB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nsid w:val="54E94409"/>
    <w:multiLevelType w:val="hybridMultilevel"/>
    <w:tmpl w:val="9D8A5336"/>
    <w:lvl w:ilvl="0" w:tplc="AD1C7ED4">
      <w:start w:val="1"/>
      <w:numFmt w:val="upperRoman"/>
      <w:lvlText w:val="%1."/>
      <w:lvlJc w:val="right"/>
      <w:pPr>
        <w:tabs>
          <w:tab w:val="num" w:pos="540"/>
        </w:tabs>
        <w:ind w:left="540" w:hanging="180"/>
      </w:pPr>
    </w:lvl>
    <w:lvl w:ilvl="1" w:tplc="0D5E245A">
      <w:numFmt w:val="none"/>
      <w:lvlText w:val=""/>
      <w:lvlJc w:val="left"/>
      <w:pPr>
        <w:tabs>
          <w:tab w:val="num" w:pos="360"/>
        </w:tabs>
      </w:pPr>
    </w:lvl>
    <w:lvl w:ilvl="2" w:tplc="0F987CD0">
      <w:numFmt w:val="none"/>
      <w:lvlText w:val=""/>
      <w:lvlJc w:val="left"/>
      <w:pPr>
        <w:tabs>
          <w:tab w:val="num" w:pos="360"/>
        </w:tabs>
      </w:pPr>
    </w:lvl>
    <w:lvl w:ilvl="3" w:tplc="BAF262EA">
      <w:numFmt w:val="none"/>
      <w:lvlText w:val=""/>
      <w:lvlJc w:val="left"/>
      <w:pPr>
        <w:tabs>
          <w:tab w:val="num" w:pos="360"/>
        </w:tabs>
      </w:pPr>
    </w:lvl>
    <w:lvl w:ilvl="4" w:tplc="499EACD8">
      <w:numFmt w:val="none"/>
      <w:lvlText w:val=""/>
      <w:lvlJc w:val="left"/>
      <w:pPr>
        <w:tabs>
          <w:tab w:val="num" w:pos="360"/>
        </w:tabs>
      </w:pPr>
    </w:lvl>
    <w:lvl w:ilvl="5" w:tplc="7EBC6222">
      <w:numFmt w:val="none"/>
      <w:lvlText w:val=""/>
      <w:lvlJc w:val="left"/>
      <w:pPr>
        <w:tabs>
          <w:tab w:val="num" w:pos="360"/>
        </w:tabs>
      </w:pPr>
    </w:lvl>
    <w:lvl w:ilvl="6" w:tplc="26248F22">
      <w:numFmt w:val="none"/>
      <w:lvlText w:val=""/>
      <w:lvlJc w:val="left"/>
      <w:pPr>
        <w:tabs>
          <w:tab w:val="num" w:pos="360"/>
        </w:tabs>
      </w:pPr>
    </w:lvl>
    <w:lvl w:ilvl="7" w:tplc="7ED2E550">
      <w:numFmt w:val="none"/>
      <w:lvlText w:val=""/>
      <w:lvlJc w:val="left"/>
      <w:pPr>
        <w:tabs>
          <w:tab w:val="num" w:pos="360"/>
        </w:tabs>
      </w:pPr>
    </w:lvl>
    <w:lvl w:ilvl="8" w:tplc="E1284912">
      <w:numFmt w:val="none"/>
      <w:lvlText w:val=""/>
      <w:lvlJc w:val="left"/>
      <w:pPr>
        <w:tabs>
          <w:tab w:val="num" w:pos="360"/>
        </w:tabs>
      </w:pPr>
    </w:lvl>
  </w:abstractNum>
  <w:abstractNum w:abstractNumId="27">
    <w:nsid w:val="55810D18"/>
    <w:multiLevelType w:val="hybridMultilevel"/>
    <w:tmpl w:val="CA68B4B4"/>
    <w:lvl w:ilvl="0" w:tplc="0405000F">
      <w:start w:val="1"/>
      <w:numFmt w:val="decimal"/>
      <w:lvlText w:val="%1."/>
      <w:lvlJc w:val="left"/>
      <w:pPr>
        <w:tabs>
          <w:tab w:val="num" w:pos="720"/>
        </w:tabs>
        <w:ind w:left="720" w:hanging="360"/>
      </w:pPr>
      <w:rPr>
        <w:rFonts w:hint="default"/>
        <w:b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12CC8E86">
      <w:start w:val="1"/>
      <w:numFmt w:val="decimal"/>
      <w:lvlText w:val="2.%4"/>
      <w:lvlJc w:val="left"/>
      <w:pPr>
        <w:tabs>
          <w:tab w:val="num" w:pos="2880"/>
        </w:tabs>
        <w:ind w:left="2880" w:hanging="360"/>
      </w:pPr>
      <w:rPr>
        <w:rFonts w:hint="default"/>
        <w:b w:val="0"/>
      </w:rPr>
    </w:lvl>
    <w:lvl w:ilvl="4" w:tplc="6E809FA2">
      <w:start w:val="1"/>
      <w:numFmt w:val="bullet"/>
      <w:lvlText w:val=""/>
      <w:lvlJc w:val="left"/>
      <w:pPr>
        <w:tabs>
          <w:tab w:val="num" w:pos="3600"/>
        </w:tabs>
        <w:ind w:left="3600" w:hanging="360"/>
      </w:pPr>
      <w:rPr>
        <w:rFonts w:ascii="Symbol" w:hAnsi="Symbol" w:hint="default"/>
        <w:b w:val="0"/>
        <w:color w:val="auto"/>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566E0597"/>
    <w:multiLevelType w:val="hybridMultilevel"/>
    <w:tmpl w:val="C9823000"/>
    <w:lvl w:ilvl="0" w:tplc="5B3ED4CA">
      <w:start w:val="1"/>
      <w:numFmt w:val="decimal"/>
      <w:lvlText w:val="7.%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9">
    <w:nsid w:val="5A5E07C8"/>
    <w:multiLevelType w:val="multilevel"/>
    <w:tmpl w:val="4A168F1C"/>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0">
    <w:nsid w:val="5C060D94"/>
    <w:multiLevelType w:val="hybridMultilevel"/>
    <w:tmpl w:val="408A7184"/>
    <w:lvl w:ilvl="0" w:tplc="5B3ED4CA">
      <w:start w:val="1"/>
      <w:numFmt w:val="decimal"/>
      <w:lvlText w:val="7.%1"/>
      <w:lvlJc w:val="left"/>
      <w:pPr>
        <w:ind w:left="1259" w:hanging="360"/>
      </w:pPr>
      <w:rPr>
        <w:rFonts w:hint="default"/>
      </w:rPr>
    </w:lvl>
    <w:lvl w:ilvl="1" w:tplc="04050019" w:tentative="1">
      <w:start w:val="1"/>
      <w:numFmt w:val="lowerLetter"/>
      <w:lvlText w:val="%2."/>
      <w:lvlJc w:val="left"/>
      <w:pPr>
        <w:ind w:left="1979" w:hanging="360"/>
      </w:pPr>
    </w:lvl>
    <w:lvl w:ilvl="2" w:tplc="0405001B" w:tentative="1">
      <w:start w:val="1"/>
      <w:numFmt w:val="lowerRoman"/>
      <w:lvlText w:val="%3."/>
      <w:lvlJc w:val="right"/>
      <w:pPr>
        <w:ind w:left="2699" w:hanging="180"/>
      </w:pPr>
    </w:lvl>
    <w:lvl w:ilvl="3" w:tplc="0405000F" w:tentative="1">
      <w:start w:val="1"/>
      <w:numFmt w:val="decimal"/>
      <w:lvlText w:val="%4."/>
      <w:lvlJc w:val="left"/>
      <w:pPr>
        <w:ind w:left="3419" w:hanging="360"/>
      </w:pPr>
    </w:lvl>
    <w:lvl w:ilvl="4" w:tplc="04050019" w:tentative="1">
      <w:start w:val="1"/>
      <w:numFmt w:val="lowerLetter"/>
      <w:lvlText w:val="%5."/>
      <w:lvlJc w:val="left"/>
      <w:pPr>
        <w:ind w:left="4139" w:hanging="360"/>
      </w:pPr>
    </w:lvl>
    <w:lvl w:ilvl="5" w:tplc="0405001B" w:tentative="1">
      <w:start w:val="1"/>
      <w:numFmt w:val="lowerRoman"/>
      <w:lvlText w:val="%6."/>
      <w:lvlJc w:val="right"/>
      <w:pPr>
        <w:ind w:left="4859" w:hanging="180"/>
      </w:pPr>
    </w:lvl>
    <w:lvl w:ilvl="6" w:tplc="0405000F" w:tentative="1">
      <w:start w:val="1"/>
      <w:numFmt w:val="decimal"/>
      <w:lvlText w:val="%7."/>
      <w:lvlJc w:val="left"/>
      <w:pPr>
        <w:ind w:left="5579" w:hanging="360"/>
      </w:pPr>
    </w:lvl>
    <w:lvl w:ilvl="7" w:tplc="04050019" w:tentative="1">
      <w:start w:val="1"/>
      <w:numFmt w:val="lowerLetter"/>
      <w:lvlText w:val="%8."/>
      <w:lvlJc w:val="left"/>
      <w:pPr>
        <w:ind w:left="6299" w:hanging="360"/>
      </w:pPr>
    </w:lvl>
    <w:lvl w:ilvl="8" w:tplc="0405001B" w:tentative="1">
      <w:start w:val="1"/>
      <w:numFmt w:val="lowerRoman"/>
      <w:lvlText w:val="%9."/>
      <w:lvlJc w:val="right"/>
      <w:pPr>
        <w:ind w:left="7019" w:hanging="180"/>
      </w:pPr>
    </w:lvl>
  </w:abstractNum>
  <w:abstractNum w:abstractNumId="31">
    <w:nsid w:val="5D414274"/>
    <w:multiLevelType w:val="hybridMultilevel"/>
    <w:tmpl w:val="9008186A"/>
    <w:lvl w:ilvl="0" w:tplc="F1169F16">
      <w:start w:val="1"/>
      <w:numFmt w:val="decimal"/>
      <w:pStyle w:val="NormlnOdsazen"/>
      <w:lvlText w:val="10.%1."/>
      <w:lvlJc w:val="left"/>
      <w:pPr>
        <w:tabs>
          <w:tab w:val="num" w:pos="1647"/>
        </w:tabs>
        <w:ind w:left="1647" w:hanging="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F3A6BFF2">
      <w:start w:val="1"/>
      <w:numFmt w:val="bullet"/>
      <w:lvlText w:val="-"/>
      <w:lvlJc w:val="left"/>
      <w:pPr>
        <w:tabs>
          <w:tab w:val="num" w:pos="2163"/>
        </w:tabs>
        <w:ind w:left="2163" w:hanging="360"/>
      </w:pPr>
      <w:rPr>
        <w:rFonts w:ascii="Arial" w:eastAsia="Times New Roman" w:hAnsi="Arial" w:cs="Arial" w:hint="default"/>
      </w:rPr>
    </w:lvl>
    <w:lvl w:ilvl="2" w:tplc="0405001B" w:tentative="1">
      <w:start w:val="1"/>
      <w:numFmt w:val="lowerRoman"/>
      <w:lvlText w:val="%3."/>
      <w:lvlJc w:val="right"/>
      <w:pPr>
        <w:tabs>
          <w:tab w:val="num" w:pos="2883"/>
        </w:tabs>
        <w:ind w:left="2883" w:hanging="180"/>
      </w:pPr>
    </w:lvl>
    <w:lvl w:ilvl="3" w:tplc="0405000F" w:tentative="1">
      <w:start w:val="1"/>
      <w:numFmt w:val="decimal"/>
      <w:lvlText w:val="%4."/>
      <w:lvlJc w:val="left"/>
      <w:pPr>
        <w:tabs>
          <w:tab w:val="num" w:pos="3603"/>
        </w:tabs>
        <w:ind w:left="3603" w:hanging="360"/>
      </w:pPr>
    </w:lvl>
    <w:lvl w:ilvl="4" w:tplc="04050019" w:tentative="1">
      <w:start w:val="1"/>
      <w:numFmt w:val="lowerLetter"/>
      <w:lvlText w:val="%5."/>
      <w:lvlJc w:val="left"/>
      <w:pPr>
        <w:tabs>
          <w:tab w:val="num" w:pos="4323"/>
        </w:tabs>
        <w:ind w:left="4323" w:hanging="360"/>
      </w:pPr>
    </w:lvl>
    <w:lvl w:ilvl="5" w:tplc="0405001B" w:tentative="1">
      <w:start w:val="1"/>
      <w:numFmt w:val="lowerRoman"/>
      <w:lvlText w:val="%6."/>
      <w:lvlJc w:val="right"/>
      <w:pPr>
        <w:tabs>
          <w:tab w:val="num" w:pos="5043"/>
        </w:tabs>
        <w:ind w:left="5043" w:hanging="180"/>
      </w:pPr>
    </w:lvl>
    <w:lvl w:ilvl="6" w:tplc="0405000F" w:tentative="1">
      <w:start w:val="1"/>
      <w:numFmt w:val="decimal"/>
      <w:lvlText w:val="%7."/>
      <w:lvlJc w:val="left"/>
      <w:pPr>
        <w:tabs>
          <w:tab w:val="num" w:pos="5763"/>
        </w:tabs>
        <w:ind w:left="5763" w:hanging="360"/>
      </w:pPr>
    </w:lvl>
    <w:lvl w:ilvl="7" w:tplc="04050019" w:tentative="1">
      <w:start w:val="1"/>
      <w:numFmt w:val="lowerLetter"/>
      <w:lvlText w:val="%8."/>
      <w:lvlJc w:val="left"/>
      <w:pPr>
        <w:tabs>
          <w:tab w:val="num" w:pos="6483"/>
        </w:tabs>
        <w:ind w:left="6483" w:hanging="360"/>
      </w:pPr>
    </w:lvl>
    <w:lvl w:ilvl="8" w:tplc="0405001B" w:tentative="1">
      <w:start w:val="1"/>
      <w:numFmt w:val="lowerRoman"/>
      <w:lvlText w:val="%9."/>
      <w:lvlJc w:val="right"/>
      <w:pPr>
        <w:tabs>
          <w:tab w:val="num" w:pos="7203"/>
        </w:tabs>
        <w:ind w:left="7203" w:hanging="180"/>
      </w:pPr>
    </w:lvl>
  </w:abstractNum>
  <w:abstractNum w:abstractNumId="32">
    <w:nsid w:val="5F8837C8"/>
    <w:multiLevelType w:val="multilevel"/>
    <w:tmpl w:val="213422B0"/>
    <w:lvl w:ilvl="0">
      <w:start w:val="9"/>
      <w:numFmt w:val="decimal"/>
      <w:lvlText w:val="%1"/>
      <w:lvlJc w:val="left"/>
      <w:pPr>
        <w:tabs>
          <w:tab w:val="num" w:pos="360"/>
        </w:tabs>
        <w:ind w:left="360" w:hanging="360"/>
      </w:pPr>
      <w:rPr>
        <w:rFonts w:hint="default"/>
      </w:rPr>
    </w:lvl>
    <w:lvl w:ilvl="1">
      <w:start w:val="1"/>
      <w:numFmt w:val="decimal"/>
      <w:lvlText w:val="13.%2"/>
      <w:lvlJc w:val="left"/>
      <w:pPr>
        <w:tabs>
          <w:tab w:val="num" w:pos="2880"/>
        </w:tabs>
        <w:ind w:left="2880" w:hanging="360"/>
      </w:pPr>
      <w:rPr>
        <w:rFonts w:hint="default"/>
        <w:strike w:val="0"/>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3">
    <w:nsid w:val="5FA17CDD"/>
    <w:multiLevelType w:val="multilevel"/>
    <w:tmpl w:val="B21EA1C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4">
    <w:nsid w:val="61391E6D"/>
    <w:multiLevelType w:val="hybridMultilevel"/>
    <w:tmpl w:val="BAC812C4"/>
    <w:lvl w:ilvl="0" w:tplc="7EFAE0B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22A2E4F"/>
    <w:multiLevelType w:val="multilevel"/>
    <w:tmpl w:val="2F120D84"/>
    <w:lvl w:ilvl="0">
      <w:start w:val="1"/>
      <w:numFmt w:val="decimal"/>
      <w:lvlText w:val="5.%1"/>
      <w:lvlJc w:val="left"/>
      <w:pPr>
        <w:tabs>
          <w:tab w:val="num" w:pos="2880"/>
        </w:tabs>
        <w:ind w:left="288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64097B8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7">
    <w:nsid w:val="646E234E"/>
    <w:multiLevelType w:val="hybridMultilevel"/>
    <w:tmpl w:val="EBE40C14"/>
    <w:lvl w:ilvl="0" w:tplc="90AEFA9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9">
    <w:nsid w:val="6C863167"/>
    <w:multiLevelType w:val="multilevel"/>
    <w:tmpl w:val="EE222C9C"/>
    <w:lvl w:ilvl="0">
      <w:start w:val="9"/>
      <w:numFmt w:val="decimal"/>
      <w:lvlText w:val="%1"/>
      <w:lvlJc w:val="left"/>
      <w:pPr>
        <w:tabs>
          <w:tab w:val="num" w:pos="360"/>
        </w:tabs>
        <w:ind w:left="360" w:hanging="360"/>
      </w:pPr>
      <w:rPr>
        <w:rFonts w:hint="default"/>
      </w:rPr>
    </w:lvl>
    <w:lvl w:ilvl="1">
      <w:start w:val="1"/>
      <w:numFmt w:val="decimal"/>
      <w:lvlText w:val="10.%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0">
    <w:nsid w:val="6CFC55BE"/>
    <w:multiLevelType w:val="multilevel"/>
    <w:tmpl w:val="2A6E464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1">
    <w:nsid w:val="6EF15CCE"/>
    <w:multiLevelType w:val="hybridMultilevel"/>
    <w:tmpl w:val="1AA8F326"/>
    <w:lvl w:ilvl="0" w:tplc="1A34C6F8">
      <w:start w:val="1"/>
      <w:numFmt w:val="bullet"/>
      <w:lvlText w:val=""/>
      <w:lvlJc w:val="left"/>
      <w:pPr>
        <w:tabs>
          <w:tab w:val="num" w:pos="717"/>
        </w:tabs>
        <w:ind w:left="170" w:hanging="17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nsid w:val="6F3F19ED"/>
    <w:multiLevelType w:val="hybridMultilevel"/>
    <w:tmpl w:val="A998CD5E"/>
    <w:lvl w:ilvl="0" w:tplc="B6880BD2">
      <w:start w:val="1"/>
      <w:numFmt w:val="decimal"/>
      <w:lvlText w:val="3.%1"/>
      <w:lvlJc w:val="left"/>
      <w:pPr>
        <w:tabs>
          <w:tab w:val="num" w:pos="2880"/>
        </w:tabs>
        <w:ind w:left="2880" w:hanging="360"/>
      </w:pPr>
      <w:rPr>
        <w:rFonts w:hint="default"/>
      </w:rPr>
    </w:lvl>
    <w:lvl w:ilvl="1" w:tplc="6E809FA2">
      <w:start w:val="1"/>
      <w:numFmt w:val="bullet"/>
      <w:lvlText w:val=""/>
      <w:lvlJc w:val="left"/>
      <w:pPr>
        <w:tabs>
          <w:tab w:val="num" w:pos="1440"/>
        </w:tabs>
        <w:ind w:left="1440" w:hanging="360"/>
      </w:pPr>
      <w:rPr>
        <w:rFonts w:ascii="Symbol" w:hAnsi="Symbol" w:hint="default"/>
        <w:color w:val="auto"/>
      </w:rPr>
    </w:lvl>
    <w:lvl w:ilvl="2" w:tplc="0405001B">
      <w:start w:val="1"/>
      <w:numFmt w:val="lowerRoman"/>
      <w:lvlText w:val="%3."/>
      <w:lvlJc w:val="right"/>
      <w:pPr>
        <w:tabs>
          <w:tab w:val="num" w:pos="2160"/>
        </w:tabs>
        <w:ind w:left="2160" w:hanging="180"/>
      </w:pPr>
    </w:lvl>
    <w:lvl w:ilvl="3" w:tplc="7A987484">
      <w:start w:val="1"/>
      <w:numFmt w:val="decimal"/>
      <w:lvlText w:val="%4)"/>
      <w:lvlJc w:val="left"/>
      <w:pPr>
        <w:tabs>
          <w:tab w:val="num" w:pos="2880"/>
        </w:tabs>
        <w:ind w:left="2880" w:hanging="360"/>
      </w:pPr>
      <w:rPr>
        <w:rFonts w:ascii="Times New Roman" w:eastAsia="Times New Roman" w:hAnsi="Times New Roman" w:cs="Times New Roman"/>
      </w:rPr>
    </w:lvl>
    <w:lvl w:ilvl="4" w:tplc="6E809FA2">
      <w:start w:val="1"/>
      <w:numFmt w:val="bullet"/>
      <w:lvlText w:val=""/>
      <w:lvlJc w:val="left"/>
      <w:pPr>
        <w:tabs>
          <w:tab w:val="num" w:pos="3600"/>
        </w:tabs>
        <w:ind w:left="3600" w:hanging="360"/>
      </w:pPr>
      <w:rPr>
        <w:rFonts w:ascii="Symbol" w:hAnsi="Symbol" w:hint="default"/>
        <w:color w:val="auto"/>
      </w:rPr>
    </w:lvl>
    <w:lvl w:ilvl="5" w:tplc="04050003">
      <w:start w:val="1"/>
      <w:numFmt w:val="bullet"/>
      <w:lvlText w:val="o"/>
      <w:lvlJc w:val="left"/>
      <w:pPr>
        <w:tabs>
          <w:tab w:val="num" w:pos="4500"/>
        </w:tabs>
        <w:ind w:left="4500" w:hanging="360"/>
      </w:pPr>
      <w:rPr>
        <w:rFonts w:ascii="Courier New" w:hAnsi="Courier New" w:cs="Courier New" w:hint="default"/>
      </w:r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3">
    <w:nsid w:val="6F421705"/>
    <w:multiLevelType w:val="hybridMultilevel"/>
    <w:tmpl w:val="A9BC35CC"/>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4">
    <w:nsid w:val="7CBD2A16"/>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5">
    <w:nsid w:val="7F73440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6">
    <w:nsid w:val="7FD15C91"/>
    <w:multiLevelType w:val="hybridMultilevel"/>
    <w:tmpl w:val="F90AB12C"/>
    <w:lvl w:ilvl="0" w:tplc="98CC4B92">
      <w:start w:val="1"/>
      <w:numFmt w:val="decimal"/>
      <w:lvlText w:val="4.%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7"/>
  </w:num>
  <w:num w:numId="2">
    <w:abstractNumId w:val="42"/>
  </w:num>
  <w:num w:numId="3">
    <w:abstractNumId w:val="21"/>
  </w:num>
  <w:num w:numId="4">
    <w:abstractNumId w:val="13"/>
  </w:num>
  <w:num w:numId="5">
    <w:abstractNumId w:val="11"/>
  </w:num>
  <w:num w:numId="6">
    <w:abstractNumId w:val="19"/>
  </w:num>
  <w:num w:numId="7">
    <w:abstractNumId w:val="1"/>
  </w:num>
  <w:num w:numId="8">
    <w:abstractNumId w:val="6"/>
  </w:num>
  <w:num w:numId="9">
    <w:abstractNumId w:val="31"/>
  </w:num>
  <w:num w:numId="10">
    <w:abstractNumId w:val="38"/>
  </w:num>
  <w:num w:numId="11">
    <w:abstractNumId w:val="16"/>
  </w:num>
  <w:num w:numId="12">
    <w:abstractNumId w:val="12"/>
  </w:num>
  <w:num w:numId="13">
    <w:abstractNumId w:val="25"/>
  </w:num>
  <w:num w:numId="14">
    <w:abstractNumId w:val="44"/>
  </w:num>
  <w:num w:numId="15">
    <w:abstractNumId w:val="0"/>
  </w:num>
  <w:num w:numId="16">
    <w:abstractNumId w:val="9"/>
  </w:num>
  <w:num w:numId="17">
    <w:abstractNumId w:val="17"/>
  </w:num>
  <w:num w:numId="18">
    <w:abstractNumId w:val="3"/>
  </w:num>
  <w:num w:numId="19">
    <w:abstractNumId w:val="35"/>
  </w:num>
  <w:num w:numId="20">
    <w:abstractNumId w:val="22"/>
  </w:num>
  <w:num w:numId="21">
    <w:abstractNumId w:val="24"/>
  </w:num>
  <w:num w:numId="22">
    <w:abstractNumId w:val="46"/>
  </w:num>
  <w:num w:numId="23">
    <w:abstractNumId w:val="10"/>
  </w:num>
  <w:num w:numId="24">
    <w:abstractNumId w:val="2"/>
  </w:num>
  <w:num w:numId="25">
    <w:abstractNumId w:val="14"/>
  </w:num>
  <w:num w:numId="26">
    <w:abstractNumId w:val="39"/>
  </w:num>
  <w:num w:numId="27">
    <w:abstractNumId w:val="41"/>
  </w:num>
  <w:num w:numId="28">
    <w:abstractNumId w:val="45"/>
  </w:num>
  <w:num w:numId="29">
    <w:abstractNumId w:val="8"/>
  </w:num>
  <w:num w:numId="30">
    <w:abstractNumId w:val="36"/>
  </w:num>
  <w:num w:numId="31">
    <w:abstractNumId w:val="29"/>
  </w:num>
  <w:num w:numId="32">
    <w:abstractNumId w:val="40"/>
  </w:num>
  <w:num w:numId="33">
    <w:abstractNumId w:val="33"/>
  </w:num>
  <w:num w:numId="34">
    <w:abstractNumId w:val="15"/>
  </w:num>
  <w:num w:numId="35">
    <w:abstractNumId w:val="32"/>
  </w:num>
  <w:num w:numId="36">
    <w:abstractNumId w:val="26"/>
  </w:num>
  <w:num w:numId="37">
    <w:abstractNumId w:val="7"/>
  </w:num>
  <w:num w:numId="38">
    <w:abstractNumId w:val="4"/>
  </w:num>
  <w:num w:numId="39">
    <w:abstractNumId w:val="20"/>
  </w:num>
  <w:num w:numId="40">
    <w:abstractNumId w:val="18"/>
  </w:num>
  <w:num w:numId="41">
    <w:abstractNumId w:val="28"/>
  </w:num>
  <w:num w:numId="42">
    <w:abstractNumId w:val="30"/>
  </w:num>
  <w:num w:numId="43">
    <w:abstractNumId w:val="43"/>
  </w:num>
  <w:num w:numId="44">
    <w:abstractNumId w:val="34"/>
  </w:num>
  <w:num w:numId="45">
    <w:abstractNumId w:val="37"/>
  </w:num>
  <w:num w:numId="46">
    <w:abstractNumId w:val="23"/>
  </w:num>
  <w:num w:numId="47">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14C"/>
    <w:rsid w:val="00002977"/>
    <w:rsid w:val="00010C97"/>
    <w:rsid w:val="000110DC"/>
    <w:rsid w:val="000117F2"/>
    <w:rsid w:val="00015EBB"/>
    <w:rsid w:val="00016161"/>
    <w:rsid w:val="0001660B"/>
    <w:rsid w:val="0002116A"/>
    <w:rsid w:val="00021BAB"/>
    <w:rsid w:val="00023D34"/>
    <w:rsid w:val="000259D2"/>
    <w:rsid w:val="0002677E"/>
    <w:rsid w:val="00027514"/>
    <w:rsid w:val="00032881"/>
    <w:rsid w:val="00032976"/>
    <w:rsid w:val="00034DFD"/>
    <w:rsid w:val="00040308"/>
    <w:rsid w:val="00041143"/>
    <w:rsid w:val="00045185"/>
    <w:rsid w:val="00046A3E"/>
    <w:rsid w:val="0005078E"/>
    <w:rsid w:val="00057EC5"/>
    <w:rsid w:val="00060C6F"/>
    <w:rsid w:val="000704B3"/>
    <w:rsid w:val="00070911"/>
    <w:rsid w:val="000736EE"/>
    <w:rsid w:val="0007724F"/>
    <w:rsid w:val="0007798C"/>
    <w:rsid w:val="00077C42"/>
    <w:rsid w:val="00080804"/>
    <w:rsid w:val="000847B5"/>
    <w:rsid w:val="000879D2"/>
    <w:rsid w:val="00087D48"/>
    <w:rsid w:val="000954A7"/>
    <w:rsid w:val="00095A67"/>
    <w:rsid w:val="00097167"/>
    <w:rsid w:val="000B084C"/>
    <w:rsid w:val="000B1A66"/>
    <w:rsid w:val="000B5877"/>
    <w:rsid w:val="000B59FF"/>
    <w:rsid w:val="000B6920"/>
    <w:rsid w:val="000B69F0"/>
    <w:rsid w:val="000C1E56"/>
    <w:rsid w:val="000C7A6B"/>
    <w:rsid w:val="000D3C38"/>
    <w:rsid w:val="000D45EF"/>
    <w:rsid w:val="000D47EE"/>
    <w:rsid w:val="000D6665"/>
    <w:rsid w:val="000E1C8E"/>
    <w:rsid w:val="000E307E"/>
    <w:rsid w:val="000E65DE"/>
    <w:rsid w:val="000E764E"/>
    <w:rsid w:val="000F638D"/>
    <w:rsid w:val="000F6F2F"/>
    <w:rsid w:val="00102665"/>
    <w:rsid w:val="00105E84"/>
    <w:rsid w:val="00107226"/>
    <w:rsid w:val="00107C12"/>
    <w:rsid w:val="00111F13"/>
    <w:rsid w:val="00115A92"/>
    <w:rsid w:val="001176E5"/>
    <w:rsid w:val="00120008"/>
    <w:rsid w:val="00126A0C"/>
    <w:rsid w:val="00130493"/>
    <w:rsid w:val="00130BF8"/>
    <w:rsid w:val="001318A5"/>
    <w:rsid w:val="0013545B"/>
    <w:rsid w:val="00142AA4"/>
    <w:rsid w:val="0014338F"/>
    <w:rsid w:val="00152131"/>
    <w:rsid w:val="00152A55"/>
    <w:rsid w:val="0015589D"/>
    <w:rsid w:val="00161770"/>
    <w:rsid w:val="00163642"/>
    <w:rsid w:val="00171177"/>
    <w:rsid w:val="00171277"/>
    <w:rsid w:val="00171785"/>
    <w:rsid w:val="00171FE0"/>
    <w:rsid w:val="001734C6"/>
    <w:rsid w:val="00174EE4"/>
    <w:rsid w:val="0017681C"/>
    <w:rsid w:val="00177693"/>
    <w:rsid w:val="00182B39"/>
    <w:rsid w:val="00182DB7"/>
    <w:rsid w:val="001833EC"/>
    <w:rsid w:val="0018459D"/>
    <w:rsid w:val="00186D53"/>
    <w:rsid w:val="0018720D"/>
    <w:rsid w:val="0019273D"/>
    <w:rsid w:val="00192B88"/>
    <w:rsid w:val="001A250A"/>
    <w:rsid w:val="001A28C5"/>
    <w:rsid w:val="001A2FED"/>
    <w:rsid w:val="001A4DA0"/>
    <w:rsid w:val="001A614E"/>
    <w:rsid w:val="001B2832"/>
    <w:rsid w:val="001B2E11"/>
    <w:rsid w:val="001B42BC"/>
    <w:rsid w:val="001B4BFA"/>
    <w:rsid w:val="001B58E9"/>
    <w:rsid w:val="001B5F11"/>
    <w:rsid w:val="001C0ECB"/>
    <w:rsid w:val="001C30A3"/>
    <w:rsid w:val="001D67E9"/>
    <w:rsid w:val="001D6C42"/>
    <w:rsid w:val="001E0BDE"/>
    <w:rsid w:val="001E271D"/>
    <w:rsid w:val="001E27BB"/>
    <w:rsid w:val="001E372A"/>
    <w:rsid w:val="001E3EBB"/>
    <w:rsid w:val="001F0859"/>
    <w:rsid w:val="001F2DD9"/>
    <w:rsid w:val="001F34B2"/>
    <w:rsid w:val="001F6F64"/>
    <w:rsid w:val="001F77DA"/>
    <w:rsid w:val="00204A42"/>
    <w:rsid w:val="00205486"/>
    <w:rsid w:val="00207501"/>
    <w:rsid w:val="002161B3"/>
    <w:rsid w:val="00216301"/>
    <w:rsid w:val="00231CDC"/>
    <w:rsid w:val="00233599"/>
    <w:rsid w:val="00242580"/>
    <w:rsid w:val="002439AB"/>
    <w:rsid w:val="00246AEE"/>
    <w:rsid w:val="0024761A"/>
    <w:rsid w:val="00247C15"/>
    <w:rsid w:val="00250142"/>
    <w:rsid w:val="002508E5"/>
    <w:rsid w:val="0025669F"/>
    <w:rsid w:val="00260156"/>
    <w:rsid w:val="00262995"/>
    <w:rsid w:val="00263668"/>
    <w:rsid w:val="0026386E"/>
    <w:rsid w:val="00267477"/>
    <w:rsid w:val="00271365"/>
    <w:rsid w:val="00271E36"/>
    <w:rsid w:val="00275A28"/>
    <w:rsid w:val="002823D7"/>
    <w:rsid w:val="0029640E"/>
    <w:rsid w:val="002B0674"/>
    <w:rsid w:val="002B5BC2"/>
    <w:rsid w:val="002B6A73"/>
    <w:rsid w:val="002C0F21"/>
    <w:rsid w:val="002D0F1C"/>
    <w:rsid w:val="002D1668"/>
    <w:rsid w:val="002D4A5A"/>
    <w:rsid w:val="002D525D"/>
    <w:rsid w:val="002D5DDE"/>
    <w:rsid w:val="002E42E1"/>
    <w:rsid w:val="002F0639"/>
    <w:rsid w:val="002F07F4"/>
    <w:rsid w:val="002F0F70"/>
    <w:rsid w:val="002F674B"/>
    <w:rsid w:val="002F6F84"/>
    <w:rsid w:val="0030509B"/>
    <w:rsid w:val="00311825"/>
    <w:rsid w:val="00311C8A"/>
    <w:rsid w:val="00314052"/>
    <w:rsid w:val="003231F7"/>
    <w:rsid w:val="00323300"/>
    <w:rsid w:val="003271E6"/>
    <w:rsid w:val="00327E4A"/>
    <w:rsid w:val="0033056A"/>
    <w:rsid w:val="00333268"/>
    <w:rsid w:val="003340D3"/>
    <w:rsid w:val="00334D2B"/>
    <w:rsid w:val="00336501"/>
    <w:rsid w:val="003370BC"/>
    <w:rsid w:val="00337257"/>
    <w:rsid w:val="00340D78"/>
    <w:rsid w:val="00342072"/>
    <w:rsid w:val="00342331"/>
    <w:rsid w:val="00342A4C"/>
    <w:rsid w:val="00343A1C"/>
    <w:rsid w:val="003508D0"/>
    <w:rsid w:val="003528E1"/>
    <w:rsid w:val="00352EBE"/>
    <w:rsid w:val="003548B9"/>
    <w:rsid w:val="00355BE5"/>
    <w:rsid w:val="00361064"/>
    <w:rsid w:val="0036232A"/>
    <w:rsid w:val="00372999"/>
    <w:rsid w:val="00375687"/>
    <w:rsid w:val="0037625D"/>
    <w:rsid w:val="00377A63"/>
    <w:rsid w:val="003866A7"/>
    <w:rsid w:val="0039108A"/>
    <w:rsid w:val="00396081"/>
    <w:rsid w:val="003961F6"/>
    <w:rsid w:val="00396F50"/>
    <w:rsid w:val="003A3FCF"/>
    <w:rsid w:val="003A435F"/>
    <w:rsid w:val="003A4669"/>
    <w:rsid w:val="003A57EE"/>
    <w:rsid w:val="003A722F"/>
    <w:rsid w:val="003B31EC"/>
    <w:rsid w:val="003B7366"/>
    <w:rsid w:val="003C1F3A"/>
    <w:rsid w:val="003C4657"/>
    <w:rsid w:val="003C6D8D"/>
    <w:rsid w:val="003D0EBB"/>
    <w:rsid w:val="003D2F57"/>
    <w:rsid w:val="003D3CB1"/>
    <w:rsid w:val="003E03E4"/>
    <w:rsid w:val="003E2478"/>
    <w:rsid w:val="003E3BCD"/>
    <w:rsid w:val="003E425E"/>
    <w:rsid w:val="003E529F"/>
    <w:rsid w:val="003E7FD7"/>
    <w:rsid w:val="003F2B8E"/>
    <w:rsid w:val="003F6489"/>
    <w:rsid w:val="003F7C4E"/>
    <w:rsid w:val="00411E80"/>
    <w:rsid w:val="0041225D"/>
    <w:rsid w:val="00412A02"/>
    <w:rsid w:val="004150FD"/>
    <w:rsid w:val="004167FE"/>
    <w:rsid w:val="00420B0D"/>
    <w:rsid w:val="0042161E"/>
    <w:rsid w:val="004216BD"/>
    <w:rsid w:val="004216C2"/>
    <w:rsid w:val="004217BA"/>
    <w:rsid w:val="00421F34"/>
    <w:rsid w:val="00425641"/>
    <w:rsid w:val="0043303B"/>
    <w:rsid w:val="00435B4C"/>
    <w:rsid w:val="00435E2D"/>
    <w:rsid w:val="00436C97"/>
    <w:rsid w:val="00437081"/>
    <w:rsid w:val="00446557"/>
    <w:rsid w:val="0045330D"/>
    <w:rsid w:val="00455658"/>
    <w:rsid w:val="004558C4"/>
    <w:rsid w:val="004577EE"/>
    <w:rsid w:val="00457A19"/>
    <w:rsid w:val="004603DF"/>
    <w:rsid w:val="004606EC"/>
    <w:rsid w:val="00464D0D"/>
    <w:rsid w:val="0046780B"/>
    <w:rsid w:val="00467DEF"/>
    <w:rsid w:val="0047046C"/>
    <w:rsid w:val="00471C50"/>
    <w:rsid w:val="00472233"/>
    <w:rsid w:val="0047238F"/>
    <w:rsid w:val="00473081"/>
    <w:rsid w:val="00476819"/>
    <w:rsid w:val="00476B43"/>
    <w:rsid w:val="004800BB"/>
    <w:rsid w:val="00483538"/>
    <w:rsid w:val="00490102"/>
    <w:rsid w:val="0049188A"/>
    <w:rsid w:val="004924CC"/>
    <w:rsid w:val="004958DB"/>
    <w:rsid w:val="004964A1"/>
    <w:rsid w:val="004A10BF"/>
    <w:rsid w:val="004A3619"/>
    <w:rsid w:val="004A39E4"/>
    <w:rsid w:val="004B158C"/>
    <w:rsid w:val="004B2073"/>
    <w:rsid w:val="004B72FA"/>
    <w:rsid w:val="004C1056"/>
    <w:rsid w:val="004C1287"/>
    <w:rsid w:val="004C4288"/>
    <w:rsid w:val="004C4988"/>
    <w:rsid w:val="004C6DD7"/>
    <w:rsid w:val="004D1E4A"/>
    <w:rsid w:val="004D2F9D"/>
    <w:rsid w:val="004D79E8"/>
    <w:rsid w:val="004D7C0E"/>
    <w:rsid w:val="004E0619"/>
    <w:rsid w:val="004E0863"/>
    <w:rsid w:val="004E2203"/>
    <w:rsid w:val="004E432F"/>
    <w:rsid w:val="004E4F6E"/>
    <w:rsid w:val="004F4B15"/>
    <w:rsid w:val="00501BFD"/>
    <w:rsid w:val="00502D80"/>
    <w:rsid w:val="00504B4B"/>
    <w:rsid w:val="00506FFE"/>
    <w:rsid w:val="00507210"/>
    <w:rsid w:val="00510E32"/>
    <w:rsid w:val="0051113C"/>
    <w:rsid w:val="005136CF"/>
    <w:rsid w:val="005141F7"/>
    <w:rsid w:val="005149D4"/>
    <w:rsid w:val="00515193"/>
    <w:rsid w:val="005173E3"/>
    <w:rsid w:val="0051761F"/>
    <w:rsid w:val="00517CF9"/>
    <w:rsid w:val="005217DE"/>
    <w:rsid w:val="00523EB0"/>
    <w:rsid w:val="0052433C"/>
    <w:rsid w:val="00526B60"/>
    <w:rsid w:val="00527487"/>
    <w:rsid w:val="0053165E"/>
    <w:rsid w:val="0053470B"/>
    <w:rsid w:val="005363B9"/>
    <w:rsid w:val="00536947"/>
    <w:rsid w:val="00537BCB"/>
    <w:rsid w:val="00540603"/>
    <w:rsid w:val="00541294"/>
    <w:rsid w:val="00550D1E"/>
    <w:rsid w:val="005516B3"/>
    <w:rsid w:val="0055199D"/>
    <w:rsid w:val="00555B8A"/>
    <w:rsid w:val="005565E1"/>
    <w:rsid w:val="00560DBC"/>
    <w:rsid w:val="0056234C"/>
    <w:rsid w:val="0056688C"/>
    <w:rsid w:val="00567216"/>
    <w:rsid w:val="00567A8E"/>
    <w:rsid w:val="005708FB"/>
    <w:rsid w:val="005721A3"/>
    <w:rsid w:val="0057441C"/>
    <w:rsid w:val="0058040C"/>
    <w:rsid w:val="00580488"/>
    <w:rsid w:val="0058063E"/>
    <w:rsid w:val="005808AF"/>
    <w:rsid w:val="0058381F"/>
    <w:rsid w:val="00586693"/>
    <w:rsid w:val="00587821"/>
    <w:rsid w:val="005A2E13"/>
    <w:rsid w:val="005A4D72"/>
    <w:rsid w:val="005A73EC"/>
    <w:rsid w:val="005B0CA4"/>
    <w:rsid w:val="005B7C75"/>
    <w:rsid w:val="005C06A7"/>
    <w:rsid w:val="005C5A9A"/>
    <w:rsid w:val="005D274B"/>
    <w:rsid w:val="005D3AFE"/>
    <w:rsid w:val="005D44A1"/>
    <w:rsid w:val="005E0563"/>
    <w:rsid w:val="005E0709"/>
    <w:rsid w:val="005E34F1"/>
    <w:rsid w:val="005E5928"/>
    <w:rsid w:val="005E5C86"/>
    <w:rsid w:val="005E5EB1"/>
    <w:rsid w:val="005E6F02"/>
    <w:rsid w:val="005F06DB"/>
    <w:rsid w:val="005F5D62"/>
    <w:rsid w:val="00601D8E"/>
    <w:rsid w:val="00601DDD"/>
    <w:rsid w:val="00605E71"/>
    <w:rsid w:val="00607DD5"/>
    <w:rsid w:val="00607EF3"/>
    <w:rsid w:val="00610266"/>
    <w:rsid w:val="0061684B"/>
    <w:rsid w:val="006177CD"/>
    <w:rsid w:val="00617B0F"/>
    <w:rsid w:val="00621805"/>
    <w:rsid w:val="00624B95"/>
    <w:rsid w:val="00625CB3"/>
    <w:rsid w:val="006277EF"/>
    <w:rsid w:val="00635DEA"/>
    <w:rsid w:val="0063793B"/>
    <w:rsid w:val="0064061B"/>
    <w:rsid w:val="00640F0E"/>
    <w:rsid w:val="006424C5"/>
    <w:rsid w:val="00646212"/>
    <w:rsid w:val="00647153"/>
    <w:rsid w:val="0065000B"/>
    <w:rsid w:val="00651BC4"/>
    <w:rsid w:val="00652E58"/>
    <w:rsid w:val="006538B0"/>
    <w:rsid w:val="00662C79"/>
    <w:rsid w:val="00664376"/>
    <w:rsid w:val="006647C5"/>
    <w:rsid w:val="006678E1"/>
    <w:rsid w:val="006707F1"/>
    <w:rsid w:val="0067096A"/>
    <w:rsid w:val="00671921"/>
    <w:rsid w:val="00672546"/>
    <w:rsid w:val="006737DF"/>
    <w:rsid w:val="00674BB2"/>
    <w:rsid w:val="006803BF"/>
    <w:rsid w:val="00692771"/>
    <w:rsid w:val="006930FD"/>
    <w:rsid w:val="00694403"/>
    <w:rsid w:val="00695578"/>
    <w:rsid w:val="00695CE3"/>
    <w:rsid w:val="0069629C"/>
    <w:rsid w:val="006A1157"/>
    <w:rsid w:val="006A1E29"/>
    <w:rsid w:val="006A277D"/>
    <w:rsid w:val="006A3816"/>
    <w:rsid w:val="006A5C6B"/>
    <w:rsid w:val="006B1021"/>
    <w:rsid w:val="006B3A97"/>
    <w:rsid w:val="006B439D"/>
    <w:rsid w:val="006B44EC"/>
    <w:rsid w:val="006B58DA"/>
    <w:rsid w:val="006C289C"/>
    <w:rsid w:val="006C7B8F"/>
    <w:rsid w:val="006C7CCF"/>
    <w:rsid w:val="006D1B30"/>
    <w:rsid w:val="006D23BC"/>
    <w:rsid w:val="006D2692"/>
    <w:rsid w:val="006D39FB"/>
    <w:rsid w:val="006D3A1B"/>
    <w:rsid w:val="006D67FA"/>
    <w:rsid w:val="006D706A"/>
    <w:rsid w:val="006E3AAE"/>
    <w:rsid w:val="006E65D1"/>
    <w:rsid w:val="006F1636"/>
    <w:rsid w:val="006F20FC"/>
    <w:rsid w:val="006F6299"/>
    <w:rsid w:val="00701FD6"/>
    <w:rsid w:val="00705D43"/>
    <w:rsid w:val="00714989"/>
    <w:rsid w:val="0072011C"/>
    <w:rsid w:val="007232F3"/>
    <w:rsid w:val="00724E6E"/>
    <w:rsid w:val="00725FEC"/>
    <w:rsid w:val="00726768"/>
    <w:rsid w:val="0073084C"/>
    <w:rsid w:val="007335C9"/>
    <w:rsid w:val="007359EF"/>
    <w:rsid w:val="00737128"/>
    <w:rsid w:val="0074073E"/>
    <w:rsid w:val="00743C4C"/>
    <w:rsid w:val="0074595F"/>
    <w:rsid w:val="007466E8"/>
    <w:rsid w:val="0075111A"/>
    <w:rsid w:val="007515D1"/>
    <w:rsid w:val="0075180B"/>
    <w:rsid w:val="007520E0"/>
    <w:rsid w:val="007553E1"/>
    <w:rsid w:val="007672B5"/>
    <w:rsid w:val="00771123"/>
    <w:rsid w:val="007727C7"/>
    <w:rsid w:val="00773D88"/>
    <w:rsid w:val="00774FE0"/>
    <w:rsid w:val="0077570E"/>
    <w:rsid w:val="00783F5D"/>
    <w:rsid w:val="00784E1B"/>
    <w:rsid w:val="0078598A"/>
    <w:rsid w:val="00785F67"/>
    <w:rsid w:val="0078652B"/>
    <w:rsid w:val="00790A90"/>
    <w:rsid w:val="00790CCB"/>
    <w:rsid w:val="007945CB"/>
    <w:rsid w:val="00795CE2"/>
    <w:rsid w:val="007974EA"/>
    <w:rsid w:val="007A5CE1"/>
    <w:rsid w:val="007B5643"/>
    <w:rsid w:val="007B679D"/>
    <w:rsid w:val="007C0E42"/>
    <w:rsid w:val="007C16CE"/>
    <w:rsid w:val="007C3CDD"/>
    <w:rsid w:val="007C3E4E"/>
    <w:rsid w:val="007C5DA5"/>
    <w:rsid w:val="007C62B9"/>
    <w:rsid w:val="007C760F"/>
    <w:rsid w:val="007C772E"/>
    <w:rsid w:val="007D1E16"/>
    <w:rsid w:val="007E0094"/>
    <w:rsid w:val="007E0631"/>
    <w:rsid w:val="007E0A1E"/>
    <w:rsid w:val="007E3548"/>
    <w:rsid w:val="007E357B"/>
    <w:rsid w:val="007F1B34"/>
    <w:rsid w:val="007F6987"/>
    <w:rsid w:val="008009C0"/>
    <w:rsid w:val="00802585"/>
    <w:rsid w:val="0080296D"/>
    <w:rsid w:val="00805599"/>
    <w:rsid w:val="008120C2"/>
    <w:rsid w:val="00813A12"/>
    <w:rsid w:val="00813C06"/>
    <w:rsid w:val="0081589F"/>
    <w:rsid w:val="00816782"/>
    <w:rsid w:val="00817980"/>
    <w:rsid w:val="008201AE"/>
    <w:rsid w:val="00823ECF"/>
    <w:rsid w:val="00823F69"/>
    <w:rsid w:val="00824B35"/>
    <w:rsid w:val="00824FDD"/>
    <w:rsid w:val="00827979"/>
    <w:rsid w:val="00827ED6"/>
    <w:rsid w:val="00830BBC"/>
    <w:rsid w:val="00832B0C"/>
    <w:rsid w:val="008339A6"/>
    <w:rsid w:val="00833DE9"/>
    <w:rsid w:val="00834420"/>
    <w:rsid w:val="008370C6"/>
    <w:rsid w:val="008423A4"/>
    <w:rsid w:val="00842D7C"/>
    <w:rsid w:val="00844B90"/>
    <w:rsid w:val="008456B9"/>
    <w:rsid w:val="00847558"/>
    <w:rsid w:val="0085131B"/>
    <w:rsid w:val="00852C60"/>
    <w:rsid w:val="00853273"/>
    <w:rsid w:val="00856DB6"/>
    <w:rsid w:val="00857DAB"/>
    <w:rsid w:val="0086100E"/>
    <w:rsid w:val="00861098"/>
    <w:rsid w:val="008611B2"/>
    <w:rsid w:val="0086404C"/>
    <w:rsid w:val="00864372"/>
    <w:rsid w:val="00867409"/>
    <w:rsid w:val="008730C0"/>
    <w:rsid w:val="00882820"/>
    <w:rsid w:val="008834A4"/>
    <w:rsid w:val="00883F1F"/>
    <w:rsid w:val="00884DE3"/>
    <w:rsid w:val="00885954"/>
    <w:rsid w:val="00886C0C"/>
    <w:rsid w:val="00892284"/>
    <w:rsid w:val="008928C3"/>
    <w:rsid w:val="008A020E"/>
    <w:rsid w:val="008A0CAD"/>
    <w:rsid w:val="008A1D16"/>
    <w:rsid w:val="008A333C"/>
    <w:rsid w:val="008A4E6D"/>
    <w:rsid w:val="008A5B5C"/>
    <w:rsid w:val="008A747D"/>
    <w:rsid w:val="008B14B0"/>
    <w:rsid w:val="008B1B13"/>
    <w:rsid w:val="008B5B58"/>
    <w:rsid w:val="008B6E62"/>
    <w:rsid w:val="008B7B76"/>
    <w:rsid w:val="008C0A65"/>
    <w:rsid w:val="008C2C68"/>
    <w:rsid w:val="008C339F"/>
    <w:rsid w:val="008C6968"/>
    <w:rsid w:val="008D1BF5"/>
    <w:rsid w:val="008D5D34"/>
    <w:rsid w:val="008E6A20"/>
    <w:rsid w:val="008F114F"/>
    <w:rsid w:val="0090153A"/>
    <w:rsid w:val="00903C17"/>
    <w:rsid w:val="00905169"/>
    <w:rsid w:val="00910058"/>
    <w:rsid w:val="00912F0B"/>
    <w:rsid w:val="009139E5"/>
    <w:rsid w:val="009208F2"/>
    <w:rsid w:val="00920DC4"/>
    <w:rsid w:val="009260E1"/>
    <w:rsid w:val="00926B5F"/>
    <w:rsid w:val="00936388"/>
    <w:rsid w:val="00937E93"/>
    <w:rsid w:val="009404DB"/>
    <w:rsid w:val="00943195"/>
    <w:rsid w:val="0094322B"/>
    <w:rsid w:val="0094589E"/>
    <w:rsid w:val="0095091A"/>
    <w:rsid w:val="009532F3"/>
    <w:rsid w:val="00953933"/>
    <w:rsid w:val="00953B2F"/>
    <w:rsid w:val="0095777C"/>
    <w:rsid w:val="00960B6A"/>
    <w:rsid w:val="00964EDF"/>
    <w:rsid w:val="0096622D"/>
    <w:rsid w:val="009667CA"/>
    <w:rsid w:val="00967C57"/>
    <w:rsid w:val="00974047"/>
    <w:rsid w:val="00986C8E"/>
    <w:rsid w:val="00986DA2"/>
    <w:rsid w:val="00991555"/>
    <w:rsid w:val="009A09E6"/>
    <w:rsid w:val="009A22DE"/>
    <w:rsid w:val="009A2392"/>
    <w:rsid w:val="009A421C"/>
    <w:rsid w:val="009A4A9A"/>
    <w:rsid w:val="009A5AAA"/>
    <w:rsid w:val="009A734E"/>
    <w:rsid w:val="009B2382"/>
    <w:rsid w:val="009B76D9"/>
    <w:rsid w:val="009C1836"/>
    <w:rsid w:val="009C4E3E"/>
    <w:rsid w:val="009C726E"/>
    <w:rsid w:val="009D0A7A"/>
    <w:rsid w:val="009D5A1B"/>
    <w:rsid w:val="009D633F"/>
    <w:rsid w:val="009D68F9"/>
    <w:rsid w:val="009E02B1"/>
    <w:rsid w:val="009E0329"/>
    <w:rsid w:val="009E1114"/>
    <w:rsid w:val="009E3928"/>
    <w:rsid w:val="009F2128"/>
    <w:rsid w:val="00A004AC"/>
    <w:rsid w:val="00A01F55"/>
    <w:rsid w:val="00A11491"/>
    <w:rsid w:val="00A124DF"/>
    <w:rsid w:val="00A2114F"/>
    <w:rsid w:val="00A25B47"/>
    <w:rsid w:val="00A30657"/>
    <w:rsid w:val="00A30E82"/>
    <w:rsid w:val="00A31FCB"/>
    <w:rsid w:val="00A337F7"/>
    <w:rsid w:val="00A3497E"/>
    <w:rsid w:val="00A35826"/>
    <w:rsid w:val="00A35898"/>
    <w:rsid w:val="00A373E5"/>
    <w:rsid w:val="00A4448C"/>
    <w:rsid w:val="00A44C9D"/>
    <w:rsid w:val="00A44D4F"/>
    <w:rsid w:val="00A5261E"/>
    <w:rsid w:val="00A54DD9"/>
    <w:rsid w:val="00A626C0"/>
    <w:rsid w:val="00A62B4F"/>
    <w:rsid w:val="00A6337F"/>
    <w:rsid w:val="00A65692"/>
    <w:rsid w:val="00A66130"/>
    <w:rsid w:val="00A6789C"/>
    <w:rsid w:val="00A71E5E"/>
    <w:rsid w:val="00A82E45"/>
    <w:rsid w:val="00A839F0"/>
    <w:rsid w:val="00A8431F"/>
    <w:rsid w:val="00A87144"/>
    <w:rsid w:val="00A8731C"/>
    <w:rsid w:val="00A929E7"/>
    <w:rsid w:val="00A92FB5"/>
    <w:rsid w:val="00A9407C"/>
    <w:rsid w:val="00A94AAA"/>
    <w:rsid w:val="00A97665"/>
    <w:rsid w:val="00AB05AC"/>
    <w:rsid w:val="00AB18AB"/>
    <w:rsid w:val="00AB3222"/>
    <w:rsid w:val="00AB3590"/>
    <w:rsid w:val="00AB40E5"/>
    <w:rsid w:val="00AB4FC4"/>
    <w:rsid w:val="00AB6E83"/>
    <w:rsid w:val="00AB7EE2"/>
    <w:rsid w:val="00AC0AC4"/>
    <w:rsid w:val="00AC2FD9"/>
    <w:rsid w:val="00AC46B9"/>
    <w:rsid w:val="00AC4AD1"/>
    <w:rsid w:val="00AC4E33"/>
    <w:rsid w:val="00AC5871"/>
    <w:rsid w:val="00AC64F0"/>
    <w:rsid w:val="00AC6983"/>
    <w:rsid w:val="00AC7839"/>
    <w:rsid w:val="00AD1586"/>
    <w:rsid w:val="00AD2644"/>
    <w:rsid w:val="00AD35DE"/>
    <w:rsid w:val="00AE30C4"/>
    <w:rsid w:val="00AE6C14"/>
    <w:rsid w:val="00AE75D9"/>
    <w:rsid w:val="00AF30F1"/>
    <w:rsid w:val="00B00691"/>
    <w:rsid w:val="00B01D28"/>
    <w:rsid w:val="00B0245C"/>
    <w:rsid w:val="00B104BC"/>
    <w:rsid w:val="00B13A88"/>
    <w:rsid w:val="00B13D7B"/>
    <w:rsid w:val="00B14E32"/>
    <w:rsid w:val="00B20905"/>
    <w:rsid w:val="00B23DB7"/>
    <w:rsid w:val="00B24B31"/>
    <w:rsid w:val="00B25903"/>
    <w:rsid w:val="00B3115A"/>
    <w:rsid w:val="00B365DB"/>
    <w:rsid w:val="00B41847"/>
    <w:rsid w:val="00B422DD"/>
    <w:rsid w:val="00B423D6"/>
    <w:rsid w:val="00B469ED"/>
    <w:rsid w:val="00B472DD"/>
    <w:rsid w:val="00B47446"/>
    <w:rsid w:val="00B52ED7"/>
    <w:rsid w:val="00B60FA0"/>
    <w:rsid w:val="00B6471E"/>
    <w:rsid w:val="00B65938"/>
    <w:rsid w:val="00B6748F"/>
    <w:rsid w:val="00B67C5A"/>
    <w:rsid w:val="00B722EF"/>
    <w:rsid w:val="00B73268"/>
    <w:rsid w:val="00B906C3"/>
    <w:rsid w:val="00B907B0"/>
    <w:rsid w:val="00B9461A"/>
    <w:rsid w:val="00B963DB"/>
    <w:rsid w:val="00B96F88"/>
    <w:rsid w:val="00BA1D32"/>
    <w:rsid w:val="00BA7862"/>
    <w:rsid w:val="00BC3287"/>
    <w:rsid w:val="00BC61D3"/>
    <w:rsid w:val="00BD0DDE"/>
    <w:rsid w:val="00BD382F"/>
    <w:rsid w:val="00BD5DD3"/>
    <w:rsid w:val="00BE6097"/>
    <w:rsid w:val="00BF174C"/>
    <w:rsid w:val="00BF18BE"/>
    <w:rsid w:val="00BF5F3B"/>
    <w:rsid w:val="00BF7DFE"/>
    <w:rsid w:val="00C06DEE"/>
    <w:rsid w:val="00C10161"/>
    <w:rsid w:val="00C10368"/>
    <w:rsid w:val="00C10E24"/>
    <w:rsid w:val="00C157C2"/>
    <w:rsid w:val="00C30C04"/>
    <w:rsid w:val="00C35187"/>
    <w:rsid w:val="00C358D8"/>
    <w:rsid w:val="00C36E39"/>
    <w:rsid w:val="00C45D86"/>
    <w:rsid w:val="00C50148"/>
    <w:rsid w:val="00C50A0B"/>
    <w:rsid w:val="00C56A6D"/>
    <w:rsid w:val="00C61274"/>
    <w:rsid w:val="00C70A47"/>
    <w:rsid w:val="00C70F07"/>
    <w:rsid w:val="00C71744"/>
    <w:rsid w:val="00C737BD"/>
    <w:rsid w:val="00C73BCD"/>
    <w:rsid w:val="00C75A66"/>
    <w:rsid w:val="00C76A0C"/>
    <w:rsid w:val="00C80F62"/>
    <w:rsid w:val="00C827DC"/>
    <w:rsid w:val="00C83121"/>
    <w:rsid w:val="00C86434"/>
    <w:rsid w:val="00C86CCD"/>
    <w:rsid w:val="00C946A0"/>
    <w:rsid w:val="00C973FB"/>
    <w:rsid w:val="00CA356F"/>
    <w:rsid w:val="00CA5EAE"/>
    <w:rsid w:val="00CA7C1A"/>
    <w:rsid w:val="00CB1D6A"/>
    <w:rsid w:val="00CB246E"/>
    <w:rsid w:val="00CB46AD"/>
    <w:rsid w:val="00CC73A4"/>
    <w:rsid w:val="00CD0EDA"/>
    <w:rsid w:val="00CE15C6"/>
    <w:rsid w:val="00CE19B2"/>
    <w:rsid w:val="00CE2244"/>
    <w:rsid w:val="00CE4DED"/>
    <w:rsid w:val="00CE7234"/>
    <w:rsid w:val="00CF1513"/>
    <w:rsid w:val="00CF605B"/>
    <w:rsid w:val="00CF7BA9"/>
    <w:rsid w:val="00D03F0F"/>
    <w:rsid w:val="00D07CC8"/>
    <w:rsid w:val="00D07D10"/>
    <w:rsid w:val="00D10D16"/>
    <w:rsid w:val="00D211B6"/>
    <w:rsid w:val="00D232B8"/>
    <w:rsid w:val="00D274EE"/>
    <w:rsid w:val="00D321D1"/>
    <w:rsid w:val="00D35046"/>
    <w:rsid w:val="00D43C79"/>
    <w:rsid w:val="00D457A5"/>
    <w:rsid w:val="00D54644"/>
    <w:rsid w:val="00D5507A"/>
    <w:rsid w:val="00D5540E"/>
    <w:rsid w:val="00D60054"/>
    <w:rsid w:val="00D640B6"/>
    <w:rsid w:val="00D66790"/>
    <w:rsid w:val="00D66C36"/>
    <w:rsid w:val="00D66D5E"/>
    <w:rsid w:val="00D7245C"/>
    <w:rsid w:val="00D730A5"/>
    <w:rsid w:val="00D7445E"/>
    <w:rsid w:val="00D75680"/>
    <w:rsid w:val="00D75A63"/>
    <w:rsid w:val="00D7614C"/>
    <w:rsid w:val="00D810EC"/>
    <w:rsid w:val="00D84B51"/>
    <w:rsid w:val="00D86459"/>
    <w:rsid w:val="00D867DB"/>
    <w:rsid w:val="00D877DE"/>
    <w:rsid w:val="00D908EA"/>
    <w:rsid w:val="00D92BD0"/>
    <w:rsid w:val="00DA4743"/>
    <w:rsid w:val="00DA56E6"/>
    <w:rsid w:val="00DB0545"/>
    <w:rsid w:val="00DB1330"/>
    <w:rsid w:val="00DB39AC"/>
    <w:rsid w:val="00DB4134"/>
    <w:rsid w:val="00DB4BC7"/>
    <w:rsid w:val="00DB64E7"/>
    <w:rsid w:val="00DC365B"/>
    <w:rsid w:val="00DC3EB3"/>
    <w:rsid w:val="00DD4A8F"/>
    <w:rsid w:val="00DD5362"/>
    <w:rsid w:val="00DE17EE"/>
    <w:rsid w:val="00DE4B2A"/>
    <w:rsid w:val="00DE54E8"/>
    <w:rsid w:val="00DE6241"/>
    <w:rsid w:val="00DF0127"/>
    <w:rsid w:val="00DF0850"/>
    <w:rsid w:val="00DF3B7F"/>
    <w:rsid w:val="00DF3BF3"/>
    <w:rsid w:val="00DF41C6"/>
    <w:rsid w:val="00E016CD"/>
    <w:rsid w:val="00E104D9"/>
    <w:rsid w:val="00E114DA"/>
    <w:rsid w:val="00E11C03"/>
    <w:rsid w:val="00E149BF"/>
    <w:rsid w:val="00E15940"/>
    <w:rsid w:val="00E1649D"/>
    <w:rsid w:val="00E254B5"/>
    <w:rsid w:val="00E2639E"/>
    <w:rsid w:val="00E26DB9"/>
    <w:rsid w:val="00E27408"/>
    <w:rsid w:val="00E305AD"/>
    <w:rsid w:val="00E34532"/>
    <w:rsid w:val="00E44CC7"/>
    <w:rsid w:val="00E50280"/>
    <w:rsid w:val="00E514F9"/>
    <w:rsid w:val="00E5158D"/>
    <w:rsid w:val="00E516C7"/>
    <w:rsid w:val="00E53B0B"/>
    <w:rsid w:val="00E54882"/>
    <w:rsid w:val="00E60ECD"/>
    <w:rsid w:val="00E60F25"/>
    <w:rsid w:val="00E6119B"/>
    <w:rsid w:val="00E70AAC"/>
    <w:rsid w:val="00E7264E"/>
    <w:rsid w:val="00E755F5"/>
    <w:rsid w:val="00E7633F"/>
    <w:rsid w:val="00E82FBE"/>
    <w:rsid w:val="00E8370C"/>
    <w:rsid w:val="00E86B46"/>
    <w:rsid w:val="00E91A7B"/>
    <w:rsid w:val="00E95182"/>
    <w:rsid w:val="00E9662B"/>
    <w:rsid w:val="00EA031F"/>
    <w:rsid w:val="00EA0FF1"/>
    <w:rsid w:val="00EA298E"/>
    <w:rsid w:val="00EA3C1F"/>
    <w:rsid w:val="00EA4342"/>
    <w:rsid w:val="00EA4891"/>
    <w:rsid w:val="00EA52E0"/>
    <w:rsid w:val="00EA5870"/>
    <w:rsid w:val="00EB0928"/>
    <w:rsid w:val="00EB256B"/>
    <w:rsid w:val="00EB3210"/>
    <w:rsid w:val="00EB3620"/>
    <w:rsid w:val="00EC45C2"/>
    <w:rsid w:val="00EC4710"/>
    <w:rsid w:val="00EC4834"/>
    <w:rsid w:val="00EC54F2"/>
    <w:rsid w:val="00EC7C6A"/>
    <w:rsid w:val="00ED1824"/>
    <w:rsid w:val="00ED4041"/>
    <w:rsid w:val="00ED416C"/>
    <w:rsid w:val="00ED779B"/>
    <w:rsid w:val="00EE2945"/>
    <w:rsid w:val="00EE5EDF"/>
    <w:rsid w:val="00EE78F4"/>
    <w:rsid w:val="00EF0928"/>
    <w:rsid w:val="00EF2C5F"/>
    <w:rsid w:val="00EF4C05"/>
    <w:rsid w:val="00EF7A13"/>
    <w:rsid w:val="00F000A4"/>
    <w:rsid w:val="00F04214"/>
    <w:rsid w:val="00F106E2"/>
    <w:rsid w:val="00F173C6"/>
    <w:rsid w:val="00F200BB"/>
    <w:rsid w:val="00F24F3B"/>
    <w:rsid w:val="00F25958"/>
    <w:rsid w:val="00F26E59"/>
    <w:rsid w:val="00F318D2"/>
    <w:rsid w:val="00F33A5F"/>
    <w:rsid w:val="00F370F2"/>
    <w:rsid w:val="00F373D9"/>
    <w:rsid w:val="00F44334"/>
    <w:rsid w:val="00F446C3"/>
    <w:rsid w:val="00F44D31"/>
    <w:rsid w:val="00F46DD3"/>
    <w:rsid w:val="00F47CCF"/>
    <w:rsid w:val="00F54799"/>
    <w:rsid w:val="00F5733F"/>
    <w:rsid w:val="00F62CE0"/>
    <w:rsid w:val="00F62DE3"/>
    <w:rsid w:val="00F63274"/>
    <w:rsid w:val="00F641C3"/>
    <w:rsid w:val="00F66A86"/>
    <w:rsid w:val="00F67C3E"/>
    <w:rsid w:val="00F71777"/>
    <w:rsid w:val="00F718D2"/>
    <w:rsid w:val="00F73EAA"/>
    <w:rsid w:val="00F75A46"/>
    <w:rsid w:val="00F80F9C"/>
    <w:rsid w:val="00F8313C"/>
    <w:rsid w:val="00F83694"/>
    <w:rsid w:val="00F851A1"/>
    <w:rsid w:val="00F91BDA"/>
    <w:rsid w:val="00F94B10"/>
    <w:rsid w:val="00F9692D"/>
    <w:rsid w:val="00F96E8E"/>
    <w:rsid w:val="00F97E54"/>
    <w:rsid w:val="00FA355E"/>
    <w:rsid w:val="00FA4C61"/>
    <w:rsid w:val="00FB2013"/>
    <w:rsid w:val="00FC12A8"/>
    <w:rsid w:val="00FC3ABF"/>
    <w:rsid w:val="00FC5B10"/>
    <w:rsid w:val="00FC60AE"/>
    <w:rsid w:val="00FC6C39"/>
    <w:rsid w:val="00FC6D0A"/>
    <w:rsid w:val="00FD08E1"/>
    <w:rsid w:val="00FD10FA"/>
    <w:rsid w:val="00FD7B98"/>
    <w:rsid w:val="00FE0586"/>
    <w:rsid w:val="00FE73F8"/>
    <w:rsid w:val="00FF07C5"/>
    <w:rsid w:val="00FF0F1B"/>
    <w:rsid w:val="00FF1D71"/>
    <w:rsid w:val="00FF27BD"/>
    <w:rsid w:val="00FF5F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4322B"/>
    <w:rPr>
      <w:sz w:val="24"/>
      <w:szCs w:val="24"/>
    </w:rPr>
  </w:style>
  <w:style w:type="paragraph" w:styleId="Nadpis2">
    <w:name w:val="heading 2"/>
    <w:basedOn w:val="Normln"/>
    <w:next w:val="Normln"/>
    <w:qFormat/>
    <w:rsid w:val="008370C6"/>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396081"/>
    <w:pPr>
      <w:keepNext/>
      <w:numPr>
        <w:numId w:val="6"/>
      </w:numPr>
      <w:jc w:val="center"/>
      <w:outlineLvl w:val="2"/>
    </w:pPr>
    <w:rPr>
      <w:rFonts w:ascii="Arial" w:hAnsi="Arial" w:cs="Arial"/>
      <w:b/>
      <w:iCs/>
      <w:spacing w:val="-2"/>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74073E"/>
    <w:pPr>
      <w:tabs>
        <w:tab w:val="center" w:pos="4536"/>
        <w:tab w:val="right" w:pos="9072"/>
      </w:tabs>
    </w:pPr>
  </w:style>
  <w:style w:type="character" w:styleId="slostrnky">
    <w:name w:val="page number"/>
    <w:basedOn w:val="Standardnpsmoodstavce"/>
    <w:rsid w:val="0074073E"/>
  </w:style>
  <w:style w:type="paragraph" w:styleId="Zhlav">
    <w:name w:val="header"/>
    <w:basedOn w:val="Normln"/>
    <w:link w:val="ZhlavChar"/>
    <w:rsid w:val="00662C79"/>
    <w:pPr>
      <w:tabs>
        <w:tab w:val="center" w:pos="4536"/>
        <w:tab w:val="right" w:pos="9072"/>
      </w:tabs>
    </w:pPr>
  </w:style>
  <w:style w:type="character" w:customStyle="1" w:styleId="okbasic21">
    <w:name w:val="okbasic21"/>
    <w:rsid w:val="00077C42"/>
    <w:rPr>
      <w:rFonts w:ascii="Arial" w:hAnsi="Arial" w:cs="Arial" w:hint="default"/>
      <w:color w:val="000000"/>
      <w:sz w:val="24"/>
      <w:szCs w:val="24"/>
    </w:rPr>
  </w:style>
  <w:style w:type="paragraph" w:styleId="Textbubliny">
    <w:name w:val="Balloon Text"/>
    <w:basedOn w:val="Normln"/>
    <w:semiHidden/>
    <w:rsid w:val="009B2382"/>
    <w:rPr>
      <w:rFonts w:ascii="Tahoma" w:hAnsi="Tahoma" w:cs="Tahoma"/>
      <w:sz w:val="16"/>
      <w:szCs w:val="16"/>
    </w:rPr>
  </w:style>
  <w:style w:type="table" w:styleId="Mkatabulky">
    <w:name w:val="Table Grid"/>
    <w:basedOn w:val="Normlntabulka"/>
    <w:rsid w:val="004C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ubjname">
    <w:name w:val="tsubjname"/>
    <w:basedOn w:val="Standardnpsmoodstavce"/>
    <w:rsid w:val="00802585"/>
  </w:style>
  <w:style w:type="character" w:styleId="Siln">
    <w:name w:val="Strong"/>
    <w:uiPriority w:val="22"/>
    <w:qFormat/>
    <w:rsid w:val="00802585"/>
    <w:rPr>
      <w:b/>
      <w:bCs/>
    </w:rPr>
  </w:style>
  <w:style w:type="character" w:styleId="Hypertextovodkaz">
    <w:name w:val="Hyperlink"/>
    <w:rsid w:val="00802585"/>
    <w:rPr>
      <w:color w:val="0000FF"/>
      <w:u w:val="single"/>
    </w:rPr>
  </w:style>
  <w:style w:type="paragraph" w:styleId="Zkladntext">
    <w:name w:val="Body Text"/>
    <w:basedOn w:val="Normln"/>
    <w:link w:val="ZkladntextChar"/>
    <w:rsid w:val="00A71E5E"/>
    <w:pPr>
      <w:spacing w:after="120"/>
    </w:pPr>
    <w:rPr>
      <w:rFonts w:ascii="Arial" w:hAnsi="Arial"/>
    </w:rPr>
  </w:style>
  <w:style w:type="character" w:customStyle="1" w:styleId="ZkladntextChar">
    <w:name w:val="Základní text Char"/>
    <w:link w:val="Zkladntext"/>
    <w:rsid w:val="00A71E5E"/>
    <w:rPr>
      <w:rFonts w:ascii="Arial" w:hAnsi="Arial"/>
      <w:sz w:val="24"/>
      <w:szCs w:val="24"/>
      <w:lang w:val="cs-CZ" w:eastAsia="cs-CZ" w:bidi="ar-SA"/>
    </w:rPr>
  </w:style>
  <w:style w:type="paragraph" w:styleId="Zkladntext2">
    <w:name w:val="Body Text 2"/>
    <w:basedOn w:val="Normln"/>
    <w:rsid w:val="00FA4C61"/>
    <w:pPr>
      <w:spacing w:after="120" w:line="480" w:lineRule="auto"/>
    </w:pPr>
  </w:style>
  <w:style w:type="paragraph" w:customStyle="1" w:styleId="NormlnOdsazen">
    <w:name w:val="Normální  + Odsazení"/>
    <w:basedOn w:val="Normln"/>
    <w:rsid w:val="00FA4C61"/>
    <w:pPr>
      <w:numPr>
        <w:numId w:val="9"/>
      </w:numPr>
      <w:spacing w:after="120"/>
      <w:jc w:val="both"/>
    </w:pPr>
    <w:rPr>
      <w:rFonts w:ascii="Arial" w:hAnsi="Arial"/>
      <w:sz w:val="20"/>
    </w:rPr>
  </w:style>
  <w:style w:type="paragraph" w:customStyle="1" w:styleId="Textodstavce">
    <w:name w:val="Text odstavce"/>
    <w:basedOn w:val="Normln"/>
    <w:rsid w:val="003B31EC"/>
    <w:pPr>
      <w:numPr>
        <w:ilvl w:val="6"/>
        <w:numId w:val="10"/>
      </w:numPr>
      <w:tabs>
        <w:tab w:val="left" w:pos="851"/>
      </w:tabs>
      <w:spacing w:before="120" w:after="120"/>
      <w:jc w:val="both"/>
      <w:outlineLvl w:val="6"/>
    </w:pPr>
    <w:rPr>
      <w:rFonts w:ascii="Arial" w:hAnsi="Arial"/>
      <w:szCs w:val="20"/>
    </w:rPr>
  </w:style>
  <w:style w:type="paragraph" w:customStyle="1" w:styleId="Textbodu">
    <w:name w:val="Text bodu"/>
    <w:basedOn w:val="Normln"/>
    <w:rsid w:val="003B31EC"/>
    <w:pPr>
      <w:numPr>
        <w:ilvl w:val="8"/>
        <w:numId w:val="10"/>
      </w:numPr>
      <w:jc w:val="both"/>
      <w:outlineLvl w:val="8"/>
    </w:pPr>
    <w:rPr>
      <w:rFonts w:ascii="Arial" w:hAnsi="Arial"/>
      <w:szCs w:val="20"/>
    </w:rPr>
  </w:style>
  <w:style w:type="paragraph" w:customStyle="1" w:styleId="Textpsmene">
    <w:name w:val="Text písmene"/>
    <w:basedOn w:val="Normln"/>
    <w:rsid w:val="003B31EC"/>
    <w:pPr>
      <w:numPr>
        <w:ilvl w:val="7"/>
        <w:numId w:val="10"/>
      </w:numPr>
      <w:jc w:val="both"/>
      <w:outlineLvl w:val="7"/>
    </w:pPr>
    <w:rPr>
      <w:rFonts w:ascii="Arial" w:hAnsi="Arial"/>
      <w:szCs w:val="20"/>
    </w:rPr>
  </w:style>
  <w:style w:type="paragraph" w:styleId="Rozloendokumentu">
    <w:name w:val="Document Map"/>
    <w:basedOn w:val="Normln"/>
    <w:semiHidden/>
    <w:rsid w:val="0036232A"/>
    <w:pPr>
      <w:shd w:val="clear" w:color="auto" w:fill="000080"/>
    </w:pPr>
    <w:rPr>
      <w:rFonts w:ascii="Tahoma" w:hAnsi="Tahoma" w:cs="Tahoma"/>
      <w:sz w:val="20"/>
      <w:szCs w:val="20"/>
    </w:rPr>
  </w:style>
  <w:style w:type="paragraph" w:styleId="Zkladntextodsazen">
    <w:name w:val="Body Text Indent"/>
    <w:basedOn w:val="Normln"/>
    <w:rsid w:val="00060C6F"/>
    <w:pPr>
      <w:spacing w:after="120"/>
      <w:ind w:left="283"/>
    </w:pPr>
  </w:style>
  <w:style w:type="character" w:styleId="Odkaznakoment">
    <w:name w:val="annotation reference"/>
    <w:rsid w:val="00857DAB"/>
    <w:rPr>
      <w:sz w:val="16"/>
      <w:szCs w:val="16"/>
    </w:rPr>
  </w:style>
  <w:style w:type="paragraph" w:styleId="Textkomente">
    <w:name w:val="annotation text"/>
    <w:basedOn w:val="Normln"/>
    <w:link w:val="TextkomenteChar"/>
    <w:rsid w:val="00857DAB"/>
    <w:rPr>
      <w:sz w:val="20"/>
      <w:szCs w:val="20"/>
    </w:rPr>
  </w:style>
  <w:style w:type="character" w:customStyle="1" w:styleId="TextkomenteChar">
    <w:name w:val="Text komentáře Char"/>
    <w:basedOn w:val="Standardnpsmoodstavce"/>
    <w:link w:val="Textkomente"/>
    <w:rsid w:val="00857DAB"/>
  </w:style>
  <w:style w:type="paragraph" w:styleId="Pedmtkomente">
    <w:name w:val="annotation subject"/>
    <w:basedOn w:val="Textkomente"/>
    <w:next w:val="Textkomente"/>
    <w:link w:val="PedmtkomenteChar"/>
    <w:rsid w:val="00857DAB"/>
    <w:rPr>
      <w:b/>
      <w:bCs/>
    </w:rPr>
  </w:style>
  <w:style w:type="character" w:customStyle="1" w:styleId="PedmtkomenteChar">
    <w:name w:val="Předmět komentáře Char"/>
    <w:link w:val="Pedmtkomente"/>
    <w:rsid w:val="00857DAB"/>
    <w:rPr>
      <w:b/>
      <w:bCs/>
    </w:rPr>
  </w:style>
  <w:style w:type="paragraph" w:styleId="Odstavecseseznamem">
    <w:name w:val="List Paragraph"/>
    <w:basedOn w:val="Normln"/>
    <w:uiPriority w:val="34"/>
    <w:qFormat/>
    <w:rsid w:val="00A66130"/>
    <w:pPr>
      <w:ind w:left="708"/>
    </w:pPr>
  </w:style>
  <w:style w:type="character" w:customStyle="1" w:styleId="ZhlavChar">
    <w:name w:val="Záhlaví Char"/>
    <w:link w:val="Zhlav"/>
    <w:locked/>
    <w:rsid w:val="0030509B"/>
    <w:rPr>
      <w:sz w:val="24"/>
      <w:szCs w:val="24"/>
    </w:rPr>
  </w:style>
  <w:style w:type="character" w:customStyle="1" w:styleId="ZpatChar">
    <w:name w:val="Zápatí Char"/>
    <w:basedOn w:val="Standardnpsmoodstavce"/>
    <w:link w:val="Zpat"/>
    <w:uiPriority w:val="99"/>
    <w:rsid w:val="0095091A"/>
    <w:rPr>
      <w:sz w:val="24"/>
      <w:szCs w:val="24"/>
    </w:rPr>
  </w:style>
  <w:style w:type="paragraph" w:customStyle="1" w:styleId="Tabulkatext">
    <w:name w:val="Tabulka text"/>
    <w:link w:val="TabulkatextChar"/>
    <w:uiPriority w:val="6"/>
    <w:qFormat/>
    <w:rsid w:val="004D79E8"/>
    <w:pPr>
      <w:spacing w:before="60" w:after="60"/>
      <w:ind w:left="57" w:right="57"/>
    </w:pPr>
    <w:rPr>
      <w:rFonts w:asciiTheme="minorHAnsi" w:eastAsiaTheme="minorHAnsi" w:hAnsiTheme="minorHAnsi" w:cstheme="minorBidi"/>
      <w:color w:val="080808"/>
      <w:szCs w:val="22"/>
      <w:lang w:eastAsia="en-US"/>
    </w:rPr>
  </w:style>
  <w:style w:type="character" w:customStyle="1" w:styleId="TabulkatextChar">
    <w:name w:val="Tabulka text Char"/>
    <w:basedOn w:val="Standardnpsmoodstavce"/>
    <w:link w:val="Tabulkatext"/>
    <w:uiPriority w:val="6"/>
    <w:rsid w:val="004D79E8"/>
    <w:rPr>
      <w:rFonts w:asciiTheme="minorHAnsi" w:eastAsiaTheme="minorHAnsi" w:hAnsiTheme="minorHAnsi" w:cstheme="minorBidi"/>
      <w:color w:val="080808"/>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4322B"/>
    <w:rPr>
      <w:sz w:val="24"/>
      <w:szCs w:val="24"/>
    </w:rPr>
  </w:style>
  <w:style w:type="paragraph" w:styleId="Nadpis2">
    <w:name w:val="heading 2"/>
    <w:basedOn w:val="Normln"/>
    <w:next w:val="Normln"/>
    <w:qFormat/>
    <w:rsid w:val="008370C6"/>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396081"/>
    <w:pPr>
      <w:keepNext/>
      <w:numPr>
        <w:numId w:val="6"/>
      </w:numPr>
      <w:jc w:val="center"/>
      <w:outlineLvl w:val="2"/>
    </w:pPr>
    <w:rPr>
      <w:rFonts w:ascii="Arial" w:hAnsi="Arial" w:cs="Arial"/>
      <w:b/>
      <w:iCs/>
      <w:spacing w:val="-2"/>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74073E"/>
    <w:pPr>
      <w:tabs>
        <w:tab w:val="center" w:pos="4536"/>
        <w:tab w:val="right" w:pos="9072"/>
      </w:tabs>
    </w:pPr>
  </w:style>
  <w:style w:type="character" w:styleId="slostrnky">
    <w:name w:val="page number"/>
    <w:basedOn w:val="Standardnpsmoodstavce"/>
    <w:rsid w:val="0074073E"/>
  </w:style>
  <w:style w:type="paragraph" w:styleId="Zhlav">
    <w:name w:val="header"/>
    <w:basedOn w:val="Normln"/>
    <w:link w:val="ZhlavChar"/>
    <w:rsid w:val="00662C79"/>
    <w:pPr>
      <w:tabs>
        <w:tab w:val="center" w:pos="4536"/>
        <w:tab w:val="right" w:pos="9072"/>
      </w:tabs>
    </w:pPr>
  </w:style>
  <w:style w:type="character" w:customStyle="1" w:styleId="okbasic21">
    <w:name w:val="okbasic21"/>
    <w:rsid w:val="00077C42"/>
    <w:rPr>
      <w:rFonts w:ascii="Arial" w:hAnsi="Arial" w:cs="Arial" w:hint="default"/>
      <w:color w:val="000000"/>
      <w:sz w:val="24"/>
      <w:szCs w:val="24"/>
    </w:rPr>
  </w:style>
  <w:style w:type="paragraph" w:styleId="Textbubliny">
    <w:name w:val="Balloon Text"/>
    <w:basedOn w:val="Normln"/>
    <w:semiHidden/>
    <w:rsid w:val="009B2382"/>
    <w:rPr>
      <w:rFonts w:ascii="Tahoma" w:hAnsi="Tahoma" w:cs="Tahoma"/>
      <w:sz w:val="16"/>
      <w:szCs w:val="16"/>
    </w:rPr>
  </w:style>
  <w:style w:type="table" w:styleId="Mkatabulky">
    <w:name w:val="Table Grid"/>
    <w:basedOn w:val="Normlntabulka"/>
    <w:rsid w:val="004C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ubjname">
    <w:name w:val="tsubjname"/>
    <w:basedOn w:val="Standardnpsmoodstavce"/>
    <w:rsid w:val="00802585"/>
  </w:style>
  <w:style w:type="character" w:styleId="Siln">
    <w:name w:val="Strong"/>
    <w:uiPriority w:val="22"/>
    <w:qFormat/>
    <w:rsid w:val="00802585"/>
    <w:rPr>
      <w:b/>
      <w:bCs/>
    </w:rPr>
  </w:style>
  <w:style w:type="character" w:styleId="Hypertextovodkaz">
    <w:name w:val="Hyperlink"/>
    <w:rsid w:val="00802585"/>
    <w:rPr>
      <w:color w:val="0000FF"/>
      <w:u w:val="single"/>
    </w:rPr>
  </w:style>
  <w:style w:type="paragraph" w:styleId="Zkladntext">
    <w:name w:val="Body Text"/>
    <w:basedOn w:val="Normln"/>
    <w:link w:val="ZkladntextChar"/>
    <w:rsid w:val="00A71E5E"/>
    <w:pPr>
      <w:spacing w:after="120"/>
    </w:pPr>
    <w:rPr>
      <w:rFonts w:ascii="Arial" w:hAnsi="Arial"/>
    </w:rPr>
  </w:style>
  <w:style w:type="character" w:customStyle="1" w:styleId="ZkladntextChar">
    <w:name w:val="Základní text Char"/>
    <w:link w:val="Zkladntext"/>
    <w:rsid w:val="00A71E5E"/>
    <w:rPr>
      <w:rFonts w:ascii="Arial" w:hAnsi="Arial"/>
      <w:sz w:val="24"/>
      <w:szCs w:val="24"/>
      <w:lang w:val="cs-CZ" w:eastAsia="cs-CZ" w:bidi="ar-SA"/>
    </w:rPr>
  </w:style>
  <w:style w:type="paragraph" w:styleId="Zkladntext2">
    <w:name w:val="Body Text 2"/>
    <w:basedOn w:val="Normln"/>
    <w:rsid w:val="00FA4C61"/>
    <w:pPr>
      <w:spacing w:after="120" w:line="480" w:lineRule="auto"/>
    </w:pPr>
  </w:style>
  <w:style w:type="paragraph" w:customStyle="1" w:styleId="NormlnOdsazen">
    <w:name w:val="Normální  + Odsazení"/>
    <w:basedOn w:val="Normln"/>
    <w:rsid w:val="00FA4C61"/>
    <w:pPr>
      <w:numPr>
        <w:numId w:val="9"/>
      </w:numPr>
      <w:spacing w:after="120"/>
      <w:jc w:val="both"/>
    </w:pPr>
    <w:rPr>
      <w:rFonts w:ascii="Arial" w:hAnsi="Arial"/>
      <w:sz w:val="20"/>
    </w:rPr>
  </w:style>
  <w:style w:type="paragraph" w:customStyle="1" w:styleId="Textodstavce">
    <w:name w:val="Text odstavce"/>
    <w:basedOn w:val="Normln"/>
    <w:rsid w:val="003B31EC"/>
    <w:pPr>
      <w:numPr>
        <w:ilvl w:val="6"/>
        <w:numId w:val="10"/>
      </w:numPr>
      <w:tabs>
        <w:tab w:val="left" w:pos="851"/>
      </w:tabs>
      <w:spacing w:before="120" w:after="120"/>
      <w:jc w:val="both"/>
      <w:outlineLvl w:val="6"/>
    </w:pPr>
    <w:rPr>
      <w:rFonts w:ascii="Arial" w:hAnsi="Arial"/>
      <w:szCs w:val="20"/>
    </w:rPr>
  </w:style>
  <w:style w:type="paragraph" w:customStyle="1" w:styleId="Textbodu">
    <w:name w:val="Text bodu"/>
    <w:basedOn w:val="Normln"/>
    <w:rsid w:val="003B31EC"/>
    <w:pPr>
      <w:numPr>
        <w:ilvl w:val="8"/>
        <w:numId w:val="10"/>
      </w:numPr>
      <w:jc w:val="both"/>
      <w:outlineLvl w:val="8"/>
    </w:pPr>
    <w:rPr>
      <w:rFonts w:ascii="Arial" w:hAnsi="Arial"/>
      <w:szCs w:val="20"/>
    </w:rPr>
  </w:style>
  <w:style w:type="paragraph" w:customStyle="1" w:styleId="Textpsmene">
    <w:name w:val="Text písmene"/>
    <w:basedOn w:val="Normln"/>
    <w:rsid w:val="003B31EC"/>
    <w:pPr>
      <w:numPr>
        <w:ilvl w:val="7"/>
        <w:numId w:val="10"/>
      </w:numPr>
      <w:jc w:val="both"/>
      <w:outlineLvl w:val="7"/>
    </w:pPr>
    <w:rPr>
      <w:rFonts w:ascii="Arial" w:hAnsi="Arial"/>
      <w:szCs w:val="20"/>
    </w:rPr>
  </w:style>
  <w:style w:type="paragraph" w:styleId="Rozloendokumentu">
    <w:name w:val="Document Map"/>
    <w:basedOn w:val="Normln"/>
    <w:semiHidden/>
    <w:rsid w:val="0036232A"/>
    <w:pPr>
      <w:shd w:val="clear" w:color="auto" w:fill="000080"/>
    </w:pPr>
    <w:rPr>
      <w:rFonts w:ascii="Tahoma" w:hAnsi="Tahoma" w:cs="Tahoma"/>
      <w:sz w:val="20"/>
      <w:szCs w:val="20"/>
    </w:rPr>
  </w:style>
  <w:style w:type="paragraph" w:styleId="Zkladntextodsazen">
    <w:name w:val="Body Text Indent"/>
    <w:basedOn w:val="Normln"/>
    <w:rsid w:val="00060C6F"/>
    <w:pPr>
      <w:spacing w:after="120"/>
      <w:ind w:left="283"/>
    </w:pPr>
  </w:style>
  <w:style w:type="character" w:styleId="Odkaznakoment">
    <w:name w:val="annotation reference"/>
    <w:rsid w:val="00857DAB"/>
    <w:rPr>
      <w:sz w:val="16"/>
      <w:szCs w:val="16"/>
    </w:rPr>
  </w:style>
  <w:style w:type="paragraph" w:styleId="Textkomente">
    <w:name w:val="annotation text"/>
    <w:basedOn w:val="Normln"/>
    <w:link w:val="TextkomenteChar"/>
    <w:rsid w:val="00857DAB"/>
    <w:rPr>
      <w:sz w:val="20"/>
      <w:szCs w:val="20"/>
    </w:rPr>
  </w:style>
  <w:style w:type="character" w:customStyle="1" w:styleId="TextkomenteChar">
    <w:name w:val="Text komentáře Char"/>
    <w:basedOn w:val="Standardnpsmoodstavce"/>
    <w:link w:val="Textkomente"/>
    <w:rsid w:val="00857DAB"/>
  </w:style>
  <w:style w:type="paragraph" w:styleId="Pedmtkomente">
    <w:name w:val="annotation subject"/>
    <w:basedOn w:val="Textkomente"/>
    <w:next w:val="Textkomente"/>
    <w:link w:val="PedmtkomenteChar"/>
    <w:rsid w:val="00857DAB"/>
    <w:rPr>
      <w:b/>
      <w:bCs/>
    </w:rPr>
  </w:style>
  <w:style w:type="character" w:customStyle="1" w:styleId="PedmtkomenteChar">
    <w:name w:val="Předmět komentáře Char"/>
    <w:link w:val="Pedmtkomente"/>
    <w:rsid w:val="00857DAB"/>
    <w:rPr>
      <w:b/>
      <w:bCs/>
    </w:rPr>
  </w:style>
  <w:style w:type="paragraph" w:styleId="Odstavecseseznamem">
    <w:name w:val="List Paragraph"/>
    <w:basedOn w:val="Normln"/>
    <w:uiPriority w:val="34"/>
    <w:qFormat/>
    <w:rsid w:val="00A66130"/>
    <w:pPr>
      <w:ind w:left="708"/>
    </w:pPr>
  </w:style>
  <w:style w:type="character" w:customStyle="1" w:styleId="ZhlavChar">
    <w:name w:val="Záhlaví Char"/>
    <w:link w:val="Zhlav"/>
    <w:locked/>
    <w:rsid w:val="0030509B"/>
    <w:rPr>
      <w:sz w:val="24"/>
      <w:szCs w:val="24"/>
    </w:rPr>
  </w:style>
  <w:style w:type="character" w:customStyle="1" w:styleId="ZpatChar">
    <w:name w:val="Zápatí Char"/>
    <w:basedOn w:val="Standardnpsmoodstavce"/>
    <w:link w:val="Zpat"/>
    <w:uiPriority w:val="99"/>
    <w:rsid w:val="0095091A"/>
    <w:rPr>
      <w:sz w:val="24"/>
      <w:szCs w:val="24"/>
    </w:rPr>
  </w:style>
  <w:style w:type="paragraph" w:customStyle="1" w:styleId="Tabulkatext">
    <w:name w:val="Tabulka text"/>
    <w:link w:val="TabulkatextChar"/>
    <w:uiPriority w:val="6"/>
    <w:qFormat/>
    <w:rsid w:val="004D79E8"/>
    <w:pPr>
      <w:spacing w:before="60" w:after="60"/>
      <w:ind w:left="57" w:right="57"/>
    </w:pPr>
    <w:rPr>
      <w:rFonts w:asciiTheme="minorHAnsi" w:eastAsiaTheme="minorHAnsi" w:hAnsiTheme="minorHAnsi" w:cstheme="minorBidi"/>
      <w:color w:val="080808"/>
      <w:szCs w:val="22"/>
      <w:lang w:eastAsia="en-US"/>
    </w:rPr>
  </w:style>
  <w:style w:type="character" w:customStyle="1" w:styleId="TabulkatextChar">
    <w:name w:val="Tabulka text Char"/>
    <w:basedOn w:val="Standardnpsmoodstavce"/>
    <w:link w:val="Tabulkatext"/>
    <w:uiPriority w:val="6"/>
    <w:rsid w:val="004D79E8"/>
    <w:rPr>
      <w:rFonts w:asciiTheme="minorHAnsi" w:eastAsiaTheme="minorHAnsi" w:hAnsiTheme="minorHAnsi" w:cstheme="minorBidi"/>
      <w:color w:val="08080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635953">
      <w:bodyDiv w:val="1"/>
      <w:marLeft w:val="0"/>
      <w:marRight w:val="0"/>
      <w:marTop w:val="0"/>
      <w:marBottom w:val="0"/>
      <w:divBdr>
        <w:top w:val="none" w:sz="0" w:space="0" w:color="auto"/>
        <w:left w:val="none" w:sz="0" w:space="0" w:color="auto"/>
        <w:bottom w:val="none" w:sz="0" w:space="0" w:color="auto"/>
        <w:right w:val="none" w:sz="0" w:space="0" w:color="auto"/>
      </w:divBdr>
    </w:div>
    <w:div w:id="226575062">
      <w:bodyDiv w:val="1"/>
      <w:marLeft w:val="0"/>
      <w:marRight w:val="0"/>
      <w:marTop w:val="0"/>
      <w:marBottom w:val="0"/>
      <w:divBdr>
        <w:top w:val="none" w:sz="0" w:space="0" w:color="auto"/>
        <w:left w:val="none" w:sz="0" w:space="0" w:color="auto"/>
        <w:bottom w:val="none" w:sz="0" w:space="0" w:color="auto"/>
        <w:right w:val="none" w:sz="0" w:space="0" w:color="auto"/>
      </w:divBdr>
    </w:div>
    <w:div w:id="310016166">
      <w:bodyDiv w:val="1"/>
      <w:marLeft w:val="0"/>
      <w:marRight w:val="0"/>
      <w:marTop w:val="0"/>
      <w:marBottom w:val="0"/>
      <w:divBdr>
        <w:top w:val="none" w:sz="0" w:space="0" w:color="auto"/>
        <w:left w:val="none" w:sz="0" w:space="0" w:color="auto"/>
        <w:bottom w:val="none" w:sz="0" w:space="0" w:color="auto"/>
        <w:right w:val="none" w:sz="0" w:space="0" w:color="auto"/>
      </w:divBdr>
    </w:div>
    <w:div w:id="314190919">
      <w:bodyDiv w:val="1"/>
      <w:marLeft w:val="0"/>
      <w:marRight w:val="0"/>
      <w:marTop w:val="0"/>
      <w:marBottom w:val="0"/>
      <w:divBdr>
        <w:top w:val="none" w:sz="0" w:space="0" w:color="auto"/>
        <w:left w:val="none" w:sz="0" w:space="0" w:color="auto"/>
        <w:bottom w:val="none" w:sz="0" w:space="0" w:color="auto"/>
        <w:right w:val="none" w:sz="0" w:space="0" w:color="auto"/>
      </w:divBdr>
    </w:div>
    <w:div w:id="319115659">
      <w:bodyDiv w:val="1"/>
      <w:marLeft w:val="0"/>
      <w:marRight w:val="0"/>
      <w:marTop w:val="0"/>
      <w:marBottom w:val="0"/>
      <w:divBdr>
        <w:top w:val="none" w:sz="0" w:space="0" w:color="auto"/>
        <w:left w:val="none" w:sz="0" w:space="0" w:color="auto"/>
        <w:bottom w:val="none" w:sz="0" w:space="0" w:color="auto"/>
        <w:right w:val="none" w:sz="0" w:space="0" w:color="auto"/>
      </w:divBdr>
    </w:div>
    <w:div w:id="395779884">
      <w:bodyDiv w:val="1"/>
      <w:marLeft w:val="0"/>
      <w:marRight w:val="0"/>
      <w:marTop w:val="0"/>
      <w:marBottom w:val="0"/>
      <w:divBdr>
        <w:top w:val="none" w:sz="0" w:space="0" w:color="auto"/>
        <w:left w:val="none" w:sz="0" w:space="0" w:color="auto"/>
        <w:bottom w:val="none" w:sz="0" w:space="0" w:color="auto"/>
        <w:right w:val="none" w:sz="0" w:space="0" w:color="auto"/>
      </w:divBdr>
    </w:div>
    <w:div w:id="401568446">
      <w:bodyDiv w:val="1"/>
      <w:marLeft w:val="0"/>
      <w:marRight w:val="0"/>
      <w:marTop w:val="0"/>
      <w:marBottom w:val="0"/>
      <w:divBdr>
        <w:top w:val="none" w:sz="0" w:space="0" w:color="auto"/>
        <w:left w:val="none" w:sz="0" w:space="0" w:color="auto"/>
        <w:bottom w:val="none" w:sz="0" w:space="0" w:color="auto"/>
        <w:right w:val="none" w:sz="0" w:space="0" w:color="auto"/>
      </w:divBdr>
    </w:div>
    <w:div w:id="424233579">
      <w:bodyDiv w:val="1"/>
      <w:marLeft w:val="0"/>
      <w:marRight w:val="0"/>
      <w:marTop w:val="0"/>
      <w:marBottom w:val="0"/>
      <w:divBdr>
        <w:top w:val="none" w:sz="0" w:space="0" w:color="auto"/>
        <w:left w:val="none" w:sz="0" w:space="0" w:color="auto"/>
        <w:bottom w:val="none" w:sz="0" w:space="0" w:color="auto"/>
        <w:right w:val="none" w:sz="0" w:space="0" w:color="auto"/>
      </w:divBdr>
    </w:div>
    <w:div w:id="643586557">
      <w:bodyDiv w:val="1"/>
      <w:marLeft w:val="0"/>
      <w:marRight w:val="0"/>
      <w:marTop w:val="0"/>
      <w:marBottom w:val="0"/>
      <w:divBdr>
        <w:top w:val="none" w:sz="0" w:space="0" w:color="auto"/>
        <w:left w:val="none" w:sz="0" w:space="0" w:color="auto"/>
        <w:bottom w:val="none" w:sz="0" w:space="0" w:color="auto"/>
        <w:right w:val="none" w:sz="0" w:space="0" w:color="auto"/>
      </w:divBdr>
    </w:div>
    <w:div w:id="681707912">
      <w:bodyDiv w:val="1"/>
      <w:marLeft w:val="0"/>
      <w:marRight w:val="0"/>
      <w:marTop w:val="0"/>
      <w:marBottom w:val="0"/>
      <w:divBdr>
        <w:top w:val="none" w:sz="0" w:space="0" w:color="auto"/>
        <w:left w:val="none" w:sz="0" w:space="0" w:color="auto"/>
        <w:bottom w:val="none" w:sz="0" w:space="0" w:color="auto"/>
        <w:right w:val="none" w:sz="0" w:space="0" w:color="auto"/>
      </w:divBdr>
    </w:div>
    <w:div w:id="1050879706">
      <w:bodyDiv w:val="1"/>
      <w:marLeft w:val="0"/>
      <w:marRight w:val="0"/>
      <w:marTop w:val="0"/>
      <w:marBottom w:val="0"/>
      <w:divBdr>
        <w:top w:val="none" w:sz="0" w:space="0" w:color="auto"/>
        <w:left w:val="none" w:sz="0" w:space="0" w:color="auto"/>
        <w:bottom w:val="none" w:sz="0" w:space="0" w:color="auto"/>
        <w:right w:val="none" w:sz="0" w:space="0" w:color="auto"/>
      </w:divBdr>
    </w:div>
    <w:div w:id="1089233810">
      <w:bodyDiv w:val="1"/>
      <w:marLeft w:val="0"/>
      <w:marRight w:val="0"/>
      <w:marTop w:val="0"/>
      <w:marBottom w:val="0"/>
      <w:divBdr>
        <w:top w:val="none" w:sz="0" w:space="0" w:color="auto"/>
        <w:left w:val="none" w:sz="0" w:space="0" w:color="auto"/>
        <w:bottom w:val="none" w:sz="0" w:space="0" w:color="auto"/>
        <w:right w:val="none" w:sz="0" w:space="0" w:color="auto"/>
      </w:divBdr>
    </w:div>
    <w:div w:id="1297564888">
      <w:bodyDiv w:val="1"/>
      <w:marLeft w:val="0"/>
      <w:marRight w:val="0"/>
      <w:marTop w:val="0"/>
      <w:marBottom w:val="0"/>
      <w:divBdr>
        <w:top w:val="none" w:sz="0" w:space="0" w:color="auto"/>
        <w:left w:val="none" w:sz="0" w:space="0" w:color="auto"/>
        <w:bottom w:val="none" w:sz="0" w:space="0" w:color="auto"/>
        <w:right w:val="none" w:sz="0" w:space="0" w:color="auto"/>
      </w:divBdr>
    </w:div>
    <w:div w:id="1609005497">
      <w:bodyDiv w:val="1"/>
      <w:marLeft w:val="0"/>
      <w:marRight w:val="0"/>
      <w:marTop w:val="0"/>
      <w:marBottom w:val="0"/>
      <w:divBdr>
        <w:top w:val="none" w:sz="0" w:space="0" w:color="auto"/>
        <w:left w:val="none" w:sz="0" w:space="0" w:color="auto"/>
        <w:bottom w:val="none" w:sz="0" w:space="0" w:color="auto"/>
        <w:right w:val="none" w:sz="0" w:space="0" w:color="auto"/>
      </w:divBdr>
    </w:div>
    <w:div w:id="1643004847">
      <w:bodyDiv w:val="1"/>
      <w:marLeft w:val="0"/>
      <w:marRight w:val="0"/>
      <w:marTop w:val="0"/>
      <w:marBottom w:val="0"/>
      <w:divBdr>
        <w:top w:val="none" w:sz="0" w:space="0" w:color="auto"/>
        <w:left w:val="none" w:sz="0" w:space="0" w:color="auto"/>
        <w:bottom w:val="none" w:sz="0" w:space="0" w:color="auto"/>
        <w:right w:val="none" w:sz="0" w:space="0" w:color="auto"/>
      </w:divBdr>
    </w:div>
    <w:div w:id="1721368936">
      <w:bodyDiv w:val="1"/>
      <w:marLeft w:val="0"/>
      <w:marRight w:val="0"/>
      <w:marTop w:val="0"/>
      <w:marBottom w:val="0"/>
      <w:divBdr>
        <w:top w:val="none" w:sz="0" w:space="0" w:color="auto"/>
        <w:left w:val="none" w:sz="0" w:space="0" w:color="auto"/>
        <w:bottom w:val="none" w:sz="0" w:space="0" w:color="auto"/>
        <w:right w:val="none" w:sz="0" w:space="0" w:color="auto"/>
      </w:divBdr>
    </w:div>
    <w:div w:id="1743873481">
      <w:bodyDiv w:val="1"/>
      <w:marLeft w:val="0"/>
      <w:marRight w:val="0"/>
      <w:marTop w:val="0"/>
      <w:marBottom w:val="0"/>
      <w:divBdr>
        <w:top w:val="none" w:sz="0" w:space="0" w:color="auto"/>
        <w:left w:val="none" w:sz="0" w:space="0" w:color="auto"/>
        <w:bottom w:val="none" w:sz="0" w:space="0" w:color="auto"/>
        <w:right w:val="none" w:sz="0" w:space="0" w:color="auto"/>
      </w:divBdr>
    </w:div>
    <w:div w:id="1816608099">
      <w:bodyDiv w:val="1"/>
      <w:marLeft w:val="0"/>
      <w:marRight w:val="0"/>
      <w:marTop w:val="0"/>
      <w:marBottom w:val="0"/>
      <w:divBdr>
        <w:top w:val="none" w:sz="0" w:space="0" w:color="auto"/>
        <w:left w:val="none" w:sz="0" w:space="0" w:color="auto"/>
        <w:bottom w:val="none" w:sz="0" w:space="0" w:color="auto"/>
        <w:right w:val="none" w:sz="0" w:space="0" w:color="auto"/>
      </w:divBdr>
    </w:div>
    <w:div w:id="1987512899">
      <w:bodyDiv w:val="1"/>
      <w:marLeft w:val="0"/>
      <w:marRight w:val="0"/>
      <w:marTop w:val="0"/>
      <w:marBottom w:val="0"/>
      <w:divBdr>
        <w:top w:val="none" w:sz="0" w:space="0" w:color="auto"/>
        <w:left w:val="none" w:sz="0" w:space="0" w:color="auto"/>
        <w:bottom w:val="none" w:sz="0" w:space="0" w:color="auto"/>
        <w:right w:val="none" w:sz="0" w:space="0" w:color="auto"/>
      </w:divBdr>
    </w:div>
    <w:div w:id="2043478461">
      <w:bodyDiv w:val="1"/>
      <w:marLeft w:val="0"/>
      <w:marRight w:val="0"/>
      <w:marTop w:val="0"/>
      <w:marBottom w:val="0"/>
      <w:divBdr>
        <w:top w:val="none" w:sz="0" w:space="0" w:color="auto"/>
        <w:left w:val="none" w:sz="0" w:space="0" w:color="auto"/>
        <w:bottom w:val="none" w:sz="0" w:space="0" w:color="auto"/>
        <w:right w:val="none" w:sz="0" w:space="0" w:color="auto"/>
      </w:divBdr>
    </w:div>
    <w:div w:id="213104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15658-1B8E-4600-A39F-C1EE84D97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1868</Words>
  <Characters>11304</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13146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2017-03-27T07:43:00Z</dcterms:created>
  <dcterms:modified xsi:type="dcterms:W3CDTF">2017-11-08T07:05:00Z</dcterms:modified>
</cp:coreProperties>
</file>