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E18D9" w:rsidR="00655C92" w:rsidP="002E18D9" w:rsidRDefault="002E18D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2E18D9">
        <w:rPr>
          <w:rFonts w:ascii="Arial" w:hAnsi="Arial" w:cs="Arial"/>
          <w:sz w:val="20"/>
          <w:szCs w:val="20"/>
        </w:rPr>
        <w:t>Příloha č. 2</w:t>
      </w:r>
    </w:p>
    <w:p w:rsidR="00655C92" w:rsidP="00655C92" w:rsidRDefault="00655C92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</w:rPr>
      </w:pPr>
    </w:p>
    <w:p w:rsidRPr="0071371B" w:rsidR="002E18D9" w:rsidP="00655C92" w:rsidRDefault="002E18D9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</w:rPr>
      </w:pPr>
    </w:p>
    <w:p w:rsidRPr="0071371B" w:rsidR="00655C92" w:rsidP="00655C92" w:rsidRDefault="00655C92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</w:rPr>
      </w:pPr>
      <w:r w:rsidRPr="0071371B">
        <w:rPr>
          <w:rFonts w:ascii="Arial" w:hAnsi="Arial" w:cs="Arial"/>
          <w:b/>
        </w:rPr>
        <w:t>Čestné prohlášení</w:t>
      </w:r>
    </w:p>
    <w:p w:rsidRPr="0071371B" w:rsidR="00655C92" w:rsidP="00655C92" w:rsidRDefault="00655C92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1371B">
        <w:rPr>
          <w:rFonts w:ascii="Arial" w:hAnsi="Arial" w:cs="Arial"/>
          <w:b/>
          <w:bCs/>
          <w:sz w:val="20"/>
          <w:szCs w:val="20"/>
        </w:rPr>
        <w:t>Dodavatel ……………………………</w:t>
      </w:r>
      <w:proofErr w:type="gramStart"/>
      <w:r w:rsidRPr="0071371B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Pr="0071371B">
        <w:rPr>
          <w:rFonts w:ascii="Arial" w:hAnsi="Arial" w:cs="Arial"/>
          <w:b/>
          <w:bCs/>
          <w:sz w:val="20"/>
          <w:szCs w:val="20"/>
        </w:rPr>
        <w:t xml:space="preserve"> , se sídlem ……………………………..</w:t>
      </w: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71371B">
        <w:rPr>
          <w:rFonts w:ascii="Arial" w:hAnsi="Arial" w:cs="Arial"/>
          <w:b/>
          <w:bCs/>
          <w:sz w:val="20"/>
          <w:szCs w:val="20"/>
        </w:rPr>
        <w:t>IČ: ……………………….</w:t>
      </w: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655C92" w:rsidP="0071371B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1371B">
        <w:rPr>
          <w:rFonts w:ascii="Arial" w:hAnsi="Arial" w:cs="Arial"/>
          <w:b/>
          <w:bCs/>
          <w:sz w:val="20"/>
          <w:szCs w:val="20"/>
        </w:rPr>
        <w:t>tímto prohlašuje, že:</w:t>
      </w: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Pr="0071371B" w:rsidR="0071371B" w:rsidP="00655C92" w:rsidRDefault="0071371B">
      <w:pPr>
        <w:pStyle w:val="Zhlav"/>
        <w:tabs>
          <w:tab w:val="clear" w:pos="4536"/>
          <w:tab w:val="clear" w:pos="9072"/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Pr="0071371B" w:rsidR="00655C92" w:rsidP="0071371B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nebyl v zemi svého sídla v posledních 5 letech pravomocně odsouzen pro trestný čin uvedený v příloze č. 3</w:t>
      </w:r>
      <w:r w:rsidR="0071371B">
        <w:rPr>
          <w:rFonts w:ascii="Arial" w:hAnsi="Arial" w:cs="Arial"/>
          <w:sz w:val="20"/>
          <w:szCs w:val="20"/>
        </w:rPr>
        <w:t xml:space="preserve"> k zákonu č. 134/2016 Sb., (zákona o zadávání veřejných zakázek);</w:t>
      </w:r>
    </w:p>
    <w:p w:rsidRPr="0071371B" w:rsidR="0071371B" w:rsidP="0071371B" w:rsidRDefault="0071371B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Pr="0071371B" w:rsidR="00655C92" w:rsidP="00655C92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nemá splatný da</w:t>
      </w:r>
      <w:r w:rsidRPr="0071371B" w:rsidR="0071371B">
        <w:rPr>
          <w:rFonts w:ascii="Arial" w:hAnsi="Arial" w:cs="Arial"/>
          <w:sz w:val="20"/>
          <w:szCs w:val="20"/>
        </w:rPr>
        <w:t>ňový nedoplatek v evidenci daní;</w:t>
      </w:r>
    </w:p>
    <w:p w:rsidRPr="0071371B" w:rsidR="0071371B" w:rsidP="0071371B" w:rsidRDefault="0071371B">
      <w:pPr>
        <w:pStyle w:val="Odstavecseseznamem"/>
        <w:rPr>
          <w:rFonts w:ascii="Arial" w:hAnsi="Arial" w:cs="Arial"/>
          <w:sz w:val="20"/>
          <w:szCs w:val="20"/>
        </w:rPr>
      </w:pPr>
    </w:p>
    <w:p w:rsidRPr="0071371B" w:rsidR="00655C92" w:rsidP="0071371B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nemá splatný nedoplatek na pojistném nebo na penále</w:t>
      </w:r>
      <w:r w:rsidRPr="0071371B" w:rsidR="0071371B">
        <w:rPr>
          <w:rFonts w:ascii="Arial" w:hAnsi="Arial" w:cs="Arial"/>
          <w:sz w:val="20"/>
          <w:szCs w:val="20"/>
        </w:rPr>
        <w:t xml:space="preserve"> na veřejné zdravotní pojištění;</w:t>
      </w:r>
    </w:p>
    <w:p w:rsidRPr="0071371B" w:rsidR="0071371B" w:rsidP="0071371B" w:rsidRDefault="0071371B">
      <w:pPr>
        <w:pStyle w:val="Odstavecseseznamem"/>
        <w:rPr>
          <w:rFonts w:ascii="Arial" w:hAnsi="Arial" w:cs="Arial"/>
          <w:sz w:val="20"/>
          <w:szCs w:val="20"/>
        </w:rPr>
      </w:pPr>
    </w:p>
    <w:p w:rsidRPr="0071371B" w:rsidR="00655C92" w:rsidP="00655C92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nemá splatný nedoplatek na pojistném a na penále na sociální zabezpečení a příspěvku na státní politiku zaměstnanosti, a</w:t>
      </w:r>
    </w:p>
    <w:p w:rsidRPr="0071371B" w:rsidR="0071371B" w:rsidP="0071371B" w:rsidRDefault="0071371B">
      <w:pPr>
        <w:pStyle w:val="Odstavecseseznamem"/>
        <w:rPr>
          <w:rFonts w:ascii="Arial" w:hAnsi="Arial" w:cs="Arial"/>
          <w:sz w:val="20"/>
          <w:szCs w:val="20"/>
        </w:rPr>
      </w:pPr>
    </w:p>
    <w:p w:rsidRPr="0071371B" w:rsidR="00655C92" w:rsidP="00655C92" w:rsidRDefault="00655C92">
      <w:pPr>
        <w:pStyle w:val="Zhlav"/>
        <w:numPr>
          <w:ilvl w:val="0"/>
          <w:numId w:val="1"/>
        </w:numPr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>není v likvidaci, nebylo proti němu vydáno rozhodnutí o úpadku nebo nebyla vůči němu nařízena nucená správa situace.</w:t>
      </w:r>
    </w:p>
    <w:p w:rsidRPr="0071371B" w:rsidR="00655C92" w:rsidP="00655C92" w:rsidRDefault="00655C92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71371B">
        <w:rPr>
          <w:rFonts w:ascii="Arial" w:hAnsi="Arial" w:cs="Arial"/>
          <w:sz w:val="20"/>
          <w:szCs w:val="20"/>
        </w:rPr>
        <w:t xml:space="preserve"> </w:t>
      </w:r>
    </w:p>
    <w:p w:rsidR="00655C92" w:rsidP="00655C92" w:rsidRDefault="00655C92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Pr="0071371B" w:rsidR="00C83829" w:rsidRDefault="0071371B">
      <w:pPr>
        <w:rPr>
          <w:rFonts w:ascii="Arial" w:hAnsi="Arial" w:cs="Arial"/>
          <w:bCs/>
          <w:sz w:val="20"/>
          <w:szCs w:val="20"/>
        </w:rPr>
      </w:pPr>
      <w:r w:rsidRPr="0071371B">
        <w:rPr>
          <w:rFonts w:ascii="Arial" w:hAnsi="Arial" w:cs="Arial"/>
          <w:bCs/>
          <w:sz w:val="20"/>
          <w:szCs w:val="20"/>
        </w:rPr>
        <w:t>V ………………</w:t>
      </w:r>
      <w:proofErr w:type="gramStart"/>
      <w:r w:rsidRPr="0071371B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71371B">
        <w:rPr>
          <w:rFonts w:ascii="Arial" w:hAnsi="Arial" w:cs="Arial"/>
          <w:bCs/>
          <w:sz w:val="20"/>
          <w:szCs w:val="20"/>
        </w:rPr>
        <w:t>. dne ………………. 201</w:t>
      </w:r>
      <w:r w:rsidR="000B2B8F">
        <w:rPr>
          <w:rFonts w:ascii="Arial" w:hAnsi="Arial" w:cs="Arial"/>
          <w:bCs/>
          <w:sz w:val="20"/>
          <w:szCs w:val="20"/>
        </w:rPr>
        <w:t>8</w:t>
      </w:r>
      <w:bookmarkStart w:name="_GoBack" w:id="0"/>
      <w:bookmarkEnd w:id="0"/>
    </w:p>
    <w:p w:rsidRPr="0071371B" w:rsidR="0071371B" w:rsidRDefault="0071371B">
      <w:pPr>
        <w:rPr>
          <w:rFonts w:ascii="Arial" w:hAnsi="Arial" w:cs="Arial"/>
          <w:bCs/>
          <w:sz w:val="20"/>
          <w:szCs w:val="20"/>
        </w:rPr>
      </w:pPr>
    </w:p>
    <w:p w:rsidR="0071371B" w:rsidRDefault="0071371B">
      <w:pPr>
        <w:rPr>
          <w:rFonts w:ascii="Arial" w:hAnsi="Arial" w:cs="Arial"/>
          <w:bCs/>
          <w:sz w:val="20"/>
          <w:szCs w:val="20"/>
        </w:rPr>
      </w:pPr>
    </w:p>
    <w:p w:rsidRPr="0071371B"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Pr="0071371B" w:rsidR="0071371B" w:rsidRDefault="0071371B">
      <w:pPr>
        <w:rPr>
          <w:rFonts w:ascii="Arial" w:hAnsi="Arial" w:cs="Arial"/>
          <w:bCs/>
          <w:sz w:val="20"/>
          <w:szCs w:val="20"/>
        </w:rPr>
      </w:pP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 w:rsidRPr="0071371B">
        <w:rPr>
          <w:rFonts w:ascii="Arial" w:hAnsi="Arial" w:cs="Arial"/>
          <w:bCs/>
          <w:sz w:val="20"/>
          <w:szCs w:val="20"/>
        </w:rPr>
        <w:t xml:space="preserve">……………………………… </w:t>
      </w: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za dodavatele</w:t>
      </w: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Pr="00BE2395" w:rsidR="00BE2395" w:rsidRDefault="00BE2395">
      <w:pPr>
        <w:rPr>
          <w:rFonts w:ascii="Arial" w:hAnsi="Arial" w:cs="Arial"/>
          <w:bCs/>
          <w:i/>
          <w:sz w:val="20"/>
          <w:szCs w:val="20"/>
        </w:rPr>
      </w:pPr>
      <w:r w:rsidRPr="00BE2395">
        <w:rPr>
          <w:rFonts w:ascii="Arial" w:hAnsi="Arial" w:cs="Arial"/>
          <w:bCs/>
          <w:i/>
          <w:sz w:val="20"/>
          <w:szCs w:val="20"/>
        </w:rPr>
        <w:t>(Vyplňuje jen dodavatel – právnická osoba)</w:t>
      </w: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P="00BE2395" w:rsidRDefault="00BE2395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Dodatek k čestnému prohlášení pro právnické osoby:</w:t>
      </w:r>
    </w:p>
    <w:p w:rsidR="00BE2395" w:rsidRDefault="00BE2395">
      <w:pPr>
        <w:rPr>
          <w:rFonts w:ascii="Arial" w:hAnsi="Arial" w:cs="Arial"/>
          <w:bCs/>
          <w:sz w:val="20"/>
          <w:szCs w:val="20"/>
        </w:rPr>
      </w:pPr>
    </w:p>
    <w:p w:rsidR="00BE2395" w:rsidP="00BE2395" w:rsidRDefault="00BE2395">
      <w:pPr>
        <w:pStyle w:val="Zhlav"/>
        <w:tabs>
          <w:tab w:val="left" w:pos="360"/>
          <w:tab w:val="left" w:pos="1080"/>
          <w:tab w:val="left" w:pos="23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Jako oprávněná osoba jednat za právnickou osobu a člen statutárního orgánu dodavatele prohlašuji, že podmínku podle odstavce a)</w:t>
      </w:r>
      <w:r w:rsidR="00BA3167">
        <w:rPr>
          <w:rFonts w:ascii="Arial" w:hAnsi="Arial" w:cs="Arial"/>
          <w:sz w:val="20"/>
          <w:szCs w:val="20"/>
        </w:rPr>
        <w:t xml:space="preserve"> až e)</w:t>
      </w:r>
      <w:r>
        <w:rPr>
          <w:rFonts w:ascii="Arial" w:hAnsi="Arial" w:cs="Arial"/>
          <w:sz w:val="20"/>
          <w:szCs w:val="20"/>
        </w:rPr>
        <w:t xml:space="preserve"> tohoto čestného prohlášení splňuje jak dodavatel - právnická osoba, tak zároveň každý člen statutárního orgánu.</w:t>
      </w:r>
    </w:p>
    <w:p w:rsidR="00BE2395" w:rsidRDefault="00BE2395">
      <w:pPr>
        <w:rPr>
          <w:sz w:val="20"/>
          <w:szCs w:val="20"/>
        </w:rPr>
      </w:pPr>
    </w:p>
    <w:p w:rsidR="00BE2395" w:rsidRDefault="00BE2395">
      <w:pPr>
        <w:rPr>
          <w:sz w:val="20"/>
          <w:szCs w:val="20"/>
        </w:rPr>
      </w:pP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 w:rsidRPr="0071371B">
        <w:rPr>
          <w:rFonts w:ascii="Arial" w:hAnsi="Arial" w:cs="Arial"/>
          <w:bCs/>
          <w:sz w:val="20"/>
          <w:szCs w:val="20"/>
        </w:rPr>
        <w:t xml:space="preserve">……………………………… </w:t>
      </w:r>
    </w:p>
    <w:p w:rsidR="00BE2395" w:rsidP="00BE2395" w:rsidRDefault="00BE2395">
      <w:pPr>
        <w:ind w:left="495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za dodavatele</w:t>
      </w:r>
    </w:p>
    <w:p w:rsidRPr="0071371B" w:rsidR="00BE2395" w:rsidRDefault="00BE2395">
      <w:pPr>
        <w:rPr>
          <w:sz w:val="20"/>
          <w:szCs w:val="20"/>
        </w:rPr>
      </w:pPr>
    </w:p>
    <w:sectPr w:rsidRPr="0071371B" w:rsidR="00BE23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BE3CBB" w:rsidP="00655C92" w:rsidRDefault="00BE3CBB">
      <w:r>
        <w:separator/>
      </w:r>
    </w:p>
  </w:endnote>
  <w:endnote w:type="continuationSeparator" w:id="0">
    <w:p w:rsidR="00BE3CBB" w:rsidP="00655C92" w:rsidRDefault="00BE3CB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BE3CBB" w:rsidP="00655C92" w:rsidRDefault="00BE3CBB">
      <w:r>
        <w:separator/>
      </w:r>
    </w:p>
  </w:footnote>
  <w:footnote w:type="continuationSeparator" w:id="0">
    <w:p w:rsidR="00BE3CBB" w:rsidP="00655C92" w:rsidRDefault="00BE3C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55C92" w:rsidP="00655C92" w:rsidRDefault="00655C92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5C92" w:rsidRDefault="00655C9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96609C7"/>
    <w:multiLevelType w:val="hybridMultilevel"/>
    <w:tmpl w:val="6A12D59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92"/>
    <w:rsid w:val="000B2B8F"/>
    <w:rsid w:val="00220379"/>
    <w:rsid w:val="002E18D9"/>
    <w:rsid w:val="00655C92"/>
    <w:rsid w:val="0071371B"/>
    <w:rsid w:val="00816FDD"/>
    <w:rsid w:val="009720FD"/>
    <w:rsid w:val="00BA3167"/>
    <w:rsid w:val="00BE2395"/>
    <w:rsid w:val="00BE3CBB"/>
    <w:rsid w:val="00C83829"/>
    <w:rsid w:val="00EA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3C2976C9"/>
  <w15:docId w15:val="{66134A86-1B30-4DD5-8F8F-1DEA465D7AE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655C9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5C9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655C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5C9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55C92"/>
    <w:rPr>
      <w:rFonts w:ascii="Tahoma" w:hAnsi="Tahoma" w:eastAsia="Times New Roman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5C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655C92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1371B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164</properties:Words>
  <properties:Characters>971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1133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2018-01-11T08:25:00Z</dcterms:created>
  <dc:creator/>
  <cp:lastModifiedBy/>
  <cp:lastPrinted>2017-06-05T08:33:00Z</cp:lastPrinted>
  <dcterms:modified xmlns:xsi="http://www.w3.org/2001/XMLSchema-instance" xsi:type="dcterms:W3CDTF">2018-01-11T08:25:00Z</dcterms:modified>
  <cp:revision>2</cp:revision>
</cp:coreProperties>
</file>