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6512">
              <w:rPr>
                <w:rFonts w:ascii="Arial" w:hAnsi="Arial" w:cs="Arial"/>
                <w:b/>
                <w:bCs/>
                <w:sz w:val="22"/>
                <w:szCs w:val="22"/>
              </w:rPr>
              <w:t>12204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1779AA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</w:t>
            </w:r>
            <w:r w:rsidR="00D50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6512">
              <w:rPr>
                <w:rFonts w:ascii="Arial" w:hAnsi="Arial" w:cs="Arial"/>
                <w:b/>
                <w:bCs/>
                <w:sz w:val="22"/>
                <w:szCs w:val="22"/>
              </w:rPr>
              <w:t>BOHEMILK a.s. 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501DB">
              <w:rPr>
                <w:rFonts w:ascii="Arial" w:hAnsi="Arial" w:cs="Arial"/>
                <w:b/>
                <w:sz w:val="22"/>
                <w:szCs w:val="22"/>
              </w:rPr>
              <w:t>29.3</w:t>
            </w:r>
            <w:r w:rsidR="00394515">
              <w:rPr>
                <w:rFonts w:ascii="Arial" w:hAnsi="Arial" w:cs="Arial"/>
                <w:b/>
                <w:sz w:val="22"/>
                <w:szCs w:val="22"/>
              </w:rPr>
              <w:t>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01DB" w:rsidR="00D501DB">
              <w:rPr>
                <w:rFonts w:ascii="Arial" w:hAnsi="Arial" w:cs="Arial"/>
                <w:b/>
                <w:bCs/>
                <w:sz w:val="22"/>
                <w:szCs w:val="22"/>
              </w:rPr>
              <w:t>BOHEMILK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EB6512" w:rsidRDefault="00EB6512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s.r.o., </w:t>
            </w:r>
            <w:r w:rsidRPr="00217278">
              <w:rPr>
                <w:rFonts w:ascii="Arial" w:hAnsi="Arial" w:cs="Arial"/>
                <w:sz w:val="22"/>
                <w:szCs w:val="22"/>
              </w:rPr>
              <w:t>Modřanská 543/76, Praha 4, PSČ 147 00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6512">
              <w:rPr>
                <w:rFonts w:ascii="Arial" w:hAnsi="Arial" w:cs="Arial"/>
                <w:sz w:val="22"/>
                <w:szCs w:val="22"/>
              </w:rPr>
              <w:t>IČO: 00564737</w:t>
            </w:r>
          </w:p>
        </w:tc>
      </w:tr>
      <w:tr w:rsidRPr="00EB6512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6512" w:rsidR="001D02C9" w:rsidP="00531D68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name="_GoBack" w:id="0"/>
            <w:bookmarkEnd w:id="0"/>
            <w:r w:rsidRPr="00A1442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A1442D" w:rsidR="00A1442D">
              <w:rPr>
                <w:rFonts w:ascii="Arial" w:hAnsi="Arial" w:cs="Arial"/>
                <w:sz w:val="22"/>
                <w:szCs w:val="22"/>
              </w:rPr>
              <w:t>23</w:t>
            </w:r>
            <w:r w:rsidRPr="00A1442D" w:rsidR="00D501DB">
              <w:rPr>
                <w:rFonts w:ascii="Arial" w:hAnsi="Arial" w:cs="Arial"/>
                <w:sz w:val="22"/>
                <w:szCs w:val="22"/>
              </w:rPr>
              <w:t>.4</w:t>
            </w:r>
            <w:r w:rsidRPr="00A1442D" w:rsidR="00394515">
              <w:rPr>
                <w:rFonts w:ascii="Arial" w:hAnsi="Arial" w:cs="Arial"/>
                <w:sz w:val="22"/>
                <w:szCs w:val="22"/>
              </w:rPr>
              <w:t>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70AF" w:rsidRDefault="00C470AF">
      <w:r>
        <w:separator/>
      </w:r>
    </w:p>
  </w:endnote>
  <w:endnote w:type="continuationSeparator" w:id="0">
    <w:p w:rsidR="00C470AF" w:rsidRDefault="00C47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70AF" w:rsidRDefault="00C470AF">
      <w:r>
        <w:separator/>
      </w:r>
    </w:p>
  </w:footnote>
  <w:footnote w:type="continuationSeparator" w:id="0">
    <w:p w:rsidR="00C470AF" w:rsidRDefault="00C470A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0ABC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31D38"/>
    <w:rsid w:val="009418DB"/>
    <w:rsid w:val="00994760"/>
    <w:rsid w:val="009D1A73"/>
    <w:rsid w:val="009D72AF"/>
    <w:rsid w:val="00A1442D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E0DC1"/>
    <w:rsid w:val="00CF1ED1"/>
    <w:rsid w:val="00D206ED"/>
    <w:rsid w:val="00D2736F"/>
    <w:rsid w:val="00D501DB"/>
    <w:rsid w:val="00D71F1F"/>
    <w:rsid w:val="00DA1B09"/>
    <w:rsid w:val="00E0511A"/>
    <w:rsid w:val="00E11EC8"/>
    <w:rsid w:val="00E41CA1"/>
    <w:rsid w:val="00E43483"/>
    <w:rsid w:val="00E84475"/>
    <w:rsid w:val="00EB6512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8C3459-E6AE-4872-A662-4703046057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82</properties:Words>
  <properties:Characters>634</properties:Characters>
  <properties:Lines>5</properties:Lines>
  <properties:Paragraphs>1</properties:Paragraphs>
  <properties:TotalTime>-4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715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2018-04-26T14:46:00Z</dcterms:created>
  <dc:creator/>
  <cp:lastModifiedBy/>
  <cp:lastPrinted>2017-03-13T07:34:00Z</cp:lastPrinted>
  <dcterms:modified xmlns:xsi="http://www.w3.org/2001/XMLSchema-instance" xsi:type="dcterms:W3CDTF">2018-04-26T14:46:00Z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