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400DC" w:rsidP="00425474" w:rsidRDefault="009E2EFC">
      <w:pPr>
        <w:spacing w:after="0"/>
        <w:jc w:val="right"/>
      </w:pPr>
      <w:r>
        <w:t>P</w:t>
      </w:r>
      <w:r w:rsidR="006E6206">
        <w:t>říloha</w:t>
      </w:r>
      <w:r>
        <w:t xml:space="preserve"> č. </w:t>
      </w:r>
      <w:r w:rsidR="00C054F5">
        <w:t>11</w:t>
      </w:r>
    </w:p>
    <w:p w:rsidRPr="00AD7C25" w:rsidR="006660CF" w:rsidP="00AD7C25" w:rsidRDefault="00C054F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jc w:val="center"/>
        <w:textAlignment w:val="baseline"/>
        <w:rPr>
          <w:rFonts w:cstheme="minorHAnsi"/>
          <w:b/>
          <w:sz w:val="36"/>
          <w:szCs w:val="36"/>
        </w:rPr>
      </w:pPr>
      <w:bookmarkStart w:name="_GoBack" w:id="0"/>
      <w:bookmarkEnd w:id="0"/>
      <w:r w:rsidRPr="00AD7C25">
        <w:rPr>
          <w:rFonts w:cstheme="minorHAnsi"/>
          <w:b/>
          <w:sz w:val="36"/>
          <w:szCs w:val="36"/>
        </w:rPr>
        <w:t>Přehled zakázek</w:t>
      </w:r>
      <w:r w:rsidRPr="00AD7C25" w:rsidR="00AD7C25">
        <w:rPr>
          <w:rFonts w:cstheme="minorHAnsi"/>
          <w:b/>
          <w:sz w:val="36"/>
          <w:szCs w:val="36"/>
        </w:rPr>
        <w:t xml:space="preserve"> </w:t>
      </w:r>
      <w:r w:rsidRPr="00AD7C25">
        <w:rPr>
          <w:rFonts w:cstheme="minorHAnsi"/>
          <w:b/>
          <w:sz w:val="36"/>
          <w:szCs w:val="36"/>
        </w:rPr>
        <w:t xml:space="preserve">nad </w:t>
      </w:r>
      <w:r w:rsidR="00F05814">
        <w:rPr>
          <w:rFonts w:cstheme="minorHAnsi"/>
          <w:b/>
          <w:sz w:val="36"/>
          <w:szCs w:val="36"/>
        </w:rPr>
        <w:t>25</w:t>
      </w:r>
      <w:r w:rsidRPr="00AD7C25">
        <w:rPr>
          <w:rFonts w:cstheme="minorHAnsi"/>
          <w:b/>
          <w:sz w:val="36"/>
          <w:szCs w:val="36"/>
        </w:rPr>
        <w:t>0 000 Kč za poslední 3 roky</w:t>
      </w:r>
      <w:r w:rsidRPr="00AD7C25" w:rsidR="00986C5E">
        <w:rPr>
          <w:rFonts w:cstheme="minorHAnsi"/>
          <w:b/>
          <w:sz w:val="56"/>
          <w:szCs w:val="56"/>
        </w:rPr>
        <w:t xml:space="preserve"> </w:t>
      </w:r>
      <w:r w:rsidRPr="00AD7C25" w:rsidR="00AD7C25">
        <w:rPr>
          <w:rFonts w:cstheme="minorHAnsi"/>
          <w:b/>
          <w:sz w:val="56"/>
          <w:szCs w:val="56"/>
        </w:rPr>
        <w:br/>
      </w:r>
      <w:r w:rsidRPr="00AD7C25" w:rsidR="00AD7C25">
        <w:rPr>
          <w:rFonts w:cstheme="minorHAnsi"/>
          <w:b/>
          <w:sz w:val="36"/>
          <w:szCs w:val="36"/>
        </w:rPr>
        <w:t xml:space="preserve">v oblasti </w:t>
      </w:r>
      <w:r w:rsidR="00F05814">
        <w:rPr>
          <w:rFonts w:cstheme="minorHAnsi"/>
          <w:b/>
          <w:sz w:val="36"/>
          <w:szCs w:val="36"/>
        </w:rPr>
        <w:t>obecné IT</w:t>
      </w:r>
      <w:r w:rsidRPr="00AD7C25" w:rsidR="00AD7C25">
        <w:rPr>
          <w:rFonts w:cstheme="minorHAnsi"/>
          <w:b/>
          <w:sz w:val="36"/>
          <w:szCs w:val="36"/>
        </w:rPr>
        <w:t xml:space="preserve"> dovednosti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28"/>
        <w:gridCol w:w="5386"/>
      </w:tblGrid>
      <w:tr w:rsidRPr="006C11F7" w:rsidR="00BE5F7E" w:rsidTr="00AD7C25">
        <w:trPr>
          <w:trHeight w:val="602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8F3418" w:rsidR="00BE5F7E" w:rsidP="00D36D7D" w:rsidRDefault="00BE5F7E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8F3418">
              <w:rPr>
                <w:rFonts w:cstheme="minorHAnsi"/>
                <w:b/>
                <w:sz w:val="28"/>
                <w:szCs w:val="28"/>
              </w:rPr>
              <w:t xml:space="preserve">Externí vzdělávání </w:t>
            </w:r>
            <w:r w:rsidR="00F05814">
              <w:rPr>
                <w:rFonts w:cstheme="minorHAnsi"/>
                <w:b/>
                <w:sz w:val="28"/>
                <w:szCs w:val="28"/>
              </w:rPr>
              <w:t xml:space="preserve">IT </w:t>
            </w:r>
            <w:r w:rsidRPr="008F3418">
              <w:rPr>
                <w:rFonts w:cstheme="minorHAnsi"/>
                <w:b/>
                <w:sz w:val="28"/>
                <w:szCs w:val="28"/>
              </w:rPr>
              <w:t xml:space="preserve">pro </w:t>
            </w:r>
            <w:proofErr w:type="spellStart"/>
            <w:r w:rsidRPr="008F3418">
              <w:rPr>
                <w:rFonts w:cstheme="minorHAnsi"/>
                <w:b/>
                <w:sz w:val="28"/>
                <w:szCs w:val="28"/>
              </w:rPr>
              <w:t>Xella</w:t>
            </w:r>
            <w:proofErr w:type="spellEnd"/>
            <w:r w:rsidRPr="008F3418">
              <w:rPr>
                <w:rFonts w:cstheme="minorHAnsi"/>
                <w:b/>
                <w:sz w:val="28"/>
                <w:szCs w:val="28"/>
              </w:rPr>
              <w:t xml:space="preserve"> CZ, s.r.o.</w:t>
            </w:r>
          </w:p>
        </w:tc>
      </w:tr>
      <w:tr w:rsidRPr="00A70023" w:rsidR="00BE5F7E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Pr="00D96006" w:rsidR="00BE5F7E" w:rsidP="008F3418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(o</w:t>
            </w:r>
            <w:r w:rsidRPr="00D96006" w:rsidR="00BE5F7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D96006" w:rsidR="00BE5F7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Pr="00A70023" w:rsidR="00BE5F7E" w:rsidP="00D36D7D" w:rsidRDefault="00BE5F7E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proofErr w:type="spellStart"/>
            <w:r w:rsidRPr="00B17047">
              <w:rPr>
                <w:rFonts w:cstheme="minorHAnsi"/>
                <w:b/>
                <w:sz w:val="28"/>
                <w:szCs w:val="28"/>
              </w:rPr>
              <w:t>Xella</w:t>
            </w:r>
            <w:proofErr w:type="spellEnd"/>
            <w:r w:rsidRPr="00B17047">
              <w:rPr>
                <w:rFonts w:cstheme="minorHAnsi"/>
                <w:b/>
                <w:sz w:val="28"/>
                <w:szCs w:val="28"/>
              </w:rPr>
              <w:t xml:space="preserve"> CZ, s.r.o.</w:t>
            </w:r>
          </w:p>
        </w:tc>
      </w:tr>
      <w:tr w:rsidRPr="00A70023" w:rsidR="00BE5F7E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Pr="00D96006" w:rsidR="00BE5F7E" w:rsidP="008F3418" w:rsidRDefault="00BE5F7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</w:t>
            </w:r>
            <w:r>
              <w:rPr>
                <w:rFonts w:cstheme="minorHAnsi"/>
                <w:sz w:val="18"/>
                <w:szCs w:val="18"/>
              </w:rPr>
              <w:t>/DIČ</w:t>
            </w:r>
            <w:r w:rsidRPr="00D96006">
              <w:rPr>
                <w:rFonts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386" w:type="dxa"/>
            <w:vAlign w:val="bottom"/>
          </w:tcPr>
          <w:p w:rsidRPr="00A70023" w:rsidR="00BE5F7E" w:rsidP="008F3418" w:rsidRDefault="00BE5F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7047">
              <w:rPr>
                <w:rFonts w:cstheme="minorHAnsi"/>
                <w:sz w:val="20"/>
                <w:szCs w:val="20"/>
              </w:rPr>
              <w:t>64832988/ CZ 64832988</w:t>
            </w:r>
          </w:p>
        </w:tc>
      </w:tr>
      <w:tr w:rsidRPr="00A70023" w:rsidR="00BE5F7E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Pr="00D96006" w:rsidR="00BE5F7E" w:rsidP="008F3418" w:rsidRDefault="00BE5F7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386" w:type="dxa"/>
            <w:vAlign w:val="bottom"/>
          </w:tcPr>
          <w:p w:rsidRPr="00A70023" w:rsidR="00BE5F7E" w:rsidP="008F3418" w:rsidRDefault="00BE5F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77C9">
              <w:rPr>
                <w:rFonts w:cstheme="minorHAnsi"/>
                <w:sz w:val="20"/>
                <w:szCs w:val="20"/>
              </w:rPr>
              <w:t xml:space="preserve">Rozvoj </w:t>
            </w:r>
            <w:proofErr w:type="spellStart"/>
            <w:r w:rsidRPr="00B17047">
              <w:rPr>
                <w:rFonts w:cstheme="minorHAnsi"/>
                <w:sz w:val="20"/>
                <w:szCs w:val="20"/>
              </w:rPr>
              <w:t>Xella</w:t>
            </w:r>
            <w:proofErr w:type="spellEnd"/>
            <w:r w:rsidRPr="00B17047">
              <w:rPr>
                <w:rFonts w:cstheme="minorHAnsi"/>
                <w:sz w:val="20"/>
                <w:szCs w:val="20"/>
              </w:rPr>
              <w:t xml:space="preserve"> CZ, s.r.o.</w:t>
            </w:r>
          </w:p>
        </w:tc>
      </w:tr>
      <w:tr w:rsidRPr="00A70023" w:rsidR="00BE5F7E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Pr="00D96006" w:rsidR="00BE5F7E" w:rsidP="008F3418" w:rsidRDefault="00BE5F7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istrační číslo</w:t>
            </w:r>
            <w:r w:rsidRPr="00D96006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386" w:type="dxa"/>
            <w:vAlign w:val="bottom"/>
          </w:tcPr>
          <w:p w:rsidRPr="00A70023" w:rsidR="00BE5F7E" w:rsidP="008F3418" w:rsidRDefault="00BE5F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23">
              <w:rPr>
                <w:rFonts w:cstheme="minorHAnsi"/>
                <w:sz w:val="20"/>
                <w:szCs w:val="20"/>
              </w:rPr>
              <w:t>CZ.03.1.52/0.0/0.0/16_043/000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B17047">
              <w:rPr>
                <w:rFonts w:cstheme="minorHAnsi"/>
                <w:sz w:val="20"/>
                <w:szCs w:val="20"/>
              </w:rPr>
              <w:t>983</w:t>
            </w:r>
          </w:p>
        </w:tc>
      </w:tr>
      <w:tr w:rsidRPr="004A5669" w:rsidR="00D96006" w:rsidTr="00AD7C25">
        <w:trPr>
          <w:trHeight w:val="340"/>
        </w:trPr>
        <w:tc>
          <w:tcPr>
            <w:tcW w:w="3828" w:type="dxa"/>
            <w:shd w:val="clear" w:color="auto" w:fill="auto"/>
            <w:vAlign w:val="bottom"/>
          </w:tcPr>
          <w:p w:rsidRPr="0087464E" w:rsidR="00D96006" w:rsidP="008F3418" w:rsidRDefault="00106E8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Pr="004A5669" w:rsidR="00D96006" w:rsidP="00A70023" w:rsidRDefault="00D96006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Pr="00A70023" w:rsidR="00A70023" w:rsidTr="004E1E20">
        <w:trPr>
          <w:trHeight w:val="340"/>
        </w:trPr>
        <w:tc>
          <w:tcPr>
            <w:tcW w:w="3828" w:type="dxa"/>
            <w:tcBorders>
              <w:bottom w:val="single" w:color="auto" w:sz="4" w:space="0"/>
            </w:tcBorders>
            <w:shd w:val="clear" w:color="auto" w:fill="FFFFFF"/>
            <w:vAlign w:val="bottom"/>
          </w:tcPr>
          <w:p w:rsidRPr="0087464E" w:rsidR="00A70023" w:rsidP="008F3418" w:rsidRDefault="00A700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oprávněná jednat jménem uchazeče:</w:t>
            </w:r>
          </w:p>
        </w:tc>
        <w:tc>
          <w:tcPr>
            <w:tcW w:w="5386" w:type="dxa"/>
            <w:tcBorders>
              <w:bottom w:val="single" w:color="auto" w:sz="4" w:space="0"/>
            </w:tcBorders>
            <w:vAlign w:val="center"/>
          </w:tcPr>
          <w:p w:rsidRPr="00A70023" w:rsidR="00A70023" w:rsidP="00803C1D" w:rsidRDefault="00A700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C054F5" w:rsidTr="004E1E20">
        <w:trPr>
          <w:trHeight w:val="340"/>
        </w:trPr>
        <w:tc>
          <w:tcPr>
            <w:tcW w:w="9214" w:type="dxa"/>
            <w:gridSpan w:val="2"/>
            <w:shd w:val="clear" w:color="auto" w:fill="FFFF99"/>
            <w:vAlign w:val="bottom"/>
          </w:tcPr>
          <w:p w:rsidRPr="00C054F5" w:rsidR="00C054F5" w:rsidP="008F3418" w:rsidRDefault="00C054F5">
            <w:pPr>
              <w:spacing w:after="0"/>
              <w:rPr>
                <w:rFonts w:cstheme="minorHAnsi"/>
                <w:b/>
              </w:rPr>
            </w:pPr>
            <w:r w:rsidRPr="00C054F5">
              <w:rPr>
                <w:rFonts w:cstheme="minorHAnsi"/>
                <w:b/>
              </w:rPr>
              <w:t>Reference 1</w:t>
            </w:r>
          </w:p>
        </w:tc>
      </w:tr>
      <w:tr w:rsidRPr="00A70023" w:rsidR="00C054F5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Pr="0087464E" w:rsidR="00C054F5" w:rsidP="008F3418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="00C054F5">
              <w:rPr>
                <w:rFonts w:cstheme="minorHAnsi"/>
                <w:b/>
                <w:sz w:val="20"/>
                <w:szCs w:val="20"/>
              </w:rPr>
              <w:t>bjednatel</w:t>
            </w:r>
            <w:r w:rsidRPr="0087464E" w:rsidR="00C054F5">
              <w:rPr>
                <w:rFonts w:cstheme="minorHAnsi"/>
                <w:sz w:val="20"/>
                <w:szCs w:val="20"/>
              </w:rPr>
              <w:t xml:space="preserve"> </w:t>
            </w:r>
            <w:r w:rsidR="00C054F5">
              <w:rPr>
                <w:rFonts w:cstheme="minorHAnsi"/>
                <w:sz w:val="20"/>
                <w:szCs w:val="20"/>
              </w:rPr>
              <w:t>(o</w:t>
            </w:r>
            <w:r w:rsidRPr="0087464E" w:rsidR="00C054F5">
              <w:rPr>
                <w:rFonts w:cstheme="minorHAnsi"/>
                <w:sz w:val="20"/>
                <w:szCs w:val="20"/>
              </w:rPr>
              <w:t>bchodní firma nebo název</w:t>
            </w:r>
            <w:r w:rsidR="00C054F5">
              <w:rPr>
                <w:rFonts w:cstheme="minorHAnsi"/>
                <w:sz w:val="20"/>
                <w:szCs w:val="20"/>
              </w:rPr>
              <w:t>)</w:t>
            </w:r>
            <w:r w:rsidRPr="0087464E" w:rsidR="00C054F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bottom"/>
          </w:tcPr>
          <w:p w:rsidRPr="00AD7C25" w:rsidR="00C054F5" w:rsidP="008F3418" w:rsidRDefault="00C054F5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A70023" w:rsidR="008F3418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Pr="008F3418" w:rsidR="008F3418" w:rsidP="008F3418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F3418">
              <w:rPr>
                <w:rFonts w:cstheme="minorHAnsi"/>
                <w:sz w:val="20"/>
                <w:szCs w:val="20"/>
              </w:rPr>
              <w:t>IČ:</w:t>
            </w:r>
          </w:p>
        </w:tc>
        <w:tc>
          <w:tcPr>
            <w:tcW w:w="5386" w:type="dxa"/>
            <w:vAlign w:val="bottom"/>
          </w:tcPr>
          <w:p w:rsidRPr="00A70023" w:rsidR="008F3418" w:rsidP="008F3418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C054F5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Pr="0087464E" w:rsidR="00C054F5" w:rsidP="008F3418" w:rsidRDefault="008F341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Období, kdy bylo plnění poskytnuto:</w:t>
            </w:r>
          </w:p>
        </w:tc>
        <w:tc>
          <w:tcPr>
            <w:tcW w:w="5386" w:type="dxa"/>
            <w:vAlign w:val="bottom"/>
          </w:tcPr>
          <w:p w:rsidRPr="00A70023" w:rsidR="00C054F5" w:rsidP="008F3418" w:rsidRDefault="00C054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8F3418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="008F3418" w:rsidP="008F3418" w:rsidRDefault="008F341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Fakturace s přesností na tisíce Kč:</w:t>
            </w:r>
          </w:p>
        </w:tc>
        <w:tc>
          <w:tcPr>
            <w:tcW w:w="5386" w:type="dxa"/>
            <w:vAlign w:val="bottom"/>
          </w:tcPr>
          <w:p w:rsidRPr="00A70023" w:rsidR="008F3418" w:rsidP="008F3418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C054F5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Pr="0087464E" w:rsidR="00C054F5" w:rsidP="008F3418" w:rsidRDefault="00C054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Jméno osoby oprávněné podat referenci:</w:t>
            </w:r>
          </w:p>
        </w:tc>
        <w:tc>
          <w:tcPr>
            <w:tcW w:w="5386" w:type="dxa"/>
            <w:vAlign w:val="bottom"/>
          </w:tcPr>
          <w:p w:rsidRPr="00A70023" w:rsidR="00C054F5" w:rsidP="008F3418" w:rsidRDefault="00C054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C054F5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="00C054F5" w:rsidP="008F3418" w:rsidRDefault="00C054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Pracovní pozice referenční osoby:</w:t>
            </w:r>
          </w:p>
        </w:tc>
        <w:tc>
          <w:tcPr>
            <w:tcW w:w="5386" w:type="dxa"/>
            <w:vAlign w:val="bottom"/>
          </w:tcPr>
          <w:p w:rsidRPr="00A70023" w:rsidR="00C054F5" w:rsidP="008F3418" w:rsidRDefault="00C054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C054F5" w:rsidTr="004E1E20">
        <w:trPr>
          <w:trHeight w:val="340"/>
        </w:trPr>
        <w:tc>
          <w:tcPr>
            <w:tcW w:w="3828" w:type="dxa"/>
            <w:tcBorders>
              <w:bottom w:val="single" w:color="auto" w:sz="4" w:space="0"/>
            </w:tcBorders>
            <w:shd w:val="clear" w:color="auto" w:fill="FFFFFF"/>
            <w:vAlign w:val="bottom"/>
          </w:tcPr>
          <w:p w:rsidR="00C054F5" w:rsidP="008F3418" w:rsidRDefault="00C054F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 pro potvrzení reference:</w:t>
            </w:r>
          </w:p>
        </w:tc>
        <w:tc>
          <w:tcPr>
            <w:tcW w:w="5386" w:type="dxa"/>
            <w:tcBorders>
              <w:bottom w:val="single" w:color="auto" w:sz="4" w:space="0"/>
            </w:tcBorders>
            <w:vAlign w:val="bottom"/>
          </w:tcPr>
          <w:p w:rsidRPr="00A70023" w:rsidR="00C054F5" w:rsidP="008F3418" w:rsidRDefault="00C054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8F3418" w:rsidTr="004E1E20">
        <w:trPr>
          <w:trHeight w:val="340"/>
        </w:trPr>
        <w:tc>
          <w:tcPr>
            <w:tcW w:w="9214" w:type="dxa"/>
            <w:gridSpan w:val="2"/>
            <w:shd w:val="clear" w:color="auto" w:fill="FFFF99"/>
            <w:vAlign w:val="bottom"/>
          </w:tcPr>
          <w:p w:rsidRPr="00A70023" w:rsidR="008F3418" w:rsidP="008F3418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Reference 2</w:t>
            </w:r>
          </w:p>
        </w:tc>
      </w:tr>
      <w:tr w:rsidRPr="00A70023" w:rsidR="008F3418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Pr="0087464E" w:rsidR="008F3418" w:rsidP="00886DEB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Objednatel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bottom"/>
          </w:tcPr>
          <w:p w:rsidRPr="00AD7C25" w:rsidR="008F3418" w:rsidP="008F3418" w:rsidRDefault="008F3418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A70023" w:rsidR="008F3418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Pr="008F3418" w:rsidR="008F3418" w:rsidP="00886DEB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F3418">
              <w:rPr>
                <w:rFonts w:cstheme="minorHAnsi"/>
                <w:sz w:val="20"/>
                <w:szCs w:val="20"/>
              </w:rPr>
              <w:t>IČ:</w:t>
            </w:r>
          </w:p>
        </w:tc>
        <w:tc>
          <w:tcPr>
            <w:tcW w:w="5386" w:type="dxa"/>
            <w:vAlign w:val="bottom"/>
          </w:tcPr>
          <w:p w:rsidRPr="00A70023" w:rsidR="008F3418" w:rsidP="008F3418" w:rsidRDefault="008F3418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8F3418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Pr="0087464E" w:rsidR="008F3418" w:rsidP="00886DEB" w:rsidRDefault="008F341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Období, kdy bylo plnění poskytnuto:</w:t>
            </w:r>
          </w:p>
        </w:tc>
        <w:tc>
          <w:tcPr>
            <w:tcW w:w="5386" w:type="dxa"/>
            <w:vAlign w:val="bottom"/>
          </w:tcPr>
          <w:p w:rsidRPr="00A70023" w:rsidR="008F3418" w:rsidP="008F3418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8F3418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="008F3418" w:rsidP="00886DEB" w:rsidRDefault="008F341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Fakturace s přesností na tisíce Kč:</w:t>
            </w:r>
          </w:p>
        </w:tc>
        <w:tc>
          <w:tcPr>
            <w:tcW w:w="5386" w:type="dxa"/>
            <w:vAlign w:val="bottom"/>
          </w:tcPr>
          <w:p w:rsidRPr="00A70023" w:rsidR="008F3418" w:rsidP="008F3418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8F3418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Pr="0087464E" w:rsidR="008F3418" w:rsidP="00886DEB" w:rsidRDefault="008F341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Jméno osoby oprávněné podat referenci:</w:t>
            </w:r>
          </w:p>
        </w:tc>
        <w:tc>
          <w:tcPr>
            <w:tcW w:w="5386" w:type="dxa"/>
            <w:vAlign w:val="bottom"/>
          </w:tcPr>
          <w:p w:rsidRPr="00A70023" w:rsidR="008F3418" w:rsidP="008F3418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8F3418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="008F3418" w:rsidP="00886DEB" w:rsidRDefault="008F341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Pracovní pozice referenční osoby:</w:t>
            </w:r>
          </w:p>
        </w:tc>
        <w:tc>
          <w:tcPr>
            <w:tcW w:w="5386" w:type="dxa"/>
            <w:vAlign w:val="bottom"/>
          </w:tcPr>
          <w:p w:rsidRPr="00A70023" w:rsidR="008F3418" w:rsidP="008F3418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8F3418" w:rsidTr="004E1E20">
        <w:trPr>
          <w:trHeight w:val="340"/>
        </w:trPr>
        <w:tc>
          <w:tcPr>
            <w:tcW w:w="3828" w:type="dxa"/>
            <w:tcBorders>
              <w:bottom w:val="single" w:color="auto" w:sz="4" w:space="0"/>
            </w:tcBorders>
            <w:shd w:val="clear" w:color="auto" w:fill="FFFFFF"/>
            <w:vAlign w:val="bottom"/>
          </w:tcPr>
          <w:p w:rsidR="008F3418" w:rsidP="00886DEB" w:rsidRDefault="008F341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 pro potvrzení reference:</w:t>
            </w:r>
          </w:p>
        </w:tc>
        <w:tc>
          <w:tcPr>
            <w:tcW w:w="5386" w:type="dxa"/>
            <w:tcBorders>
              <w:bottom w:val="single" w:color="auto" w:sz="4" w:space="0"/>
            </w:tcBorders>
            <w:vAlign w:val="bottom"/>
          </w:tcPr>
          <w:p w:rsidRPr="00A70023" w:rsidR="008F3418" w:rsidP="008F3418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8F3418" w:rsidTr="004E1E20">
        <w:trPr>
          <w:trHeight w:val="340"/>
        </w:trPr>
        <w:tc>
          <w:tcPr>
            <w:tcW w:w="9214" w:type="dxa"/>
            <w:gridSpan w:val="2"/>
            <w:shd w:val="clear" w:color="auto" w:fill="FFFF99"/>
            <w:vAlign w:val="bottom"/>
          </w:tcPr>
          <w:p w:rsidRPr="00A70023" w:rsidR="008F3418" w:rsidP="00886DEB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Reference 3</w:t>
            </w:r>
          </w:p>
        </w:tc>
      </w:tr>
      <w:tr w:rsidRPr="00A70023" w:rsidR="008F3418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Pr="0087464E" w:rsidR="008F3418" w:rsidP="00886DEB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Objednatel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bottom"/>
          </w:tcPr>
          <w:p w:rsidRPr="00AD7C25" w:rsidR="008F3418" w:rsidP="008F3418" w:rsidRDefault="008F3418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A70023" w:rsidR="008F3418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Pr="008F3418" w:rsidR="008F3418" w:rsidP="00886DEB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F3418">
              <w:rPr>
                <w:rFonts w:cstheme="minorHAnsi"/>
                <w:sz w:val="20"/>
                <w:szCs w:val="20"/>
              </w:rPr>
              <w:t>IČ:</w:t>
            </w:r>
          </w:p>
        </w:tc>
        <w:tc>
          <w:tcPr>
            <w:tcW w:w="5386" w:type="dxa"/>
            <w:vAlign w:val="bottom"/>
          </w:tcPr>
          <w:p w:rsidRPr="00A70023" w:rsidR="008F3418" w:rsidP="008F3418" w:rsidRDefault="008F3418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8F3418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Pr="0087464E" w:rsidR="008F3418" w:rsidP="00886DEB" w:rsidRDefault="008F341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Období, kdy bylo plnění poskytnuto:</w:t>
            </w:r>
          </w:p>
        </w:tc>
        <w:tc>
          <w:tcPr>
            <w:tcW w:w="5386" w:type="dxa"/>
            <w:vAlign w:val="bottom"/>
          </w:tcPr>
          <w:p w:rsidRPr="00A70023" w:rsidR="008F3418" w:rsidP="008F3418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8F3418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="008F3418" w:rsidP="00886DEB" w:rsidRDefault="008F341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Fakturace s přesností na tisíce Kč:</w:t>
            </w:r>
          </w:p>
        </w:tc>
        <w:tc>
          <w:tcPr>
            <w:tcW w:w="5386" w:type="dxa"/>
            <w:vAlign w:val="bottom"/>
          </w:tcPr>
          <w:p w:rsidRPr="00A70023" w:rsidR="008F3418" w:rsidP="008F3418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8F3418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Pr="0087464E" w:rsidR="008F3418" w:rsidP="00886DEB" w:rsidRDefault="008F341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Jméno osoby oprávněné podat referenci:</w:t>
            </w:r>
          </w:p>
        </w:tc>
        <w:tc>
          <w:tcPr>
            <w:tcW w:w="5386" w:type="dxa"/>
            <w:vAlign w:val="bottom"/>
          </w:tcPr>
          <w:p w:rsidRPr="00A70023" w:rsidR="008F3418" w:rsidP="008F3418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8F3418" w:rsidTr="00AD7C25">
        <w:trPr>
          <w:trHeight w:val="340"/>
        </w:trPr>
        <w:tc>
          <w:tcPr>
            <w:tcW w:w="3828" w:type="dxa"/>
            <w:shd w:val="clear" w:color="auto" w:fill="FFFFFF"/>
            <w:vAlign w:val="bottom"/>
          </w:tcPr>
          <w:p w:rsidR="008F3418" w:rsidP="00886DEB" w:rsidRDefault="008F341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Pracovní pozice referenční osoby:</w:t>
            </w:r>
          </w:p>
        </w:tc>
        <w:tc>
          <w:tcPr>
            <w:tcW w:w="5386" w:type="dxa"/>
            <w:vAlign w:val="bottom"/>
          </w:tcPr>
          <w:p w:rsidRPr="00A70023" w:rsidR="008F3418" w:rsidP="008F3418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8F3418" w:rsidTr="00AD7C25">
        <w:trPr>
          <w:trHeight w:val="340"/>
        </w:trPr>
        <w:tc>
          <w:tcPr>
            <w:tcW w:w="3828" w:type="dxa"/>
            <w:tcBorders>
              <w:bottom w:val="single" w:color="auto" w:sz="4" w:space="0"/>
            </w:tcBorders>
            <w:shd w:val="clear" w:color="auto" w:fill="FFFFFF"/>
            <w:vAlign w:val="bottom"/>
          </w:tcPr>
          <w:p w:rsidR="008F3418" w:rsidP="00886DEB" w:rsidRDefault="008F341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 pro potvrzení reference:</w:t>
            </w:r>
          </w:p>
        </w:tc>
        <w:tc>
          <w:tcPr>
            <w:tcW w:w="5386" w:type="dxa"/>
            <w:tcBorders>
              <w:bottom w:val="single" w:color="auto" w:sz="4" w:space="0"/>
            </w:tcBorders>
            <w:vAlign w:val="bottom"/>
          </w:tcPr>
          <w:p w:rsidRPr="00A70023" w:rsidR="008F3418" w:rsidP="008F3418" w:rsidRDefault="008F34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7E5CA7" w:rsidP="00AD7C25" w:rsidRDefault="007E5CA7">
      <w:pPr>
        <w:tabs>
          <w:tab w:val="center" w:pos="7088"/>
        </w:tabs>
        <w:spacing w:before="480" w:after="0" w:line="240" w:lineRule="auto"/>
        <w:rPr>
          <w:color w:val="BFBFBF" w:themeColor="background1" w:themeShade="BF"/>
        </w:rPr>
      </w:pPr>
      <w:r w:rsidRPr="00490209">
        <w:t xml:space="preserve">V </w:t>
      </w:r>
      <w:r w:rsidRPr="00225463">
        <w:rPr>
          <w:color w:val="BFBFBF" w:themeColor="background1" w:themeShade="BF"/>
        </w:rPr>
        <w:t>…………</w:t>
      </w:r>
      <w:r w:rsidR="004E1E20">
        <w:rPr>
          <w:color w:val="BFBFBF" w:themeColor="background1" w:themeShade="BF"/>
        </w:rPr>
        <w:t>…………………</w:t>
      </w:r>
      <w:r w:rsidRPr="00225463">
        <w:rPr>
          <w:color w:val="BFBFBF" w:themeColor="background1" w:themeShade="BF"/>
        </w:rPr>
        <w:t>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7E5CA7" w:rsidP="007E5CA7" w:rsidRDefault="007E5CA7">
      <w:pPr>
        <w:tabs>
          <w:tab w:val="center" w:pos="7088"/>
        </w:tabs>
        <w:spacing w:before="120" w:after="0" w:line="240" w:lineRule="auto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>
      <w:pPr>
        <w:tabs>
          <w:tab w:val="center" w:pos="7088"/>
        </w:tabs>
        <w:spacing w:after="0" w:line="240" w:lineRule="auto"/>
      </w:pPr>
      <w:r w:rsidRPr="00490209">
        <w:tab/>
      </w:r>
      <w:r>
        <w:t xml:space="preserve">Ověřený podpis osoby </w:t>
      </w:r>
      <w:r w:rsidRPr="00490209">
        <w:t>oprávněn</w:t>
      </w:r>
      <w:r>
        <w:t>é</w:t>
      </w:r>
    </w:p>
    <w:p w:rsidRPr="006745EA" w:rsidR="00244789" w:rsidP="007E5CA7" w:rsidRDefault="007E5CA7">
      <w:pPr>
        <w:tabs>
          <w:tab w:val="center" w:pos="7088"/>
        </w:tabs>
        <w:spacing w:after="0" w:line="240" w:lineRule="auto"/>
      </w:pPr>
      <w:r>
        <w:tab/>
      </w:r>
      <w:r w:rsidRPr="006745EA">
        <w:t>jednat jménem uchazeče</w:t>
      </w:r>
    </w:p>
    <w:sectPr w:rsidRPr="006745EA" w:rsidR="00244789" w:rsidSect="00AD7C25">
      <w:headerReference w:type="default" r:id="rId9"/>
      <w:pgSz w:w="11906" w:h="16838"/>
      <w:pgMar w:top="1843" w:right="1417" w:bottom="426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C2D86" w:rsidP="006D1E3B" w:rsidRDefault="009C2D86">
      <w:pPr>
        <w:spacing w:after="0" w:line="240" w:lineRule="auto"/>
      </w:pPr>
      <w:r>
        <w:separator/>
      </w:r>
    </w:p>
  </w:endnote>
  <w:endnote w:type="continuationSeparator" w:id="0">
    <w:p w:rsidR="009C2D86" w:rsidP="006D1E3B" w:rsidRDefault="009C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C2D86" w:rsidP="006D1E3B" w:rsidRDefault="009C2D86">
      <w:pPr>
        <w:spacing w:after="0" w:line="240" w:lineRule="auto"/>
      </w:pPr>
      <w:r>
        <w:separator/>
      </w:r>
    </w:p>
  </w:footnote>
  <w:footnote w:type="continuationSeparator" w:id="0">
    <w:p w:rsidR="009C2D86" w:rsidP="006D1E3B" w:rsidRDefault="009C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50E42"/>
    <w:rsid w:val="000777AA"/>
    <w:rsid w:val="00081A87"/>
    <w:rsid w:val="00097236"/>
    <w:rsid w:val="000A7CDF"/>
    <w:rsid w:val="000B21FB"/>
    <w:rsid w:val="000C3DC0"/>
    <w:rsid w:val="000C4D88"/>
    <w:rsid w:val="000C722A"/>
    <w:rsid w:val="000D13D8"/>
    <w:rsid w:val="000D1437"/>
    <w:rsid w:val="000D3F63"/>
    <w:rsid w:val="000D6067"/>
    <w:rsid w:val="000D65F9"/>
    <w:rsid w:val="000D72D5"/>
    <w:rsid w:val="000E2772"/>
    <w:rsid w:val="000F4684"/>
    <w:rsid w:val="000F7D18"/>
    <w:rsid w:val="001012D3"/>
    <w:rsid w:val="00106E8D"/>
    <w:rsid w:val="0011651B"/>
    <w:rsid w:val="00127D8C"/>
    <w:rsid w:val="00132F05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96D24"/>
    <w:rsid w:val="002A6C6C"/>
    <w:rsid w:val="002D2D65"/>
    <w:rsid w:val="002D5AEA"/>
    <w:rsid w:val="002E06E8"/>
    <w:rsid w:val="002F44F8"/>
    <w:rsid w:val="0031327B"/>
    <w:rsid w:val="003148B6"/>
    <w:rsid w:val="00316FDB"/>
    <w:rsid w:val="003211AC"/>
    <w:rsid w:val="003232CE"/>
    <w:rsid w:val="00323DDA"/>
    <w:rsid w:val="00372455"/>
    <w:rsid w:val="00372712"/>
    <w:rsid w:val="0037393C"/>
    <w:rsid w:val="00381716"/>
    <w:rsid w:val="0038768B"/>
    <w:rsid w:val="00396520"/>
    <w:rsid w:val="003B62C3"/>
    <w:rsid w:val="003E3373"/>
    <w:rsid w:val="003E7B2C"/>
    <w:rsid w:val="003F0C38"/>
    <w:rsid w:val="003F62CE"/>
    <w:rsid w:val="00421BBC"/>
    <w:rsid w:val="004228BB"/>
    <w:rsid w:val="004230AF"/>
    <w:rsid w:val="00425474"/>
    <w:rsid w:val="00431D3B"/>
    <w:rsid w:val="00436A99"/>
    <w:rsid w:val="00444342"/>
    <w:rsid w:val="0046611D"/>
    <w:rsid w:val="004739FC"/>
    <w:rsid w:val="004969EA"/>
    <w:rsid w:val="004A069A"/>
    <w:rsid w:val="004A5669"/>
    <w:rsid w:val="004B266E"/>
    <w:rsid w:val="004E1E20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A592D"/>
    <w:rsid w:val="005E45E4"/>
    <w:rsid w:val="005E50C8"/>
    <w:rsid w:val="005E6A51"/>
    <w:rsid w:val="005E736B"/>
    <w:rsid w:val="005F44E0"/>
    <w:rsid w:val="006110AB"/>
    <w:rsid w:val="0063793D"/>
    <w:rsid w:val="00637D9C"/>
    <w:rsid w:val="006554C2"/>
    <w:rsid w:val="006660CF"/>
    <w:rsid w:val="006745EA"/>
    <w:rsid w:val="00693230"/>
    <w:rsid w:val="00695302"/>
    <w:rsid w:val="006D1E3B"/>
    <w:rsid w:val="006E6206"/>
    <w:rsid w:val="00704195"/>
    <w:rsid w:val="00716A0A"/>
    <w:rsid w:val="00717E92"/>
    <w:rsid w:val="007406AF"/>
    <w:rsid w:val="00754744"/>
    <w:rsid w:val="007829E3"/>
    <w:rsid w:val="0078437D"/>
    <w:rsid w:val="007A45B5"/>
    <w:rsid w:val="007D1E71"/>
    <w:rsid w:val="007D31DB"/>
    <w:rsid w:val="007D7B9E"/>
    <w:rsid w:val="007E002D"/>
    <w:rsid w:val="007E5CA7"/>
    <w:rsid w:val="007F577A"/>
    <w:rsid w:val="00803C1D"/>
    <w:rsid w:val="00810432"/>
    <w:rsid w:val="00840A34"/>
    <w:rsid w:val="00841557"/>
    <w:rsid w:val="0087464E"/>
    <w:rsid w:val="008A016B"/>
    <w:rsid w:val="008A46D7"/>
    <w:rsid w:val="008A7896"/>
    <w:rsid w:val="008B273C"/>
    <w:rsid w:val="008D027A"/>
    <w:rsid w:val="008D4D95"/>
    <w:rsid w:val="008E2BD3"/>
    <w:rsid w:val="008F3418"/>
    <w:rsid w:val="00902151"/>
    <w:rsid w:val="00913395"/>
    <w:rsid w:val="00915E9F"/>
    <w:rsid w:val="00917D37"/>
    <w:rsid w:val="00931FB4"/>
    <w:rsid w:val="0093447F"/>
    <w:rsid w:val="00936B39"/>
    <w:rsid w:val="009501B7"/>
    <w:rsid w:val="009628B8"/>
    <w:rsid w:val="00963705"/>
    <w:rsid w:val="00966E36"/>
    <w:rsid w:val="00977794"/>
    <w:rsid w:val="00986C5E"/>
    <w:rsid w:val="0098719C"/>
    <w:rsid w:val="00991ED7"/>
    <w:rsid w:val="009A715F"/>
    <w:rsid w:val="009C1122"/>
    <w:rsid w:val="009C2D86"/>
    <w:rsid w:val="009E2EFC"/>
    <w:rsid w:val="00A04089"/>
    <w:rsid w:val="00A17ED9"/>
    <w:rsid w:val="00A23231"/>
    <w:rsid w:val="00A27C7B"/>
    <w:rsid w:val="00A37ADB"/>
    <w:rsid w:val="00A57855"/>
    <w:rsid w:val="00A66019"/>
    <w:rsid w:val="00A70023"/>
    <w:rsid w:val="00A77750"/>
    <w:rsid w:val="00A801D7"/>
    <w:rsid w:val="00A83C20"/>
    <w:rsid w:val="00A963E2"/>
    <w:rsid w:val="00AB070C"/>
    <w:rsid w:val="00AC343C"/>
    <w:rsid w:val="00AC3625"/>
    <w:rsid w:val="00AD0E76"/>
    <w:rsid w:val="00AD7C25"/>
    <w:rsid w:val="00B12EFD"/>
    <w:rsid w:val="00B25BA2"/>
    <w:rsid w:val="00B400DC"/>
    <w:rsid w:val="00B45057"/>
    <w:rsid w:val="00B978FC"/>
    <w:rsid w:val="00BB41D8"/>
    <w:rsid w:val="00BB72C9"/>
    <w:rsid w:val="00BC15D9"/>
    <w:rsid w:val="00BE335D"/>
    <w:rsid w:val="00BE5F7E"/>
    <w:rsid w:val="00C03AF2"/>
    <w:rsid w:val="00C054F5"/>
    <w:rsid w:val="00C06240"/>
    <w:rsid w:val="00C3686C"/>
    <w:rsid w:val="00C5086E"/>
    <w:rsid w:val="00C7127D"/>
    <w:rsid w:val="00C77783"/>
    <w:rsid w:val="00CD17CF"/>
    <w:rsid w:val="00CD2F81"/>
    <w:rsid w:val="00CD608A"/>
    <w:rsid w:val="00CE393D"/>
    <w:rsid w:val="00CF05D5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759D4"/>
    <w:rsid w:val="00D81AF4"/>
    <w:rsid w:val="00D92C88"/>
    <w:rsid w:val="00D96006"/>
    <w:rsid w:val="00DB4219"/>
    <w:rsid w:val="00DC289C"/>
    <w:rsid w:val="00DD6EB8"/>
    <w:rsid w:val="00DE005D"/>
    <w:rsid w:val="00DF1B59"/>
    <w:rsid w:val="00E1592E"/>
    <w:rsid w:val="00E62793"/>
    <w:rsid w:val="00E73FAA"/>
    <w:rsid w:val="00E917B9"/>
    <w:rsid w:val="00EA4670"/>
    <w:rsid w:val="00EA6838"/>
    <w:rsid w:val="00EC3DCB"/>
    <w:rsid w:val="00EC5887"/>
    <w:rsid w:val="00EE4C5C"/>
    <w:rsid w:val="00EF124E"/>
    <w:rsid w:val="00F05814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571D7"/>
    <w:rsid w:val="00F7148F"/>
    <w:rsid w:val="00F87C2E"/>
    <w:rsid w:val="00FA344E"/>
    <w:rsid w:val="00FB149C"/>
    <w:rsid w:val="00FE4EB8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75A540B-BA13-4DCE-AD82-C30E7E58408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185</properties:Words>
  <properties:Characters>1096</properties:Characters>
  <properties:Lines>9</properties:Lines>
  <properties:Paragraphs>2</properties:Paragraphs>
  <properties:TotalTime>32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1279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2017-06-21T00:01:00Z</dcterms:created>
  <dc:creator/>
  <cp:lastModifiedBy/>
  <cp:lastPrinted>2017-02-03T14:00:00Z</cp:lastPrinted>
  <dcterms:modified xmlns:xsi="http://www.w3.org/2001/XMLSchema-instance" xsi:type="dcterms:W3CDTF">2018-03-28T09:42:00Z</dcterms:modified>
  <cp:revision>5</cp:revision>
</cp:coreProperties>
</file>