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11138" w:rsidR="005B3789" w:rsidP="00A910AD" w:rsidRDefault="0064027F">
      <w:pPr>
        <w:pStyle w:val="Odstavecseseznamem"/>
        <w:spacing w:after="0"/>
        <w:ind w:left="2136" w:firstLine="69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</w:t>
      </w:r>
      <w:r w:rsidR="00B54992">
        <w:rPr>
          <w:rFonts w:ascii="Arial" w:hAnsi="Arial" w:cs="Arial"/>
          <w:b/>
        </w:rPr>
        <w:t xml:space="preserve">: </w:t>
      </w:r>
      <w:r w:rsidRPr="00D11138" w:rsidR="005B3789">
        <w:rPr>
          <w:rFonts w:ascii="Arial" w:hAnsi="Arial" w:cs="Arial"/>
          <w:b/>
        </w:rPr>
        <w:t xml:space="preserve">Přesný popis poptávaných vzdělávacích kurzů </w:t>
      </w:r>
    </w:p>
    <w:p w:rsidRPr="00D11138" w:rsidR="005B3789" w:rsidP="005B3789" w:rsidRDefault="005B3789">
      <w:pPr>
        <w:pStyle w:val="Odstavecseseznamem"/>
        <w:spacing w:after="0"/>
        <w:rPr>
          <w:rFonts w:ascii="Arial" w:hAnsi="Arial" w:cs="Arial"/>
        </w:rPr>
      </w:pPr>
    </w:p>
    <w:p w:rsidRPr="00D11138" w:rsidR="00D11138" w:rsidP="00D11138" w:rsidRDefault="00D11138">
      <w:pPr>
        <w:spacing w:after="0"/>
        <w:rPr>
          <w:rFonts w:ascii="Arial" w:hAnsi="Arial" w:cs="Arial"/>
        </w:rPr>
      </w:pPr>
    </w:p>
    <w:p w:rsidRPr="00D11138" w:rsidR="005B3789" w:rsidP="00D11138" w:rsidRDefault="005B3789">
      <w:pPr>
        <w:spacing w:after="0"/>
        <w:rPr>
          <w:rFonts w:ascii="Arial" w:hAnsi="Arial" w:cs="Arial"/>
          <w:b/>
        </w:rPr>
      </w:pPr>
      <w:r w:rsidRPr="00D11138">
        <w:rPr>
          <w:rFonts w:ascii="Arial" w:hAnsi="Arial" w:cs="Arial"/>
          <w:b/>
        </w:rPr>
        <w:t>Dílčí plnění A</w:t>
      </w:r>
      <w:bookmarkStart w:name="_GoBack" w:id="0"/>
      <w:bookmarkEnd w:id="0"/>
    </w:p>
    <w:p w:rsidRPr="00D11138" w:rsidR="005B3789" w:rsidP="00D11138" w:rsidRDefault="005B3789">
      <w:pPr>
        <w:rPr>
          <w:rFonts w:ascii="Arial" w:hAnsi="Arial" w:cs="Arial"/>
          <w:b/>
          <w:u w:val="single"/>
        </w:rPr>
      </w:pPr>
    </w:p>
    <w:p w:rsidR="00AD1532" w:rsidP="004746D5" w:rsidRDefault="00C03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1F43">
        <w:rPr>
          <w:rFonts w:ascii="Arial" w:hAnsi="Arial" w:cs="Arial"/>
          <w:b/>
          <w:sz w:val="24"/>
          <w:szCs w:val="24"/>
          <w:u w:val="single"/>
        </w:rPr>
        <w:t>Obsahová struktura vzdělávacích kurzů</w:t>
      </w:r>
      <w:r w:rsidRPr="00891F43" w:rsidR="00AD1532">
        <w:rPr>
          <w:rFonts w:ascii="Arial" w:hAnsi="Arial" w:cs="Arial"/>
          <w:b/>
          <w:sz w:val="24"/>
          <w:szCs w:val="24"/>
          <w:u w:val="single"/>
        </w:rPr>
        <w:t xml:space="preserve"> Obecné</w:t>
      </w:r>
      <w:r w:rsidRPr="00891F43">
        <w:rPr>
          <w:rFonts w:ascii="Arial" w:hAnsi="Arial" w:cs="Arial"/>
          <w:b/>
          <w:sz w:val="24"/>
          <w:szCs w:val="24"/>
          <w:u w:val="single"/>
        </w:rPr>
        <w:t>ho</w:t>
      </w:r>
      <w:r w:rsidRPr="00891F43" w:rsidR="00AD1532">
        <w:rPr>
          <w:rFonts w:ascii="Arial" w:hAnsi="Arial" w:cs="Arial"/>
          <w:b/>
          <w:sz w:val="24"/>
          <w:szCs w:val="24"/>
          <w:u w:val="single"/>
        </w:rPr>
        <w:t xml:space="preserve"> IT</w:t>
      </w:r>
      <w:r w:rsidR="00776438">
        <w:rPr>
          <w:rFonts w:ascii="Arial" w:hAnsi="Arial" w:cs="Arial"/>
          <w:b/>
          <w:sz w:val="24"/>
          <w:szCs w:val="24"/>
          <w:u w:val="single"/>
        </w:rPr>
        <w:t xml:space="preserve"> školení</w:t>
      </w:r>
    </w:p>
    <w:p w:rsidRPr="00FE1023" w:rsidR="00FE1023" w:rsidP="00FE1023" w:rsidRDefault="00FE1023">
      <w:pPr>
        <w:rPr>
          <w:rFonts w:ascii="Arial" w:hAnsi="Arial" w:cs="Arial"/>
          <w:b/>
          <w:sz w:val="24"/>
          <w:szCs w:val="24"/>
        </w:rPr>
      </w:pPr>
      <w:r w:rsidRPr="00FE1023">
        <w:rPr>
          <w:rFonts w:ascii="Arial" w:hAnsi="Arial" w:cs="Arial"/>
          <w:b/>
          <w:sz w:val="24"/>
          <w:szCs w:val="24"/>
        </w:rPr>
        <w:t>1) školení Microsoft Office Excel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Pr="00D11138" w:rsidR="00215E9A" w:rsidTr="00215E9A">
        <w:tc>
          <w:tcPr>
            <w:tcW w:w="4531" w:type="dxa"/>
          </w:tcPr>
          <w:p w:rsidRPr="00D11138" w:rsidR="00215E9A" w:rsidRDefault="00215E9A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Název vzdělávacího kurzu</w:t>
            </w:r>
          </w:p>
        </w:tc>
        <w:tc>
          <w:tcPr>
            <w:tcW w:w="4531" w:type="dxa"/>
          </w:tcPr>
          <w:p w:rsidRPr="00D11138" w:rsidR="00215E9A" w:rsidRDefault="00215E9A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Microsoft Office Excel</w:t>
            </w:r>
          </w:p>
        </w:tc>
      </w:tr>
      <w:tr w:rsidRPr="00D11138" w:rsidR="00215E9A" w:rsidTr="00215E9A">
        <w:tc>
          <w:tcPr>
            <w:tcW w:w="4531" w:type="dxa"/>
          </w:tcPr>
          <w:p w:rsidRPr="00D11138" w:rsidR="00215E9A" w:rsidRDefault="00215E9A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Typ kurzu</w:t>
            </w:r>
          </w:p>
        </w:tc>
        <w:tc>
          <w:tcPr>
            <w:tcW w:w="4531" w:type="dxa"/>
          </w:tcPr>
          <w:p w:rsidRPr="00D11138" w:rsidR="00215E9A" w:rsidRDefault="00ED496C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Uzavřený kurz</w:t>
            </w:r>
          </w:p>
        </w:tc>
      </w:tr>
      <w:tr w:rsidRPr="00D11138" w:rsidR="00215E9A" w:rsidTr="00215E9A">
        <w:tc>
          <w:tcPr>
            <w:tcW w:w="4531" w:type="dxa"/>
          </w:tcPr>
          <w:p w:rsidRPr="00D11138" w:rsidR="00215E9A" w:rsidRDefault="00ED496C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Délka vyučovací hodiny</w:t>
            </w:r>
          </w:p>
        </w:tc>
        <w:tc>
          <w:tcPr>
            <w:tcW w:w="4531" w:type="dxa"/>
          </w:tcPr>
          <w:p w:rsidRPr="00D11138" w:rsidR="00215E9A" w:rsidRDefault="00ED496C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60 minut</w:t>
            </w:r>
          </w:p>
        </w:tc>
      </w:tr>
      <w:tr w:rsidRPr="00D11138" w:rsidR="00D11138" w:rsidTr="00215E9A">
        <w:tc>
          <w:tcPr>
            <w:tcW w:w="4531" w:type="dxa"/>
          </w:tcPr>
          <w:p w:rsidRPr="00D11138" w:rsidR="00D11138" w:rsidRDefault="00D11138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skupin</w:t>
            </w:r>
          </w:p>
        </w:tc>
        <w:tc>
          <w:tcPr>
            <w:tcW w:w="4531" w:type="dxa"/>
          </w:tcPr>
          <w:p w:rsidRPr="00D11138" w:rsidR="00D11138" w:rsidRDefault="00D11138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</w:t>
            </w:r>
          </w:p>
        </w:tc>
      </w:tr>
      <w:tr w:rsidRPr="00D11138" w:rsidR="00D11138" w:rsidTr="00215E9A">
        <w:tc>
          <w:tcPr>
            <w:tcW w:w="4531" w:type="dxa"/>
          </w:tcPr>
          <w:p w:rsidRPr="00D11138" w:rsidR="00D11138" w:rsidRDefault="00D11138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osob ve skupině</w:t>
            </w:r>
          </w:p>
        </w:tc>
        <w:tc>
          <w:tcPr>
            <w:tcW w:w="4531" w:type="dxa"/>
          </w:tcPr>
          <w:p w:rsidRPr="00D11138" w:rsidR="00D11138" w:rsidRDefault="00D11138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10</w:t>
            </w:r>
            <w:r w:rsidR="00C60078">
              <w:rPr>
                <w:rFonts w:ascii="Arial" w:hAnsi="Arial" w:cs="Arial"/>
                <w:b/>
              </w:rPr>
              <w:t xml:space="preserve"> </w:t>
            </w:r>
            <w:r w:rsidRPr="00A4704B" w:rsidR="00C60078">
              <w:rPr>
                <w:rFonts w:ascii="Arial" w:hAnsi="Arial" w:cs="Arial"/>
              </w:rPr>
              <w:t>(mistři specialisté a mistři)</w:t>
            </w:r>
          </w:p>
        </w:tc>
      </w:tr>
      <w:tr w:rsidRPr="00D11138" w:rsidR="00215E9A" w:rsidTr="00215E9A">
        <w:tc>
          <w:tcPr>
            <w:tcW w:w="4531" w:type="dxa"/>
          </w:tcPr>
          <w:p w:rsidRPr="00D11138" w:rsidR="00215E9A" w:rsidRDefault="00215E9A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hodin výuky</w:t>
            </w:r>
          </w:p>
        </w:tc>
        <w:tc>
          <w:tcPr>
            <w:tcW w:w="4531" w:type="dxa"/>
          </w:tcPr>
          <w:p w:rsidRPr="00D11138" w:rsidR="00215E9A" w:rsidP="00AE28FF" w:rsidRDefault="00DF37E8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2 školící dny</w:t>
            </w:r>
            <w:r w:rsidR="00C60078">
              <w:rPr>
                <w:rFonts w:ascii="Arial" w:hAnsi="Arial" w:cs="Arial"/>
                <w:b/>
              </w:rPr>
              <w:t xml:space="preserve"> á 6hodin (60 minut), </w:t>
            </w:r>
            <w:r w:rsidRPr="00D11138" w:rsidR="00AE28FF">
              <w:rPr>
                <w:rFonts w:ascii="Arial" w:hAnsi="Arial" w:cs="Arial"/>
                <w:b/>
              </w:rPr>
              <w:t>přestávky na občerstvení budou řešeny mimo tento časový rozvrh</w:t>
            </w:r>
          </w:p>
        </w:tc>
      </w:tr>
    </w:tbl>
    <w:p w:rsidRPr="00D11138" w:rsidR="00D11138" w:rsidRDefault="00D11138">
      <w:pPr>
        <w:rPr>
          <w:rFonts w:ascii="Arial" w:hAnsi="Arial" w:cs="Arial"/>
        </w:rPr>
      </w:pPr>
    </w:p>
    <w:p w:rsidRPr="00B33480" w:rsidR="00C70DD2" w:rsidRDefault="00C70DD2">
      <w:pPr>
        <w:rPr>
          <w:rFonts w:ascii="Arial" w:hAnsi="Arial" w:cs="Arial"/>
          <w:b/>
        </w:rPr>
      </w:pPr>
      <w:r w:rsidRPr="00B33480">
        <w:rPr>
          <w:rFonts w:ascii="Arial" w:hAnsi="Arial" w:cs="Arial"/>
          <w:b/>
        </w:rPr>
        <w:t>Realizace: 5/2018 – 12/2018</w:t>
      </w:r>
    </w:p>
    <w:p w:rsidRPr="00D11138" w:rsidR="004B3315" w:rsidRDefault="004B3315">
      <w:pPr>
        <w:rPr>
          <w:rFonts w:ascii="Arial" w:hAnsi="Arial" w:cs="Arial"/>
          <w:u w:val="single"/>
        </w:rPr>
      </w:pPr>
      <w:r w:rsidRPr="00D11138">
        <w:rPr>
          <w:rFonts w:ascii="Arial" w:hAnsi="Arial" w:cs="Arial"/>
          <w:u w:val="single"/>
        </w:rPr>
        <w:t>Obsahová náplň kurzu:</w:t>
      </w:r>
    </w:p>
    <w:p w:rsidRPr="00D11138" w:rsidR="00AD1532" w:rsidRDefault="00AD1532">
      <w:pPr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První </w:t>
      </w:r>
      <w:r w:rsidRPr="00D11138" w:rsidR="007C6180">
        <w:rPr>
          <w:rFonts w:ascii="Arial" w:hAnsi="Arial" w:cs="Arial"/>
        </w:rPr>
        <w:t>den</w:t>
      </w:r>
    </w:p>
    <w:p w:rsidRPr="00D11138" w:rsidR="00AD1532" w:rsidP="00AD1532" w:rsidRDefault="00AD1532">
      <w:pPr>
        <w:pStyle w:val="Odstavecseseznamem"/>
        <w:numPr>
          <w:ilvl w:val="0"/>
          <w:numId w:val="3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Opakování základních pojmů ze základů práce v tabulce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  <w:b/>
          <w:bCs/>
        </w:rPr>
      </w:pPr>
      <w:r w:rsidRPr="00D11138">
        <w:rPr>
          <w:rFonts w:ascii="Arial" w:hAnsi="Arial" w:cs="Arial"/>
        </w:rPr>
        <w:t>Vytvoření nové tabulky/sešitu, otevření existující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  <w:b/>
          <w:bCs/>
        </w:rPr>
      </w:pPr>
      <w:r w:rsidRPr="00D11138">
        <w:rPr>
          <w:rFonts w:ascii="Arial" w:hAnsi="Arial" w:cs="Arial"/>
        </w:rPr>
        <w:t>Základy psaní a mazání v buňkách tabulky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  <w:b/>
          <w:bCs/>
        </w:rPr>
      </w:pPr>
      <w:r w:rsidRPr="00D11138">
        <w:rPr>
          <w:rFonts w:ascii="Arial" w:hAnsi="Arial" w:cs="Arial"/>
        </w:rPr>
        <w:t>Vkládání dat do buněk a pohyb mezi buňkami v tabulce/sešitu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  <w:b/>
          <w:bCs/>
        </w:rPr>
      </w:pPr>
      <w:r w:rsidRPr="00D11138">
        <w:rPr>
          <w:rFonts w:ascii="Arial" w:hAnsi="Arial" w:cs="Arial"/>
        </w:rPr>
        <w:t>Označování buněk a bloků buněk v tabulce/sešitu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  <w:b/>
          <w:bCs/>
        </w:rPr>
      </w:pPr>
      <w:r w:rsidRPr="00D11138">
        <w:rPr>
          <w:rFonts w:ascii="Arial" w:hAnsi="Arial" w:cs="Arial"/>
        </w:rPr>
        <w:t>Kopírování a přesun buněk nebo bloku buněk pomocí schránky a myší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  <w:b/>
          <w:bCs/>
        </w:rPr>
      </w:pPr>
      <w:r w:rsidRPr="00D11138">
        <w:rPr>
          <w:rFonts w:ascii="Arial" w:hAnsi="Arial" w:cs="Arial"/>
        </w:rPr>
        <w:t>Vymazání označených bloků buněk, obnovení předchozích operací</w:t>
      </w:r>
    </w:p>
    <w:p w:rsidRPr="00D11138" w:rsidR="00AD1532" w:rsidP="00AD1532" w:rsidRDefault="00AD1532">
      <w:pPr>
        <w:pStyle w:val="Odstavecseseznamem"/>
        <w:numPr>
          <w:ilvl w:val="0"/>
          <w:numId w:val="3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Formátování (podrobně)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Formátování obsahu buněk v tabulce/sešitu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Formátování textu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Formátování číselných údajů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Grafická úprava tabulky nebo její části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Podmíněné formátování</w:t>
      </w:r>
    </w:p>
    <w:p w:rsidRPr="00D11138" w:rsidR="00AD1532" w:rsidP="00AD1532" w:rsidRDefault="00AD1532">
      <w:pPr>
        <w:pStyle w:val="Odstavecseseznamem"/>
        <w:numPr>
          <w:ilvl w:val="0"/>
          <w:numId w:val="3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Výpočty, vzorce a funkce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Opakování základních pojmů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Zápis jednoduchých vzorců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Funkce (matematické, logické, textové, vyhledávací)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Kopírování vzorců </w:t>
      </w:r>
    </w:p>
    <w:p w:rsidRPr="00D11138" w:rsidR="00AD1532" w:rsidP="00AD1532" w:rsidRDefault="00AD1532">
      <w:pPr>
        <w:pStyle w:val="Odstavecseseznamem"/>
        <w:numPr>
          <w:ilvl w:val="0"/>
          <w:numId w:val="3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lastRenderedPageBreak/>
        <w:t xml:space="preserve">Řady, seznamy, práce s listy 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Řady (matematické)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Seznamy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Listy- mazání, vkládání, kopírování, přejmenování, propojení mezi listy i sešity.</w:t>
      </w:r>
    </w:p>
    <w:p w:rsidRPr="00D11138" w:rsidR="00AD1532" w:rsidP="00AD1532" w:rsidRDefault="00AD1532">
      <w:pPr>
        <w:pStyle w:val="Odstavecseseznamem"/>
        <w:numPr>
          <w:ilvl w:val="0"/>
          <w:numId w:val="3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Grafy 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Průvodce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Typy grafu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Úpravy parametrů grafu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Grafická úprava</w:t>
      </w:r>
    </w:p>
    <w:p w:rsidRPr="00D11138" w:rsidR="00AD1532" w:rsidP="00AD1532" w:rsidRDefault="00AD1532">
      <w:pPr>
        <w:pStyle w:val="Odstavecseseznamem"/>
        <w:numPr>
          <w:ilvl w:val="0"/>
          <w:numId w:val="3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Databázové nástroje 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Třídění a filtry (automatický, rozšířený, vlastní filtr)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Souhrny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Skupiny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Kontingenční tabulky – ukázka </w:t>
      </w:r>
    </w:p>
    <w:p w:rsidRPr="00D11138" w:rsidR="00AD1532" w:rsidP="00AD1532" w:rsidRDefault="00AD1532">
      <w:pPr>
        <w:pStyle w:val="Odstavecseseznamem"/>
        <w:numPr>
          <w:ilvl w:val="0"/>
          <w:numId w:val="3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Tisky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Nastavení tiskové stránky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Vytvoření hlavičky/patičky</w:t>
      </w:r>
    </w:p>
    <w:p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Ukázka před tiskem</w:t>
      </w:r>
    </w:p>
    <w:p w:rsidRPr="00D11138" w:rsidR="00D11138" w:rsidP="00D11138" w:rsidRDefault="00D11138">
      <w:pPr>
        <w:pStyle w:val="Odstavecseseznamem"/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</w:p>
    <w:p w:rsidRPr="00FE1023" w:rsidR="00AD1532" w:rsidP="00AD1532" w:rsidRDefault="00AD1532">
      <w:pPr>
        <w:spacing w:line="360" w:lineRule="auto"/>
        <w:rPr>
          <w:rFonts w:ascii="Arial" w:hAnsi="Arial" w:cs="Arial"/>
        </w:rPr>
      </w:pPr>
      <w:r w:rsidRPr="00FE1023">
        <w:rPr>
          <w:rFonts w:ascii="Arial" w:hAnsi="Arial" w:cs="Arial"/>
        </w:rPr>
        <w:t>Druh</w:t>
      </w:r>
      <w:r w:rsidRPr="00FE1023" w:rsidR="007C6180">
        <w:rPr>
          <w:rFonts w:ascii="Arial" w:hAnsi="Arial" w:cs="Arial"/>
        </w:rPr>
        <w:t>ý</w:t>
      </w:r>
      <w:r w:rsidRPr="00FE1023">
        <w:rPr>
          <w:rFonts w:ascii="Arial" w:hAnsi="Arial" w:cs="Arial"/>
        </w:rPr>
        <w:t xml:space="preserve"> </w:t>
      </w:r>
      <w:r w:rsidRPr="00FE1023" w:rsidR="007C6180">
        <w:rPr>
          <w:rFonts w:ascii="Arial" w:hAnsi="Arial" w:cs="Arial"/>
        </w:rPr>
        <w:t>den</w:t>
      </w:r>
    </w:p>
    <w:p w:rsidRPr="00D11138" w:rsidR="00AD1532" w:rsidP="00AD1532" w:rsidRDefault="00AD1532">
      <w:pPr>
        <w:pStyle w:val="Odstavecseseznamem"/>
        <w:numPr>
          <w:ilvl w:val="0"/>
          <w:numId w:val="4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Funkce – pokročilé a méně používané 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Finanční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Datumové a časové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Matematické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Statistické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Vyhledávací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Textové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Logické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Informační 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Složitější funkce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Práce s listy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Základní funkce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Trojrozměrné tabulky a trojrozměrné funkce </w:t>
      </w:r>
    </w:p>
    <w:p w:rsidRPr="00D11138" w:rsidR="00AD1532" w:rsidP="00AD1532" w:rsidRDefault="00AD1532">
      <w:pPr>
        <w:pStyle w:val="Odstavecseseznamem"/>
        <w:numPr>
          <w:ilvl w:val="0"/>
          <w:numId w:val="4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Závislosti vzorců</w:t>
      </w:r>
    </w:p>
    <w:p w:rsidRPr="00D11138" w:rsidR="00AD1532" w:rsidP="00AD1532" w:rsidRDefault="00AD1532">
      <w:pPr>
        <w:pStyle w:val="Odstavecseseznamem"/>
        <w:numPr>
          <w:ilvl w:val="0"/>
          <w:numId w:val="4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Hledání řešení</w:t>
      </w:r>
    </w:p>
    <w:p w:rsidRPr="00D11138" w:rsidR="00AD1532" w:rsidP="00AD1532" w:rsidRDefault="00AD1532">
      <w:pPr>
        <w:pStyle w:val="Odstavecseseznamem"/>
        <w:numPr>
          <w:ilvl w:val="0"/>
          <w:numId w:val="4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lastRenderedPageBreak/>
        <w:t>Pokročilé využití databázových nástrojů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Skupiny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Souhrny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Kontingenční tabulka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Kontingenční souhrny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Výpočtová pole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Kontingenční grafy</w:t>
      </w:r>
    </w:p>
    <w:p w:rsidRPr="00D11138" w:rsidR="00AD1532" w:rsidP="00AD1532" w:rsidRDefault="00AD1532">
      <w:pPr>
        <w:pStyle w:val="Odstavecseseznamem"/>
        <w:numPr>
          <w:ilvl w:val="0"/>
          <w:numId w:val="4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Ověření vstupních dat</w:t>
      </w:r>
    </w:p>
    <w:p w:rsidRPr="00D11138" w:rsidR="00AD1532" w:rsidP="00AD1532" w:rsidRDefault="00AD1532">
      <w:pPr>
        <w:pStyle w:val="Odstavecseseznamem"/>
        <w:numPr>
          <w:ilvl w:val="0"/>
          <w:numId w:val="4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Databázové funkce</w:t>
      </w:r>
    </w:p>
    <w:p w:rsidRPr="00D11138" w:rsidR="00AD1532" w:rsidP="00AD1532" w:rsidRDefault="00AD1532">
      <w:pPr>
        <w:pStyle w:val="Odstavecseseznamem"/>
        <w:numPr>
          <w:ilvl w:val="0"/>
          <w:numId w:val="4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Ochrana sešitu, listu (hesla, zámek)</w:t>
      </w:r>
    </w:p>
    <w:p w:rsidRPr="00D11138" w:rsidR="00AD1532" w:rsidP="00AD1532" w:rsidRDefault="00AD1532">
      <w:pPr>
        <w:pStyle w:val="Odstavecseseznamem"/>
        <w:numPr>
          <w:ilvl w:val="0"/>
          <w:numId w:val="4"/>
        </w:numPr>
        <w:autoSpaceDE w:val="false"/>
        <w:autoSpaceDN w:val="false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Formulářové prvky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Tlačítka</w:t>
      </w:r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proofErr w:type="spellStart"/>
      <w:r w:rsidRPr="00D11138">
        <w:rPr>
          <w:rFonts w:ascii="Arial" w:hAnsi="Arial" w:cs="Arial"/>
        </w:rPr>
        <w:t>Zatržítka</w:t>
      </w:r>
      <w:proofErr w:type="spellEnd"/>
    </w:p>
    <w:p w:rsidRPr="00D11138" w:rsidR="00AD1532" w:rsidP="00AD1532" w:rsidRDefault="00AD1532">
      <w:pPr>
        <w:pStyle w:val="Odstavecseseznamem"/>
        <w:numPr>
          <w:ilvl w:val="0"/>
          <w:numId w:val="1"/>
        </w:numPr>
        <w:autoSpaceDE w:val="false"/>
        <w:autoSpaceDN w:val="false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Přepínače</w:t>
      </w:r>
    </w:p>
    <w:p w:rsidR="00FE1023" w:rsidP="00FE1023" w:rsidRDefault="00FE1023">
      <w:pPr>
        <w:rPr>
          <w:rFonts w:ascii="Arial" w:hAnsi="Arial" w:cs="Arial"/>
          <w:b/>
          <w:sz w:val="24"/>
          <w:szCs w:val="24"/>
        </w:rPr>
      </w:pPr>
    </w:p>
    <w:p w:rsidRPr="00FE1023" w:rsidR="004746D5" w:rsidP="00FE1023" w:rsidRDefault="00FE10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FE1023">
        <w:rPr>
          <w:rFonts w:ascii="Arial" w:hAnsi="Arial" w:cs="Arial"/>
          <w:b/>
          <w:sz w:val="24"/>
          <w:szCs w:val="24"/>
        </w:rPr>
        <w:t xml:space="preserve">) školení Microsoft Office </w:t>
      </w:r>
      <w:r>
        <w:rPr>
          <w:rFonts w:ascii="Arial" w:hAnsi="Arial" w:cs="Arial"/>
          <w:b/>
          <w:sz w:val="24"/>
          <w:szCs w:val="24"/>
        </w:rPr>
        <w:t>Word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Pr="00D11138" w:rsidR="00C035D1" w:rsidTr="004A270A"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Název vzdělávacího kurzu</w:t>
            </w:r>
          </w:p>
        </w:tc>
        <w:tc>
          <w:tcPr>
            <w:tcW w:w="4531" w:type="dxa"/>
          </w:tcPr>
          <w:p w:rsidRPr="00D11138" w:rsidR="00C035D1" w:rsidP="0073247D" w:rsidRDefault="00C035D1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 xml:space="preserve">Microsoft Office </w:t>
            </w:r>
            <w:r w:rsidRPr="00D11138" w:rsidR="0073247D">
              <w:rPr>
                <w:rFonts w:ascii="Arial" w:hAnsi="Arial" w:cs="Arial"/>
                <w:b/>
              </w:rPr>
              <w:t>Word</w:t>
            </w:r>
          </w:p>
        </w:tc>
      </w:tr>
      <w:tr w:rsidRPr="00D11138" w:rsidR="00C035D1" w:rsidTr="004A270A"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Typ kurzu</w:t>
            </w:r>
          </w:p>
        </w:tc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Uzavřený kurz</w:t>
            </w:r>
          </w:p>
        </w:tc>
      </w:tr>
      <w:tr w:rsidRPr="00D11138" w:rsidR="00C035D1" w:rsidTr="004A270A"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Délka vyučovací hodiny</w:t>
            </w:r>
          </w:p>
        </w:tc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60 minut</w:t>
            </w:r>
          </w:p>
        </w:tc>
      </w:tr>
      <w:tr w:rsidRPr="00D11138" w:rsidR="00D11138" w:rsidTr="004A270A">
        <w:tc>
          <w:tcPr>
            <w:tcW w:w="4531" w:type="dxa"/>
          </w:tcPr>
          <w:p w:rsidRPr="00D11138" w:rsidR="00D11138" w:rsidP="007D6BF6" w:rsidRDefault="00D11138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skupin</w:t>
            </w:r>
          </w:p>
        </w:tc>
        <w:tc>
          <w:tcPr>
            <w:tcW w:w="4531" w:type="dxa"/>
          </w:tcPr>
          <w:p w:rsidRPr="00D11138" w:rsidR="00D11138" w:rsidP="007D6BF6" w:rsidRDefault="00D11138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</w:t>
            </w:r>
          </w:p>
        </w:tc>
      </w:tr>
      <w:tr w:rsidRPr="00D11138" w:rsidR="00D11138" w:rsidTr="004A270A">
        <w:tc>
          <w:tcPr>
            <w:tcW w:w="4531" w:type="dxa"/>
          </w:tcPr>
          <w:p w:rsidRPr="00D11138" w:rsidR="00D11138" w:rsidP="007D6BF6" w:rsidRDefault="00D11138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osob ve skupině</w:t>
            </w:r>
          </w:p>
        </w:tc>
        <w:tc>
          <w:tcPr>
            <w:tcW w:w="4531" w:type="dxa"/>
          </w:tcPr>
          <w:p w:rsidRPr="00D11138" w:rsidR="00D11138" w:rsidP="007D6BF6" w:rsidRDefault="00A4704B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704B">
              <w:rPr>
                <w:rFonts w:ascii="Arial" w:hAnsi="Arial" w:cs="Arial"/>
              </w:rPr>
              <w:t>(mistři specialisté a mistři)</w:t>
            </w:r>
          </w:p>
        </w:tc>
      </w:tr>
      <w:tr w:rsidRPr="00D11138" w:rsidR="00D11138" w:rsidTr="004A270A">
        <w:tc>
          <w:tcPr>
            <w:tcW w:w="4531" w:type="dxa"/>
          </w:tcPr>
          <w:p w:rsidRPr="00D11138" w:rsidR="00D11138" w:rsidP="004A270A" w:rsidRDefault="00D11138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hodin výuky</w:t>
            </w:r>
          </w:p>
        </w:tc>
        <w:tc>
          <w:tcPr>
            <w:tcW w:w="4531" w:type="dxa"/>
          </w:tcPr>
          <w:p w:rsidRPr="00D11138" w:rsidR="00D11138" w:rsidP="004A270A" w:rsidRDefault="00D11138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2 školící dny á 6hodin (60 minut)</w:t>
            </w:r>
            <w:r w:rsidR="000F209A">
              <w:rPr>
                <w:rFonts w:ascii="Arial" w:hAnsi="Arial" w:cs="Arial"/>
                <w:b/>
              </w:rPr>
              <w:t>,</w:t>
            </w:r>
            <w:r w:rsidRPr="00D11138">
              <w:rPr>
                <w:rFonts w:ascii="Arial" w:hAnsi="Arial" w:cs="Arial"/>
                <w:b/>
              </w:rPr>
              <w:t xml:space="preserve"> přestávky na občerstvení budou řešeny mimo tento časový rozvrh</w:t>
            </w:r>
          </w:p>
        </w:tc>
      </w:tr>
    </w:tbl>
    <w:p w:rsidR="000F209A" w:rsidP="007208E7" w:rsidRDefault="000F209A">
      <w:pPr>
        <w:rPr>
          <w:rFonts w:ascii="Arial" w:hAnsi="Arial" w:cs="Arial"/>
          <w:b/>
        </w:rPr>
      </w:pPr>
    </w:p>
    <w:p w:rsidRPr="00B33480" w:rsidR="007208E7" w:rsidP="007208E7" w:rsidRDefault="007208E7">
      <w:pPr>
        <w:rPr>
          <w:rFonts w:ascii="Arial" w:hAnsi="Arial" w:cs="Arial"/>
          <w:b/>
        </w:rPr>
      </w:pPr>
      <w:r w:rsidRPr="00B33480">
        <w:rPr>
          <w:rFonts w:ascii="Arial" w:hAnsi="Arial" w:cs="Arial"/>
          <w:b/>
        </w:rPr>
        <w:t>Realizace: 5/2018 – 12/2018</w:t>
      </w:r>
    </w:p>
    <w:p w:rsidRPr="00D11138" w:rsidR="00AD1532" w:rsidP="00AD1532" w:rsidRDefault="00AD1532">
      <w:pPr>
        <w:autoSpaceDE w:val="false"/>
        <w:autoSpaceDN w:val="false"/>
        <w:spacing w:after="0" w:line="360" w:lineRule="auto"/>
        <w:rPr>
          <w:rFonts w:ascii="Arial" w:hAnsi="Arial" w:cs="Arial"/>
        </w:rPr>
      </w:pPr>
    </w:p>
    <w:p w:rsidRPr="00D11138" w:rsidR="004B3315" w:rsidP="004B3315" w:rsidRDefault="004B3315">
      <w:pPr>
        <w:rPr>
          <w:rFonts w:ascii="Arial" w:hAnsi="Arial" w:cs="Arial"/>
          <w:u w:val="single"/>
        </w:rPr>
      </w:pPr>
      <w:r w:rsidRPr="00D11138">
        <w:rPr>
          <w:rFonts w:ascii="Arial" w:hAnsi="Arial" w:cs="Arial"/>
          <w:u w:val="single"/>
        </w:rPr>
        <w:t>Obsahová náplň kurzu:</w:t>
      </w:r>
    </w:p>
    <w:p w:rsidRPr="00D11138" w:rsidR="00AD1532" w:rsidP="00AD1532" w:rsidRDefault="00AD1532">
      <w:pPr>
        <w:spacing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První </w:t>
      </w:r>
      <w:r w:rsidRPr="00D11138" w:rsidR="007C6180">
        <w:rPr>
          <w:rFonts w:ascii="Arial" w:hAnsi="Arial" w:cs="Arial"/>
        </w:rPr>
        <w:t>den</w:t>
      </w:r>
    </w:p>
    <w:p w:rsidRPr="00D11138" w:rsidR="00AD1532" w:rsidP="00AD1532" w:rsidRDefault="00AD1532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eastAsia="Times New Roman" w:cs="Arial"/>
          <w:color w:val="333333"/>
        </w:rPr>
      </w:pPr>
      <w:r w:rsidRPr="00D11138">
        <w:rPr>
          <w:rFonts w:ascii="Arial" w:hAnsi="Arial" w:eastAsia="Times New Roman" w:cs="Arial"/>
          <w:color w:val="333333"/>
        </w:rPr>
        <w:t>Osvojení správných návyků formátu dokumentu, praktické klávesy</w:t>
      </w:r>
    </w:p>
    <w:p w:rsidRPr="00D11138" w:rsidR="00AD1532" w:rsidP="00AD1532" w:rsidRDefault="00AD1532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</w:rPr>
      </w:pPr>
      <w:r w:rsidRPr="00D11138">
        <w:rPr>
          <w:rFonts w:ascii="Arial" w:hAnsi="Arial" w:eastAsia="Times New Roman" w:cs="Arial"/>
          <w:color w:val="333333"/>
        </w:rPr>
        <w:t>Pracovní prostředí</w:t>
      </w:r>
      <w:r w:rsidRPr="00D11138">
        <w:rPr>
          <w:rFonts w:ascii="Arial" w:hAnsi="Arial" w:cs="Arial"/>
        </w:rPr>
        <w:t xml:space="preserve"> textového procesoru Word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ind w:left="714" w:hanging="35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Tlačítko Office / karta Soubor - </w:t>
      </w:r>
      <w:proofErr w:type="spellStart"/>
      <w:r w:rsidRPr="00D11138">
        <w:rPr>
          <w:rFonts w:ascii="Arial" w:hAnsi="Arial" w:cs="Arial"/>
          <w:color w:val="333333"/>
          <w:sz w:val="22"/>
          <w:szCs w:val="22"/>
        </w:rPr>
        <w:t>Backstage</w:t>
      </w:r>
      <w:proofErr w:type="spellEnd"/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ind w:left="714" w:hanging="35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Pásy karet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Pohyb v dokumentu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Označování textu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Práce s bloky textu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lastRenderedPageBreak/>
        <w:t>Formátování písma a odstavců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Tabulátory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Seznamy (číslování a odrážkování)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Tabulka a její úpravy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Vkládání objektů (např. obrázky) + speciální znaky a symboly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Automatické opravy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Kontrola pravopisu, dělení slov a tezaurus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Komentáře + sledování změn</w:t>
      </w:r>
    </w:p>
    <w:p w:rsidRPr="00D11138"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Záhlaví/zápatí + číslování stránek</w:t>
      </w:r>
    </w:p>
    <w:p w:rsidR="00AD1532" w:rsidP="00AD1532" w:rsidRDefault="00AD1532">
      <w:pPr>
        <w:pStyle w:val="Normlnweb"/>
        <w:numPr>
          <w:ilvl w:val="0"/>
          <w:numId w:val="2"/>
        </w:numPr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Tisky</w:t>
      </w:r>
    </w:p>
    <w:p w:rsidRPr="00D11138" w:rsidR="00D11138" w:rsidP="00D11138" w:rsidRDefault="00D11138">
      <w:pPr>
        <w:pStyle w:val="Normlnweb"/>
        <w:shd w:val="clear" w:color="auto" w:fill="FFFFFF"/>
        <w:spacing w:before="0" w:beforeAutospacing="false" w:after="0" w:afterAutospacing="false" w:line="360" w:lineRule="auto"/>
        <w:rPr>
          <w:rFonts w:ascii="Arial" w:hAnsi="Arial" w:cs="Arial"/>
          <w:color w:val="333333"/>
          <w:sz w:val="22"/>
          <w:szCs w:val="22"/>
        </w:rPr>
      </w:pPr>
    </w:p>
    <w:p w:rsidRPr="00D11138" w:rsidR="00AD1532" w:rsidP="00AD1532" w:rsidRDefault="00AD1532">
      <w:p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Druh</w:t>
      </w:r>
      <w:r w:rsidRPr="00D11138" w:rsidR="007C6180">
        <w:rPr>
          <w:rFonts w:ascii="Arial" w:hAnsi="Arial" w:cs="Arial"/>
        </w:rPr>
        <w:t>ý</w:t>
      </w:r>
      <w:r w:rsidRPr="00D11138">
        <w:rPr>
          <w:rFonts w:ascii="Arial" w:hAnsi="Arial" w:cs="Arial"/>
        </w:rPr>
        <w:t xml:space="preserve"> </w:t>
      </w:r>
      <w:r w:rsidRPr="00D11138" w:rsidR="007C6180">
        <w:rPr>
          <w:rFonts w:ascii="Arial" w:hAnsi="Arial" w:cs="Arial"/>
        </w:rPr>
        <w:t>den</w:t>
      </w:r>
    </w:p>
    <w:p w:rsidRPr="00D11138" w:rsidR="00AD1532" w:rsidP="00AD1532" w:rsidRDefault="00AD1532">
      <w:pPr>
        <w:spacing w:after="0" w:line="360" w:lineRule="auto"/>
        <w:ind w:left="709" w:hanging="283"/>
        <w:rPr>
          <w:rFonts w:ascii="Arial" w:hAnsi="Arial" w:cs="Arial"/>
          <w:u w:val="single"/>
        </w:rPr>
      </w:pPr>
      <w:r w:rsidRPr="00D11138">
        <w:rPr>
          <w:rFonts w:ascii="Arial" w:hAnsi="Arial" w:cs="Arial"/>
          <w:color w:val="333333"/>
        </w:rPr>
        <w:t>1. Formátování odstavců dlouhých textů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2. Uživatelské úpravy tabulátorů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3. Vlastní klávesové zkratky symbolů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4. Základy typografie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5. Přizpůsobení automatických oprav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6. Kontrola pravopisu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7. Tezaurus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8. Dělení slov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9. Sloupcová sazba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10. Komentáře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11. Citace a bibliografie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12. Sledování změn a ochrana dokumentu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13. Porovnávání dokumentů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14. Styly a obsah dokumentu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15. Oddíly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709" w:hanging="28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16. Různá záhlaví a zápatí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851" w:hanging="425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17. Vlastní číslování stránek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851" w:hanging="425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18. Formulářové prvky</w:t>
      </w:r>
    </w:p>
    <w:p w:rsidR="00FE1023" w:rsidP="00FE1023" w:rsidRDefault="00AD1532">
      <w:pPr>
        <w:spacing w:after="0" w:line="360" w:lineRule="auto"/>
        <w:ind w:left="851" w:hanging="425"/>
        <w:rPr>
          <w:rFonts w:ascii="Arial" w:hAnsi="Arial" w:cs="Arial"/>
        </w:rPr>
      </w:pPr>
      <w:r w:rsidRPr="00D11138">
        <w:rPr>
          <w:rFonts w:ascii="Arial" w:hAnsi="Arial" w:eastAsia="Times New Roman" w:cs="Arial"/>
          <w:color w:val="333333"/>
        </w:rPr>
        <w:t xml:space="preserve">19. Zásady </w:t>
      </w:r>
      <w:r w:rsidRPr="00D11138">
        <w:rPr>
          <w:rFonts w:ascii="Arial" w:hAnsi="Arial" w:cs="Arial"/>
        </w:rPr>
        <w:t>pro psaní dopisů a dokumentů</w:t>
      </w:r>
    </w:p>
    <w:p w:rsidR="00FE1023" w:rsidP="003A10CA" w:rsidRDefault="00FE1023">
      <w:pPr>
        <w:rPr>
          <w:rFonts w:ascii="Arial" w:hAnsi="Arial" w:cs="Arial"/>
        </w:rPr>
      </w:pPr>
    </w:p>
    <w:p w:rsidR="00FE1023" w:rsidP="003A10CA" w:rsidRDefault="00FE1023">
      <w:pPr>
        <w:rPr>
          <w:rFonts w:ascii="Arial" w:hAnsi="Arial" w:cs="Arial"/>
        </w:rPr>
      </w:pPr>
    </w:p>
    <w:p w:rsidRPr="00D11138" w:rsidR="00AD1532" w:rsidP="003A10CA" w:rsidRDefault="003A10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D11138" w:rsidR="00C035D1" w:rsidP="00AD1532" w:rsidRDefault="00C035D1">
      <w:pPr>
        <w:spacing w:after="0" w:line="360" w:lineRule="auto"/>
        <w:rPr>
          <w:rFonts w:ascii="Arial" w:hAnsi="Arial" w:cs="Arial"/>
        </w:rPr>
      </w:pPr>
    </w:p>
    <w:tbl>
      <w:tblPr>
        <w:tblStyle w:val="Mkatabulky"/>
        <w:tblpPr w:leftFromText="141" w:rightFromText="141" w:vertAnchor="page" w:horzAnchor="margin" w:tblpY="2806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Pr="00D11138" w:rsidR="00095AF7" w:rsidTr="00095AF7"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Název vzdělávacího kurzu</w:t>
            </w:r>
          </w:p>
        </w:tc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Microsoft Office Outlook</w:t>
            </w:r>
          </w:p>
        </w:tc>
      </w:tr>
      <w:tr w:rsidRPr="00D11138" w:rsidR="00095AF7" w:rsidTr="00095AF7"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Typ kurzu</w:t>
            </w:r>
          </w:p>
        </w:tc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Uzavřený kurz</w:t>
            </w:r>
          </w:p>
        </w:tc>
      </w:tr>
      <w:tr w:rsidRPr="00D11138" w:rsidR="00095AF7" w:rsidTr="00095AF7"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Délka vyučovací hodiny</w:t>
            </w:r>
          </w:p>
        </w:tc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60 minut</w:t>
            </w:r>
          </w:p>
        </w:tc>
      </w:tr>
      <w:tr w:rsidRPr="00D11138" w:rsidR="00095AF7" w:rsidTr="00095AF7"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skupin</w:t>
            </w:r>
          </w:p>
        </w:tc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</w:t>
            </w:r>
          </w:p>
        </w:tc>
      </w:tr>
      <w:tr w:rsidRPr="00D11138" w:rsidR="00095AF7" w:rsidTr="00095AF7"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osob ve skupině</w:t>
            </w:r>
          </w:p>
        </w:tc>
        <w:tc>
          <w:tcPr>
            <w:tcW w:w="4531" w:type="dxa"/>
          </w:tcPr>
          <w:p w:rsidRPr="00D11138" w:rsidR="00095AF7" w:rsidP="00095AF7" w:rsidRDefault="00A4704B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704B">
              <w:rPr>
                <w:rFonts w:ascii="Arial" w:hAnsi="Arial" w:cs="Arial"/>
              </w:rPr>
              <w:t>(mistři specialisté a mistři)</w:t>
            </w:r>
          </w:p>
        </w:tc>
      </w:tr>
      <w:tr w:rsidRPr="00D11138" w:rsidR="00095AF7" w:rsidTr="00095AF7"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hodin výuky</w:t>
            </w:r>
          </w:p>
        </w:tc>
        <w:tc>
          <w:tcPr>
            <w:tcW w:w="4531" w:type="dxa"/>
          </w:tcPr>
          <w:p w:rsidRPr="00D11138" w:rsidR="00095AF7" w:rsidP="00095AF7" w:rsidRDefault="00095A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školící den -</w:t>
            </w:r>
            <w:r w:rsidRPr="00D11138">
              <w:rPr>
                <w:rFonts w:ascii="Arial" w:hAnsi="Arial" w:cs="Arial"/>
                <w:b/>
              </w:rPr>
              <w:t xml:space="preserve"> 6hodin (60 minut)</w:t>
            </w:r>
            <w:r>
              <w:rPr>
                <w:rFonts w:ascii="Arial" w:hAnsi="Arial" w:cs="Arial"/>
                <w:b/>
              </w:rPr>
              <w:t>,</w:t>
            </w:r>
            <w:r w:rsidRPr="00D11138">
              <w:rPr>
                <w:rFonts w:ascii="Arial" w:hAnsi="Arial" w:cs="Arial"/>
                <w:b/>
              </w:rPr>
              <w:t xml:space="preserve"> přestávky na občerstvení budou řešeny mimo tento časový rozvrh</w:t>
            </w:r>
          </w:p>
        </w:tc>
      </w:tr>
    </w:tbl>
    <w:p w:rsidRPr="00FE1023" w:rsidR="00095AF7" w:rsidP="00095AF7" w:rsidRDefault="00095A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FE1023">
        <w:rPr>
          <w:rFonts w:ascii="Arial" w:hAnsi="Arial" w:cs="Arial"/>
          <w:b/>
          <w:sz w:val="24"/>
          <w:szCs w:val="24"/>
        </w:rPr>
        <w:t xml:space="preserve">) školení Microsoft Office </w:t>
      </w:r>
      <w:r>
        <w:rPr>
          <w:rFonts w:ascii="Arial" w:hAnsi="Arial" w:cs="Arial"/>
          <w:b/>
          <w:sz w:val="24"/>
          <w:szCs w:val="24"/>
        </w:rPr>
        <w:t>Outlook</w:t>
      </w:r>
    </w:p>
    <w:p w:rsidR="00095AF7" w:rsidP="004B3315" w:rsidRDefault="00095AF7">
      <w:pPr>
        <w:rPr>
          <w:rFonts w:ascii="Arial" w:hAnsi="Arial" w:cs="Arial"/>
          <w:b/>
        </w:rPr>
      </w:pPr>
    </w:p>
    <w:p w:rsidRPr="003A10CA" w:rsidR="007208E7" w:rsidP="004B3315" w:rsidRDefault="007208E7">
      <w:pPr>
        <w:rPr>
          <w:rFonts w:ascii="Arial" w:hAnsi="Arial" w:cs="Arial"/>
          <w:b/>
        </w:rPr>
      </w:pPr>
      <w:r w:rsidRPr="003A10CA">
        <w:rPr>
          <w:rFonts w:ascii="Arial" w:hAnsi="Arial" w:cs="Arial"/>
          <w:b/>
        </w:rPr>
        <w:t>Realizace: 5/2018 – 12/2018</w:t>
      </w:r>
    </w:p>
    <w:p w:rsidRPr="00D11138" w:rsidR="00D11138" w:rsidP="004B3315" w:rsidRDefault="00D11138">
      <w:pPr>
        <w:rPr>
          <w:rFonts w:ascii="Arial" w:hAnsi="Arial" w:cs="Arial"/>
        </w:rPr>
      </w:pPr>
    </w:p>
    <w:p w:rsidRPr="00D11138" w:rsidR="004B3315" w:rsidP="004B3315" w:rsidRDefault="004B3315">
      <w:pPr>
        <w:rPr>
          <w:rFonts w:ascii="Arial" w:hAnsi="Arial" w:cs="Arial"/>
          <w:u w:val="single"/>
        </w:rPr>
      </w:pPr>
      <w:r w:rsidRPr="00D11138">
        <w:rPr>
          <w:rFonts w:ascii="Arial" w:hAnsi="Arial" w:cs="Arial"/>
          <w:u w:val="single"/>
        </w:rPr>
        <w:t>Obsahová náplň kurzu: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firstLine="426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bCs/>
          <w:color w:val="333333"/>
          <w:sz w:val="22"/>
          <w:szCs w:val="22"/>
        </w:rPr>
        <w:t>1. Elektronická pošta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Adresáti (Komu, Kopie, Skrytá)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Nastavení zprávy (Sledování, Doručení, Hlasování)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Přílohy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Historie zpráv (podokno osob)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Konverzace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Kategorie a zpracování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Rychlé kroky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Automatické podpisy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Pravidla a upozornění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Automatické odpovědi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firstLine="426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bCs/>
          <w:color w:val="333333"/>
          <w:sz w:val="22"/>
          <w:szCs w:val="22"/>
        </w:rPr>
        <w:t>2. Kontakty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Nový kontakt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Podrobnosti a Činnosti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Nová skupina kontaktů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Sdílení kontaktů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firstLine="426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bCs/>
          <w:color w:val="333333"/>
          <w:sz w:val="22"/>
          <w:szCs w:val="22"/>
        </w:rPr>
        <w:t>3. Kalendář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tabs>
          <w:tab w:val="left" w:pos="1134"/>
        </w:tabs>
        <w:spacing w:before="0" w:beforeAutospacing="false" w:after="0" w:afterAutospacing="false" w:line="360" w:lineRule="auto"/>
        <w:ind w:left="709" w:firstLine="0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Událost a Zvláštní událost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tabs>
          <w:tab w:val="left" w:pos="1134"/>
        </w:tabs>
        <w:spacing w:before="0" w:beforeAutospacing="false" w:after="0" w:afterAutospacing="false" w:line="360" w:lineRule="auto"/>
        <w:ind w:left="709" w:firstLine="0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Možnosti a Značky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tabs>
          <w:tab w:val="left" w:pos="1134"/>
        </w:tabs>
        <w:spacing w:before="0" w:beforeAutospacing="false" w:after="0" w:afterAutospacing="false" w:line="360" w:lineRule="auto"/>
        <w:ind w:left="709" w:firstLine="0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Plánování schůzek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tabs>
          <w:tab w:val="left" w:pos="1134"/>
        </w:tabs>
        <w:spacing w:before="0" w:beforeAutospacing="false" w:after="0" w:afterAutospacing="false" w:line="360" w:lineRule="auto"/>
        <w:ind w:left="709" w:firstLine="0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Sledování účastníků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tabs>
          <w:tab w:val="left" w:pos="1134"/>
        </w:tabs>
        <w:spacing w:before="0" w:beforeAutospacing="false" w:after="0" w:afterAutospacing="false" w:line="360" w:lineRule="auto"/>
        <w:ind w:left="709" w:firstLine="0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Sdílení kalendáře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firstLine="426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bCs/>
          <w:color w:val="333333"/>
          <w:sz w:val="22"/>
          <w:szCs w:val="22"/>
        </w:rPr>
        <w:lastRenderedPageBreak/>
        <w:t>4. Úkoly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Kategorie a Zpracování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Opakování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Přiřazení úkolu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Termíny a sledování rozpracovanosti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Sdílení úkolů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firstLine="426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bCs/>
          <w:color w:val="333333"/>
          <w:sz w:val="22"/>
          <w:szCs w:val="22"/>
        </w:rPr>
        <w:t>5. Deník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Využití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1134" w:hanging="447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Nastavení sledování (programy, kontakty)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firstLine="426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bCs/>
          <w:color w:val="333333"/>
          <w:sz w:val="22"/>
          <w:szCs w:val="22"/>
        </w:rPr>
        <w:t>6. Poznámky</w:t>
      </w:r>
    </w:p>
    <w:p w:rsidRPr="00D11138" w:rsidR="00AD1532" w:rsidP="00AD1532" w:rsidRDefault="00AD1532">
      <w:pPr>
        <w:pStyle w:val="Normlnweb"/>
        <w:shd w:val="clear" w:color="auto" w:fill="FFFFFF"/>
        <w:spacing w:before="0" w:beforeAutospacing="false" w:after="0" w:afterAutospacing="false" w:line="360" w:lineRule="auto"/>
        <w:ind w:left="426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bCs/>
          <w:color w:val="333333"/>
          <w:sz w:val="22"/>
          <w:szCs w:val="22"/>
        </w:rPr>
        <w:t>7. Archivace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Nastavení jednotlivých modulů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Umístění souborů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Automatická archivace</w:t>
      </w:r>
    </w:p>
    <w:p w:rsidR="00C035D1" w:rsidP="00AD1532" w:rsidRDefault="00C035D1">
      <w:pPr>
        <w:spacing w:after="0" w:line="360" w:lineRule="auto"/>
        <w:rPr>
          <w:rFonts w:ascii="Arial" w:hAnsi="Arial" w:cs="Arial"/>
          <w:u w:val="single"/>
        </w:rPr>
      </w:pPr>
    </w:p>
    <w:p w:rsidR="00891F43" w:rsidP="00AD1532" w:rsidRDefault="00891F43">
      <w:pPr>
        <w:spacing w:after="0" w:line="360" w:lineRule="auto"/>
        <w:rPr>
          <w:rFonts w:ascii="Arial" w:hAnsi="Arial" w:cs="Arial"/>
          <w:u w:val="single"/>
        </w:rPr>
      </w:pPr>
    </w:p>
    <w:p w:rsidR="00891F43" w:rsidP="00891F43" w:rsidRDefault="00891F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Dílčí plnění B</w:t>
      </w:r>
    </w:p>
    <w:p w:rsidR="00891F43" w:rsidP="00891F43" w:rsidRDefault="00891F43">
      <w:pPr>
        <w:spacing w:after="0"/>
        <w:rPr>
          <w:rFonts w:ascii="Arial" w:hAnsi="Arial" w:cs="Arial"/>
          <w:b/>
        </w:rPr>
      </w:pPr>
    </w:p>
    <w:p w:rsidR="00891F43" w:rsidP="00891F43" w:rsidRDefault="00891F43">
      <w:pPr>
        <w:spacing w:after="0"/>
        <w:rPr>
          <w:rFonts w:ascii="Arial" w:hAnsi="Arial" w:cs="Arial"/>
          <w:b/>
        </w:rPr>
      </w:pPr>
    </w:p>
    <w:p w:rsidRPr="00891F43" w:rsidR="00891F43" w:rsidP="00891F43" w:rsidRDefault="00891F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1F43">
        <w:rPr>
          <w:rFonts w:ascii="Arial" w:hAnsi="Arial" w:cs="Arial"/>
          <w:b/>
          <w:sz w:val="24"/>
          <w:szCs w:val="24"/>
          <w:u w:val="single"/>
        </w:rPr>
        <w:t xml:space="preserve">Obsahová struktura vzdělávacích kurzů </w:t>
      </w:r>
      <w:r w:rsidR="008D735E">
        <w:rPr>
          <w:rFonts w:ascii="Arial" w:hAnsi="Arial" w:cs="Arial"/>
          <w:b/>
          <w:sz w:val="24"/>
          <w:szCs w:val="24"/>
          <w:u w:val="single"/>
        </w:rPr>
        <w:t>Školení Helios G</w:t>
      </w:r>
      <w:r w:rsidRPr="00891F43">
        <w:rPr>
          <w:rFonts w:ascii="Arial" w:hAnsi="Arial" w:cs="Arial"/>
          <w:b/>
          <w:sz w:val="24"/>
          <w:szCs w:val="24"/>
          <w:u w:val="single"/>
        </w:rPr>
        <w:t>reen</w:t>
      </w:r>
    </w:p>
    <w:p w:rsidRPr="00D11138" w:rsidR="00891F43" w:rsidP="00AD1532" w:rsidRDefault="00891F43">
      <w:pPr>
        <w:spacing w:after="0" w:line="360" w:lineRule="auto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Pr="00D11138" w:rsidR="00C035D1" w:rsidTr="004A270A"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Název vzdělávacího kurzu</w:t>
            </w:r>
          </w:p>
        </w:tc>
        <w:tc>
          <w:tcPr>
            <w:tcW w:w="4531" w:type="dxa"/>
          </w:tcPr>
          <w:p w:rsidRPr="00D11138" w:rsidR="00C035D1" w:rsidP="004A270A" w:rsidRDefault="008D73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Informační systém Helios G</w:t>
            </w:r>
            <w:r w:rsidRPr="00D11138" w:rsidR="0073247D">
              <w:rPr>
                <w:rFonts w:ascii="Arial" w:hAnsi="Arial" w:cs="Arial"/>
                <w:b/>
              </w:rPr>
              <w:t>reen</w:t>
            </w:r>
          </w:p>
        </w:tc>
      </w:tr>
      <w:tr w:rsidRPr="00D11138" w:rsidR="00C035D1" w:rsidTr="004A270A"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Typ kurzu</w:t>
            </w:r>
          </w:p>
        </w:tc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Uzavřený kurz</w:t>
            </w:r>
          </w:p>
        </w:tc>
      </w:tr>
      <w:tr w:rsidRPr="00D11138" w:rsidR="00C035D1" w:rsidTr="004A270A"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Délka vyučovací hodiny</w:t>
            </w:r>
          </w:p>
        </w:tc>
        <w:tc>
          <w:tcPr>
            <w:tcW w:w="4531" w:type="dxa"/>
          </w:tcPr>
          <w:p w:rsidRPr="00D11138" w:rsidR="00C035D1" w:rsidP="004A270A" w:rsidRDefault="00C035D1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60 minut</w:t>
            </w:r>
          </w:p>
        </w:tc>
      </w:tr>
      <w:tr w:rsidRPr="00D11138" w:rsidR="00891F43" w:rsidTr="004A270A">
        <w:tc>
          <w:tcPr>
            <w:tcW w:w="4531" w:type="dxa"/>
          </w:tcPr>
          <w:p w:rsidRPr="00D11138" w:rsidR="00891F43" w:rsidP="007D6BF6" w:rsidRDefault="00891F43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skupin</w:t>
            </w:r>
          </w:p>
        </w:tc>
        <w:tc>
          <w:tcPr>
            <w:tcW w:w="4531" w:type="dxa"/>
          </w:tcPr>
          <w:p w:rsidRPr="00D11138" w:rsidR="00891F43" w:rsidP="007D6BF6" w:rsidRDefault="00891F43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</w:t>
            </w:r>
          </w:p>
        </w:tc>
      </w:tr>
      <w:tr w:rsidRPr="00D11138" w:rsidR="00891F43" w:rsidTr="004A270A">
        <w:tc>
          <w:tcPr>
            <w:tcW w:w="4531" w:type="dxa"/>
          </w:tcPr>
          <w:p w:rsidRPr="00D11138" w:rsidR="00891F43" w:rsidP="007D6BF6" w:rsidRDefault="00891F43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osob ve skupině</w:t>
            </w:r>
          </w:p>
        </w:tc>
        <w:tc>
          <w:tcPr>
            <w:tcW w:w="4531" w:type="dxa"/>
          </w:tcPr>
          <w:p w:rsidRPr="00D11138" w:rsidR="00891F43" w:rsidP="007D6BF6" w:rsidRDefault="00A4704B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704B">
              <w:rPr>
                <w:rFonts w:ascii="Arial" w:hAnsi="Arial" w:cs="Arial"/>
              </w:rPr>
              <w:t>(mistři specialisté a mistři)</w:t>
            </w:r>
          </w:p>
        </w:tc>
      </w:tr>
      <w:tr w:rsidRPr="00D11138" w:rsidR="00891F43" w:rsidTr="004A270A">
        <w:tc>
          <w:tcPr>
            <w:tcW w:w="4531" w:type="dxa"/>
          </w:tcPr>
          <w:p w:rsidRPr="00D11138" w:rsidR="00891F43" w:rsidP="004A270A" w:rsidRDefault="00891F43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hodin výuky</w:t>
            </w:r>
          </w:p>
        </w:tc>
        <w:tc>
          <w:tcPr>
            <w:tcW w:w="4531" w:type="dxa"/>
          </w:tcPr>
          <w:p w:rsidRPr="00D11138" w:rsidR="00891F43" w:rsidP="004A270A" w:rsidRDefault="00A612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školící den -</w:t>
            </w:r>
            <w:r w:rsidRPr="00D11138" w:rsidR="00891F43">
              <w:rPr>
                <w:rFonts w:ascii="Arial" w:hAnsi="Arial" w:cs="Arial"/>
                <w:b/>
              </w:rPr>
              <w:t xml:space="preserve"> 6hodin (60 minut)</w:t>
            </w:r>
            <w:r w:rsidR="0042466C">
              <w:rPr>
                <w:rFonts w:ascii="Arial" w:hAnsi="Arial" w:cs="Arial"/>
                <w:b/>
              </w:rPr>
              <w:t>,</w:t>
            </w:r>
            <w:r w:rsidRPr="00D11138" w:rsidR="00891F43">
              <w:rPr>
                <w:rFonts w:ascii="Arial" w:hAnsi="Arial" w:cs="Arial"/>
                <w:b/>
              </w:rPr>
              <w:t xml:space="preserve"> přestávky na občerstvení budou řešeny mimo tento časový rozvrh</w:t>
            </w:r>
          </w:p>
        </w:tc>
      </w:tr>
    </w:tbl>
    <w:p w:rsidR="00891F43" w:rsidP="001561FA" w:rsidRDefault="00891F43">
      <w:pPr>
        <w:rPr>
          <w:rFonts w:ascii="Arial" w:hAnsi="Arial" w:cs="Arial"/>
        </w:rPr>
      </w:pPr>
    </w:p>
    <w:p w:rsidRPr="003A10CA" w:rsidR="001561FA" w:rsidP="001561FA" w:rsidRDefault="001561FA">
      <w:pPr>
        <w:rPr>
          <w:rFonts w:ascii="Arial" w:hAnsi="Arial" w:cs="Arial"/>
          <w:b/>
        </w:rPr>
      </w:pPr>
      <w:r w:rsidRPr="003A10CA">
        <w:rPr>
          <w:rFonts w:ascii="Arial" w:hAnsi="Arial" w:cs="Arial"/>
          <w:b/>
        </w:rPr>
        <w:t>Realizace: 6/2018 – 12/2018</w:t>
      </w:r>
    </w:p>
    <w:p w:rsidRPr="00D11138" w:rsidR="00C035D1" w:rsidP="00C035D1" w:rsidRDefault="00C035D1">
      <w:pPr>
        <w:spacing w:after="0" w:line="360" w:lineRule="auto"/>
        <w:rPr>
          <w:rFonts w:ascii="Arial" w:hAnsi="Arial" w:cs="Arial"/>
          <w:u w:val="single"/>
        </w:rPr>
      </w:pPr>
    </w:p>
    <w:p w:rsidRPr="00D11138" w:rsidR="004B3315" w:rsidP="004B3315" w:rsidRDefault="004B3315">
      <w:pPr>
        <w:rPr>
          <w:rFonts w:ascii="Arial" w:hAnsi="Arial" w:cs="Arial"/>
          <w:u w:val="single"/>
        </w:rPr>
      </w:pPr>
      <w:r w:rsidRPr="00D11138">
        <w:rPr>
          <w:rFonts w:ascii="Arial" w:hAnsi="Arial" w:cs="Arial"/>
          <w:u w:val="single"/>
        </w:rPr>
        <w:t>Obsahová náplň kurzu:</w:t>
      </w:r>
    </w:p>
    <w:p w:rsidRPr="00D11138" w:rsidR="00AD1532" w:rsidP="00C035D1" w:rsidRDefault="00AD1532">
      <w:p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První </w:t>
      </w:r>
      <w:r w:rsidR="00093755">
        <w:rPr>
          <w:rFonts w:ascii="Arial" w:hAnsi="Arial" w:cs="Arial"/>
        </w:rPr>
        <w:t>část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základní pojmy;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hlavní okno aplikace;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navigace;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uživatelská konfigurace;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lastRenderedPageBreak/>
        <w:t xml:space="preserve">základní ovládání;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filtrování, zobrazování a třídění dat;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funkce;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nastavení záložek a pořadí vztahů;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export dat do souboru;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 xml:space="preserve">posílání e-mailů z </w:t>
      </w:r>
      <w:proofErr w:type="gramStart"/>
      <w:r w:rsidRPr="00D11138">
        <w:rPr>
          <w:rFonts w:ascii="Arial" w:hAnsi="Arial" w:cs="Arial"/>
          <w:color w:val="333333"/>
          <w:sz w:val="22"/>
          <w:szCs w:val="22"/>
        </w:rPr>
        <w:t>HELIOS</w:t>
      </w:r>
      <w:proofErr w:type="gramEnd"/>
      <w:r w:rsidRPr="00D11138">
        <w:rPr>
          <w:rFonts w:ascii="Arial" w:hAnsi="Arial" w:cs="Arial"/>
          <w:color w:val="333333"/>
          <w:sz w:val="22"/>
          <w:szCs w:val="22"/>
        </w:rPr>
        <w:t xml:space="preserve"> Green; </w:t>
      </w:r>
    </w:p>
    <w:p w:rsidRPr="00D11138" w:rsidR="00AD1532" w:rsidP="00AD1532" w:rsidRDefault="00AD1532">
      <w:pPr>
        <w:pStyle w:val="Normlnweb"/>
        <w:numPr>
          <w:ilvl w:val="1"/>
          <w:numId w:val="5"/>
        </w:numPr>
        <w:shd w:val="clear" w:color="auto" w:fill="FFFFFF"/>
        <w:spacing w:before="0" w:beforeAutospacing="false" w:after="0" w:afterAutospacing="false" w:line="360" w:lineRule="auto"/>
        <w:ind w:left="993"/>
        <w:rPr>
          <w:rFonts w:ascii="Arial" w:hAnsi="Arial" w:cs="Arial"/>
          <w:color w:val="333333"/>
          <w:sz w:val="22"/>
          <w:szCs w:val="22"/>
        </w:rPr>
      </w:pPr>
      <w:r w:rsidRPr="00D11138">
        <w:rPr>
          <w:rFonts w:ascii="Arial" w:hAnsi="Arial" w:cs="Arial"/>
          <w:color w:val="333333"/>
          <w:sz w:val="22"/>
          <w:szCs w:val="22"/>
        </w:rPr>
        <w:t>aktivní plocha</w:t>
      </w:r>
    </w:p>
    <w:p w:rsidRPr="00D11138" w:rsidR="00AD1532" w:rsidP="00AD1532" w:rsidRDefault="00AD1532">
      <w:pPr>
        <w:spacing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Druh</w:t>
      </w:r>
      <w:r w:rsidR="00093755">
        <w:rPr>
          <w:rFonts w:ascii="Arial" w:hAnsi="Arial" w:cs="Arial"/>
        </w:rPr>
        <w:t>á</w:t>
      </w:r>
      <w:r w:rsidRPr="00D11138">
        <w:rPr>
          <w:rFonts w:ascii="Arial" w:hAnsi="Arial" w:cs="Arial"/>
        </w:rPr>
        <w:t xml:space="preserve"> </w:t>
      </w:r>
      <w:r w:rsidR="00093755">
        <w:rPr>
          <w:rFonts w:ascii="Arial" w:hAnsi="Arial" w:cs="Arial"/>
        </w:rPr>
        <w:t>část</w:t>
      </w:r>
    </w:p>
    <w:p w:rsidRPr="00D11138" w:rsidR="00AD1532" w:rsidP="00AD1532" w:rsidRDefault="00AD153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11138">
        <w:rPr>
          <w:rFonts w:ascii="Arial" w:hAnsi="Arial" w:cs="Arial"/>
          <w:color w:val="333333"/>
        </w:rPr>
        <w:t>konzultace individuálního nastavení</w:t>
      </w:r>
    </w:p>
    <w:p w:rsidR="00891F43" w:rsidP="00DD3007" w:rsidRDefault="00891F43">
      <w:pPr>
        <w:rPr>
          <w:rFonts w:ascii="Arial" w:hAnsi="Arial" w:cs="Arial"/>
        </w:rPr>
      </w:pPr>
    </w:p>
    <w:p w:rsidR="00891F43" w:rsidP="00891F43" w:rsidRDefault="00891F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Dílčí plnění C</w:t>
      </w:r>
    </w:p>
    <w:p w:rsidRPr="00D11138" w:rsidR="00891F43" w:rsidP="00DD3007" w:rsidRDefault="00891F43">
      <w:pPr>
        <w:rPr>
          <w:rFonts w:ascii="Arial" w:hAnsi="Arial" w:cs="Arial"/>
        </w:rPr>
      </w:pPr>
    </w:p>
    <w:p w:rsidR="00DD3007" w:rsidP="00DD3007" w:rsidRDefault="00DD30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1F43">
        <w:rPr>
          <w:rFonts w:ascii="Arial" w:hAnsi="Arial" w:cs="Arial"/>
          <w:b/>
          <w:sz w:val="24"/>
          <w:szCs w:val="24"/>
          <w:u w:val="single"/>
        </w:rPr>
        <w:t>Obsahová struktura vzdělávacích kurzů - Účetní, ekonomické a právní kurzy</w:t>
      </w:r>
    </w:p>
    <w:p w:rsidRPr="008D735E" w:rsidR="008D735E" w:rsidP="008D735E" w:rsidRDefault="008D735E">
      <w:pPr>
        <w:rPr>
          <w:rFonts w:ascii="Arial" w:hAnsi="Arial" w:cs="Arial"/>
          <w:b/>
          <w:sz w:val="24"/>
          <w:szCs w:val="24"/>
        </w:rPr>
      </w:pPr>
      <w:r w:rsidRPr="008D735E">
        <w:rPr>
          <w:rFonts w:ascii="Arial" w:hAnsi="Arial" w:cs="Arial"/>
          <w:b/>
          <w:sz w:val="24"/>
          <w:szCs w:val="24"/>
        </w:rPr>
        <w:t>1) školení Právní kurz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Pr="00D11138" w:rsidR="00DD3007" w:rsidTr="00C54760"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Název vzdělávacího kurzu</w:t>
            </w:r>
          </w:p>
        </w:tc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Právní kurz</w:t>
            </w:r>
          </w:p>
        </w:tc>
      </w:tr>
      <w:tr w:rsidRPr="00D11138" w:rsidR="00DD3007" w:rsidTr="00C54760"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Typ kurzu</w:t>
            </w:r>
          </w:p>
        </w:tc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Uzavřený kurz</w:t>
            </w:r>
          </w:p>
        </w:tc>
      </w:tr>
      <w:tr w:rsidRPr="00D11138" w:rsidR="00DD3007" w:rsidTr="00C54760"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Délka vyučovací hodiny</w:t>
            </w:r>
          </w:p>
        </w:tc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60 minut</w:t>
            </w:r>
          </w:p>
        </w:tc>
      </w:tr>
      <w:tr w:rsidRPr="00D11138" w:rsidR="00891F43" w:rsidTr="00C54760">
        <w:tc>
          <w:tcPr>
            <w:tcW w:w="4531" w:type="dxa"/>
          </w:tcPr>
          <w:p w:rsidRPr="00D11138" w:rsidR="00891F43" w:rsidP="007D6BF6" w:rsidRDefault="00891F43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skupin</w:t>
            </w:r>
          </w:p>
        </w:tc>
        <w:tc>
          <w:tcPr>
            <w:tcW w:w="4531" w:type="dxa"/>
          </w:tcPr>
          <w:p w:rsidRPr="00D11138" w:rsidR="00891F43" w:rsidP="007D6BF6" w:rsidRDefault="00891F43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</w:t>
            </w:r>
          </w:p>
        </w:tc>
      </w:tr>
      <w:tr w:rsidRPr="00D11138" w:rsidR="00891F43" w:rsidTr="00C54760">
        <w:tc>
          <w:tcPr>
            <w:tcW w:w="4531" w:type="dxa"/>
          </w:tcPr>
          <w:p w:rsidRPr="00D11138" w:rsidR="00891F43" w:rsidP="007D6BF6" w:rsidRDefault="00891F43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osob ve skupině</w:t>
            </w:r>
          </w:p>
        </w:tc>
        <w:tc>
          <w:tcPr>
            <w:tcW w:w="4531" w:type="dxa"/>
          </w:tcPr>
          <w:p w:rsidRPr="00D11138" w:rsidR="00891F43" w:rsidP="007D6BF6" w:rsidRDefault="00A4704B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704B">
              <w:rPr>
                <w:rFonts w:ascii="Arial" w:hAnsi="Arial" w:cs="Arial"/>
              </w:rPr>
              <w:t>(mistři specialisté a mistři)</w:t>
            </w:r>
          </w:p>
        </w:tc>
      </w:tr>
      <w:tr w:rsidRPr="00D11138" w:rsidR="00891F43" w:rsidTr="00C54760">
        <w:tc>
          <w:tcPr>
            <w:tcW w:w="4531" w:type="dxa"/>
          </w:tcPr>
          <w:p w:rsidRPr="00D11138" w:rsidR="00891F43" w:rsidP="00C54760" w:rsidRDefault="00891F43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hodin výuky</w:t>
            </w:r>
          </w:p>
        </w:tc>
        <w:tc>
          <w:tcPr>
            <w:tcW w:w="4531" w:type="dxa"/>
          </w:tcPr>
          <w:p w:rsidRPr="00D11138" w:rsidR="00891F43" w:rsidP="00C54760" w:rsidRDefault="00891F43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2 školící dny á 6hodin (60 minut)</w:t>
            </w:r>
            <w:r w:rsidR="0042466C">
              <w:rPr>
                <w:rFonts w:ascii="Arial" w:hAnsi="Arial" w:cs="Arial"/>
                <w:b/>
              </w:rPr>
              <w:t>,</w:t>
            </w:r>
            <w:r w:rsidRPr="00D11138">
              <w:rPr>
                <w:rFonts w:ascii="Arial" w:hAnsi="Arial" w:cs="Arial"/>
                <w:b/>
              </w:rPr>
              <w:t xml:space="preserve"> přestávky na občerstvení budou řešeny mimo tento časový rozvrh</w:t>
            </w:r>
          </w:p>
        </w:tc>
      </w:tr>
    </w:tbl>
    <w:p w:rsidR="00891F43" w:rsidP="00B614DE" w:rsidRDefault="00891F43">
      <w:pPr>
        <w:rPr>
          <w:rFonts w:ascii="Arial" w:hAnsi="Arial" w:cs="Arial"/>
        </w:rPr>
      </w:pPr>
    </w:p>
    <w:p w:rsidRPr="00891F43" w:rsidR="00B614DE" w:rsidP="00B614DE" w:rsidRDefault="00B614DE">
      <w:pPr>
        <w:rPr>
          <w:rFonts w:ascii="Arial" w:hAnsi="Arial" w:cs="Arial"/>
          <w:b/>
        </w:rPr>
      </w:pPr>
      <w:r w:rsidRPr="00891F43">
        <w:rPr>
          <w:rFonts w:ascii="Arial" w:hAnsi="Arial" w:cs="Arial"/>
          <w:b/>
        </w:rPr>
        <w:t>Realizace: 9/2018 – 6/2019</w:t>
      </w:r>
    </w:p>
    <w:p w:rsidRPr="00D11138" w:rsidR="00DD3007" w:rsidP="00DD3007" w:rsidRDefault="00DD3007">
      <w:pPr>
        <w:rPr>
          <w:rFonts w:ascii="Arial" w:hAnsi="Arial" w:cs="Arial"/>
          <w:u w:val="single"/>
        </w:rPr>
      </w:pPr>
    </w:p>
    <w:p w:rsidRPr="00D11138" w:rsidR="00DD3007" w:rsidP="00DD3007" w:rsidRDefault="00DD3007">
      <w:pPr>
        <w:rPr>
          <w:rFonts w:ascii="Arial" w:hAnsi="Arial" w:cs="Arial"/>
          <w:u w:val="single"/>
        </w:rPr>
      </w:pPr>
      <w:r w:rsidRPr="00D11138">
        <w:rPr>
          <w:rFonts w:ascii="Arial" w:hAnsi="Arial" w:cs="Arial"/>
          <w:u w:val="single"/>
        </w:rPr>
        <w:t>Obsahová náplň kurzu:</w:t>
      </w:r>
    </w:p>
    <w:p w:rsidRPr="00D11138" w:rsidR="00DD3007" w:rsidP="00DD3007" w:rsidRDefault="00DD3007">
      <w:p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  <w:u w:val="single"/>
        </w:rPr>
        <w:t>Pracovněprávní minimum</w:t>
      </w:r>
      <w:r w:rsidRPr="00D11138">
        <w:rPr>
          <w:rFonts w:ascii="Arial" w:hAnsi="Arial" w:cs="Arial"/>
        </w:rPr>
        <w:t xml:space="preserve"> (Zákoník práce a související zákony)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Prameny pracovního práva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Základní zásady pracovního práva a pracovněprávní vztahy 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993"/>
        <w:rPr>
          <w:rFonts w:ascii="Arial" w:hAnsi="Arial" w:cs="Arial"/>
        </w:rPr>
      </w:pPr>
      <w:r w:rsidRPr="00D11138">
        <w:rPr>
          <w:rFonts w:ascii="Arial" w:hAnsi="Arial" w:cs="Arial"/>
        </w:rPr>
        <w:t>Vztah zákoníku práce a občanského zákoníku – jak jej používat, kdy jej nelze použít; zásada „co není zakázáno, je dovoleno“, možnosti odchylovat se od zákona podle OZ, postup při ukládání povinností zaměstnancům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Pracovní poměr 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993"/>
        <w:rPr>
          <w:rFonts w:ascii="Arial" w:hAnsi="Arial" w:cs="Arial"/>
        </w:rPr>
      </w:pPr>
      <w:r w:rsidRPr="00D11138">
        <w:rPr>
          <w:rFonts w:ascii="Arial" w:hAnsi="Arial" w:cs="Arial"/>
        </w:rPr>
        <w:t>Odlišnosti dohody o provedení práce a dohody o pracovní činnosti od pracovního poměru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lastRenderedPageBreak/>
        <w:t>Základní povinnosti zaměstnance a zaměstnavatele</w:t>
      </w:r>
    </w:p>
    <w:p w:rsidRPr="00D11138" w:rsidR="00DD3007" w:rsidP="00DD3007" w:rsidRDefault="00DD3007">
      <w:pPr>
        <w:pStyle w:val="Odstavecseseznamem"/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Nástroje řízení zaměstnance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 Vznik pracovního poměru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Zkušební doba a možnosti jejího prodloužení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Význam přijímacího pohovoru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 Odměna za práci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 Pracovní doba a její rozvržení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Chyby v uplatňování pracovní doby a jejího naplňování u zaměstnavatele: způsoby a rozvržení, nepřetržité odpočinky, práce přesčas, příplatky ke mzdě a platu, dopad překážek v práci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 Doba odpočinku a její druhy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Dovolená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hd w:val="clear" w:color="auto" w:fill="FFFFFF"/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Základní pravidla pro výpočet a poskytování dovolené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Praktické otázky dovolené, dovolená při nerovnoměrném rozvržení pracovní doby, při změně rozvržení a při „kratším úvazku“, náhrada mzdy za dovolenou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Překážky v práci 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 Zvláštní pracovní podmínky 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 Skončení pracovního poměru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Propouštění zaměstnanců – organizační změny, odstupné a srážky ze mzdy podle judikátu Nejvyššího soudu, pozbytí zdravotní způsobilosti (změna zákona o specifických zdravotních službách), neuspokojivé pracovní výsledky, porušení „pracovní kázně“ (judikatura Nejvyššího soudu), porušení povinnosti při dočasné pracovní neschopnosti (nález Ústavního soudu), zákazy výpovědi, zrušení pracovního poměru ve zkušební době</w:t>
      </w:r>
    </w:p>
    <w:p w:rsidRPr="00D11138" w:rsidR="00DD3007" w:rsidP="00DD3007" w:rsidRDefault="00DD3007">
      <w:pPr>
        <w:pStyle w:val="Odstavecseseznamem"/>
        <w:numPr>
          <w:ilvl w:val="4"/>
          <w:numId w:val="8"/>
        </w:numPr>
        <w:shd w:val="clear" w:color="auto" w:fill="FFFFFF"/>
        <w:spacing w:after="0" w:line="360" w:lineRule="auto"/>
        <w:ind w:left="1134" w:hanging="426"/>
        <w:rPr>
          <w:rFonts w:ascii="Arial" w:hAnsi="Arial" w:cs="Arial"/>
        </w:rPr>
      </w:pPr>
      <w:r w:rsidRPr="00D11138">
        <w:rPr>
          <w:rFonts w:ascii="Arial" w:hAnsi="Arial" w:cs="Arial"/>
        </w:rPr>
        <w:t>Doručování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 Odpovědnost v pracovním právu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Stejná mzda za stejnou práci, placení svátků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1134"/>
        <w:rPr>
          <w:rFonts w:ascii="Arial" w:hAnsi="Arial" w:cs="Arial"/>
        </w:rPr>
      </w:pPr>
      <w:r w:rsidRPr="00D11138">
        <w:rPr>
          <w:rFonts w:ascii="Arial" w:hAnsi="Arial" w:cs="Arial"/>
        </w:rPr>
        <w:t>Co je a není pracovním úrazem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 xml:space="preserve"> Dohody o pracích konaných mimo pracovní poměr 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Zaměstnanost</w:t>
      </w:r>
    </w:p>
    <w:p w:rsidRPr="00D11138" w:rsidR="00DD3007" w:rsidP="00DD3007" w:rsidRDefault="00DD3007">
      <w:pPr>
        <w:pStyle w:val="Odstavecseseznamem"/>
        <w:numPr>
          <w:ilvl w:val="4"/>
          <w:numId w:val="7"/>
        </w:numPr>
        <w:spacing w:after="0" w:line="360" w:lineRule="auto"/>
        <w:ind w:left="993"/>
        <w:rPr>
          <w:rFonts w:ascii="Arial" w:hAnsi="Arial" w:cs="Arial"/>
        </w:rPr>
      </w:pPr>
      <w:r w:rsidRPr="00D11138">
        <w:rPr>
          <w:rFonts w:ascii="Arial" w:hAnsi="Arial" w:cs="Arial"/>
        </w:rPr>
        <w:t>Agenturní zaměstnávání</w:t>
      </w:r>
    </w:p>
    <w:p w:rsidRPr="00D11138" w:rsidR="00DD3007" w:rsidP="00DD3007" w:rsidRDefault="00DD3007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D11138">
        <w:rPr>
          <w:rFonts w:ascii="Arial" w:hAnsi="Arial" w:cs="Arial"/>
        </w:rPr>
        <w:t>Související zákony</w:t>
      </w:r>
    </w:p>
    <w:p w:rsidRPr="00D11138" w:rsidR="00DD3007" w:rsidP="00DD3007" w:rsidRDefault="00DD3007">
      <w:pPr>
        <w:pStyle w:val="Odstavecseseznamem"/>
        <w:numPr>
          <w:ilvl w:val="1"/>
          <w:numId w:val="9"/>
        </w:numPr>
        <w:ind w:left="993"/>
        <w:rPr>
          <w:rFonts w:ascii="Arial" w:hAnsi="Arial" w:cs="Arial"/>
        </w:rPr>
      </w:pPr>
      <w:r w:rsidRPr="00D11138">
        <w:rPr>
          <w:rFonts w:ascii="Arial" w:hAnsi="Arial" w:cs="Arial"/>
        </w:rPr>
        <w:t>Zákon o inspekci práce</w:t>
      </w:r>
    </w:p>
    <w:p w:rsidRPr="00D11138" w:rsidR="00DD3007" w:rsidP="00DD3007" w:rsidRDefault="00DD3007">
      <w:pPr>
        <w:pStyle w:val="Odstavecseseznamem"/>
        <w:numPr>
          <w:ilvl w:val="0"/>
          <w:numId w:val="9"/>
        </w:numPr>
        <w:spacing w:after="0" w:line="360" w:lineRule="auto"/>
        <w:ind w:left="993"/>
        <w:rPr>
          <w:rFonts w:ascii="Arial" w:hAnsi="Arial" w:cs="Arial"/>
        </w:rPr>
      </w:pPr>
      <w:r w:rsidRPr="00D11138">
        <w:rPr>
          <w:rFonts w:ascii="Arial" w:hAnsi="Arial" w:cs="Arial"/>
        </w:rPr>
        <w:t>Zákona o zaměstnanosti</w:t>
      </w:r>
    </w:p>
    <w:p w:rsidRPr="00D11138" w:rsidR="00DD3007" w:rsidP="00DD3007" w:rsidRDefault="00DD3007">
      <w:pPr>
        <w:pStyle w:val="Odstavecseseznamem"/>
        <w:numPr>
          <w:ilvl w:val="4"/>
          <w:numId w:val="10"/>
        </w:numPr>
        <w:spacing w:after="0" w:line="360" w:lineRule="auto"/>
        <w:ind w:left="993"/>
        <w:rPr>
          <w:rFonts w:ascii="Arial" w:hAnsi="Arial" w:cs="Arial"/>
        </w:rPr>
      </w:pPr>
      <w:r w:rsidRPr="00D11138">
        <w:rPr>
          <w:rFonts w:ascii="Arial" w:hAnsi="Arial" w:cs="Arial"/>
        </w:rPr>
        <w:t>Zákon o specifických zdravotních službách – vstupní lékařské prohlídky a lékařské prohlídky zaměstnanců pracujících v noci</w:t>
      </w:r>
    </w:p>
    <w:p w:rsidR="00652C2D" w:rsidP="00DD3007" w:rsidRDefault="00DD3007">
      <w:pPr>
        <w:pStyle w:val="Odstavecseseznamem"/>
        <w:numPr>
          <w:ilvl w:val="4"/>
          <w:numId w:val="10"/>
        </w:numPr>
        <w:spacing w:after="0" w:line="360" w:lineRule="auto"/>
        <w:ind w:left="993"/>
        <w:rPr>
          <w:rFonts w:ascii="Arial" w:hAnsi="Arial" w:cs="Arial"/>
        </w:rPr>
      </w:pPr>
      <w:r w:rsidRPr="00D11138">
        <w:rPr>
          <w:rFonts w:ascii="Arial" w:hAnsi="Arial" w:cs="Arial"/>
        </w:rPr>
        <w:lastRenderedPageBreak/>
        <w:t>Právní úprava pracovně lékařských služeb</w:t>
      </w:r>
    </w:p>
    <w:p w:rsidR="00C71399" w:rsidP="00B33480" w:rsidRDefault="00C71399">
      <w:pPr>
        <w:rPr>
          <w:rFonts w:ascii="Arial" w:hAnsi="Arial" w:cs="Arial"/>
          <w:b/>
          <w:sz w:val="24"/>
          <w:szCs w:val="24"/>
        </w:rPr>
      </w:pPr>
    </w:p>
    <w:p w:rsidRPr="00C71399" w:rsidR="00DD3007" w:rsidP="00B33480" w:rsidRDefault="00C713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C71399">
        <w:rPr>
          <w:rFonts w:ascii="Arial" w:hAnsi="Arial" w:cs="Arial"/>
          <w:b/>
          <w:sz w:val="24"/>
          <w:szCs w:val="24"/>
        </w:rPr>
        <w:t xml:space="preserve">) školení </w:t>
      </w:r>
      <w:r>
        <w:rPr>
          <w:rFonts w:ascii="Arial" w:hAnsi="Arial" w:cs="Arial"/>
          <w:b/>
          <w:sz w:val="24"/>
          <w:szCs w:val="24"/>
        </w:rPr>
        <w:t>Ekonomické minimum I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Pr="00D11138" w:rsidR="00DD3007" w:rsidTr="00C54760"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Název vzdělávacího kurzu</w:t>
            </w:r>
          </w:p>
        </w:tc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Ekonomické minimum</w:t>
            </w:r>
            <w:r w:rsidR="00652C2D">
              <w:rPr>
                <w:rFonts w:ascii="Arial" w:hAnsi="Arial" w:cs="Arial"/>
                <w:b/>
              </w:rPr>
              <w:t xml:space="preserve"> I</w:t>
            </w:r>
          </w:p>
        </w:tc>
      </w:tr>
      <w:tr w:rsidRPr="00D11138" w:rsidR="00DD3007" w:rsidTr="00C54760"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Typ kurzu</w:t>
            </w:r>
          </w:p>
        </w:tc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Uzavřený kurz</w:t>
            </w:r>
          </w:p>
        </w:tc>
      </w:tr>
      <w:tr w:rsidRPr="00D11138" w:rsidR="00DD3007" w:rsidTr="00C54760"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Délka vyučovací hodiny</w:t>
            </w:r>
          </w:p>
        </w:tc>
        <w:tc>
          <w:tcPr>
            <w:tcW w:w="4531" w:type="dxa"/>
          </w:tcPr>
          <w:p w:rsidRPr="00D11138" w:rsidR="00DD3007" w:rsidP="00C54760" w:rsidRDefault="00DD3007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60 minut</w:t>
            </w:r>
          </w:p>
        </w:tc>
      </w:tr>
      <w:tr w:rsidRPr="00D11138" w:rsidR="00891F43" w:rsidTr="00C54760">
        <w:tc>
          <w:tcPr>
            <w:tcW w:w="4531" w:type="dxa"/>
          </w:tcPr>
          <w:p w:rsidRPr="00D11138" w:rsidR="00891F43" w:rsidP="007D6BF6" w:rsidRDefault="00891F43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skupin</w:t>
            </w:r>
          </w:p>
        </w:tc>
        <w:tc>
          <w:tcPr>
            <w:tcW w:w="4531" w:type="dxa"/>
          </w:tcPr>
          <w:p w:rsidRPr="00D11138" w:rsidR="00891F43" w:rsidP="007D6BF6" w:rsidRDefault="00891F43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</w:t>
            </w:r>
          </w:p>
        </w:tc>
      </w:tr>
      <w:tr w:rsidRPr="00D11138" w:rsidR="00891F43" w:rsidTr="00C54760">
        <w:tc>
          <w:tcPr>
            <w:tcW w:w="4531" w:type="dxa"/>
          </w:tcPr>
          <w:p w:rsidRPr="00D11138" w:rsidR="00891F43" w:rsidP="007D6BF6" w:rsidRDefault="00891F43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osob ve skupině</w:t>
            </w:r>
          </w:p>
        </w:tc>
        <w:tc>
          <w:tcPr>
            <w:tcW w:w="4531" w:type="dxa"/>
          </w:tcPr>
          <w:p w:rsidRPr="00D11138" w:rsidR="00891F43" w:rsidP="007D6BF6" w:rsidRDefault="00A4704B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704B">
              <w:rPr>
                <w:rFonts w:ascii="Arial" w:hAnsi="Arial" w:cs="Arial"/>
              </w:rPr>
              <w:t>(mistři specialisté a mistři)</w:t>
            </w:r>
          </w:p>
        </w:tc>
      </w:tr>
      <w:tr w:rsidRPr="00D11138" w:rsidR="00891F43" w:rsidTr="00C54760">
        <w:tc>
          <w:tcPr>
            <w:tcW w:w="4531" w:type="dxa"/>
          </w:tcPr>
          <w:p w:rsidRPr="00D11138" w:rsidR="00891F43" w:rsidP="00C54760" w:rsidRDefault="00891F43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hodin výuky</w:t>
            </w:r>
          </w:p>
        </w:tc>
        <w:tc>
          <w:tcPr>
            <w:tcW w:w="4531" w:type="dxa"/>
          </w:tcPr>
          <w:p w:rsidRPr="00D11138" w:rsidR="00891F43" w:rsidP="00C54760" w:rsidRDefault="00891F43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2 školící dny á 6hodin (60 minut)</w:t>
            </w:r>
            <w:r w:rsidR="0066773F">
              <w:rPr>
                <w:rFonts w:ascii="Arial" w:hAnsi="Arial" w:cs="Arial"/>
                <w:b/>
              </w:rPr>
              <w:t>,</w:t>
            </w:r>
            <w:r w:rsidRPr="00D11138">
              <w:rPr>
                <w:rFonts w:ascii="Arial" w:hAnsi="Arial" w:cs="Arial"/>
                <w:b/>
              </w:rPr>
              <w:t xml:space="preserve"> přestávky na občerstvení budou řešeny mimo tento časový rozvrh</w:t>
            </w:r>
          </w:p>
        </w:tc>
      </w:tr>
    </w:tbl>
    <w:p w:rsidR="00891F43" w:rsidP="00B614DE" w:rsidRDefault="00891F43">
      <w:pPr>
        <w:rPr>
          <w:rFonts w:ascii="Arial" w:hAnsi="Arial" w:cs="Arial"/>
        </w:rPr>
      </w:pPr>
    </w:p>
    <w:p w:rsidR="00DD3007" w:rsidP="00B614DE" w:rsidRDefault="00B614DE">
      <w:pPr>
        <w:spacing w:after="0" w:line="360" w:lineRule="auto"/>
        <w:rPr>
          <w:rFonts w:ascii="Arial" w:hAnsi="Arial" w:cs="Arial"/>
          <w:b/>
        </w:rPr>
      </w:pPr>
      <w:r w:rsidRPr="00891F43">
        <w:rPr>
          <w:rFonts w:ascii="Arial" w:hAnsi="Arial" w:cs="Arial"/>
          <w:b/>
        </w:rPr>
        <w:t>Realizace: 9/2018 – 6/2019</w:t>
      </w:r>
    </w:p>
    <w:p w:rsidRPr="00891F43" w:rsidR="00891F43" w:rsidP="00B614DE" w:rsidRDefault="00891F43">
      <w:pPr>
        <w:spacing w:after="0" w:line="360" w:lineRule="auto"/>
        <w:rPr>
          <w:rFonts w:ascii="Arial" w:hAnsi="Arial" w:cs="Arial"/>
          <w:b/>
        </w:rPr>
      </w:pPr>
    </w:p>
    <w:p w:rsidRPr="00D11138" w:rsidR="00DD3007" w:rsidP="00DD3007" w:rsidRDefault="00DD3007">
      <w:pPr>
        <w:rPr>
          <w:rFonts w:ascii="Arial" w:hAnsi="Arial" w:cs="Arial"/>
          <w:u w:val="single"/>
        </w:rPr>
      </w:pPr>
      <w:r w:rsidRPr="00D11138">
        <w:rPr>
          <w:rFonts w:ascii="Arial" w:hAnsi="Arial" w:cs="Arial"/>
          <w:u w:val="single"/>
        </w:rPr>
        <w:t>Obsahová náplň kurzu:</w:t>
      </w:r>
    </w:p>
    <w:p w:rsidRPr="00D11138" w:rsidR="00DD3007" w:rsidP="00DD3007" w:rsidRDefault="00DD3007">
      <w:pPr>
        <w:spacing w:after="0" w:line="360" w:lineRule="auto"/>
        <w:rPr>
          <w:rFonts w:ascii="Arial" w:hAnsi="Arial" w:cs="Arial"/>
          <w:b/>
        </w:rPr>
      </w:pPr>
      <w:r w:rsidRPr="00D11138">
        <w:rPr>
          <w:rFonts w:ascii="Arial" w:hAnsi="Arial" w:cs="Arial"/>
          <w:b/>
        </w:rPr>
        <w:t>Účetní kurz</w:t>
      </w:r>
    </w:p>
    <w:p w:rsidRPr="00D11138" w:rsidR="00DD3007" w:rsidP="00DD3007" w:rsidRDefault="00DD3007">
      <w:pPr>
        <w:pStyle w:val="Odstavecseseznamem"/>
        <w:numPr>
          <w:ilvl w:val="3"/>
          <w:numId w:val="7"/>
        </w:numPr>
        <w:spacing w:after="0" w:line="360" w:lineRule="auto"/>
        <w:ind w:left="567"/>
        <w:rPr>
          <w:rFonts w:ascii="Arial" w:hAnsi="Arial" w:cs="Arial"/>
          <w:b/>
        </w:rPr>
      </w:pPr>
      <w:r w:rsidRPr="00D11138">
        <w:rPr>
          <w:rStyle w:val="apple-converted-space"/>
          <w:rFonts w:ascii="Arial" w:hAnsi="Arial" w:cs="Arial"/>
          <w:color w:val="000000"/>
          <w:shd w:val="clear" w:color="auto" w:fill="FFFFFF"/>
        </w:rPr>
        <w:t>V</w:t>
      </w:r>
      <w:r w:rsidRPr="00D11138">
        <w:rPr>
          <w:rFonts w:ascii="Arial" w:hAnsi="Arial" w:cs="Arial"/>
          <w:color w:val="000000"/>
          <w:shd w:val="clear" w:color="auto" w:fill="FFFFFF"/>
        </w:rPr>
        <w:t>ysvětlení základních ekonomických principů a postupů, potřebných pro běžnou praxi obchodních společností (výsledek hospodaření, základní orientace v účetní osnově a sestavách účetní závěrky, účetní principy, náležitosti účetních dokladů, oběh dokladů a jejich archivace),</w:t>
      </w:r>
    </w:p>
    <w:p w:rsidRPr="00D11138" w:rsidR="00DD3007" w:rsidP="00DD3007" w:rsidRDefault="00DD3007">
      <w:pPr>
        <w:pStyle w:val="Odstavecseseznamem"/>
        <w:numPr>
          <w:ilvl w:val="3"/>
          <w:numId w:val="7"/>
        </w:numPr>
        <w:spacing w:after="0" w:line="360" w:lineRule="auto"/>
        <w:ind w:left="567"/>
        <w:rPr>
          <w:rFonts w:ascii="Arial" w:hAnsi="Arial" w:cs="Arial"/>
          <w:b/>
        </w:rPr>
      </w:pPr>
      <w:r w:rsidRPr="00D11138">
        <w:rPr>
          <w:rFonts w:ascii="Arial" w:hAnsi="Arial" w:cs="Arial"/>
          <w:color w:val="000000"/>
          <w:shd w:val="clear" w:color="auto" w:fill="FFFFFF"/>
        </w:rPr>
        <w:t>Co je třeba vědět o evidování zásob (možnosti, skladové karty),</w:t>
      </w:r>
    </w:p>
    <w:p w:rsidRPr="00D11138" w:rsidR="00DD3007" w:rsidP="00DD3007" w:rsidRDefault="00DD3007">
      <w:pPr>
        <w:pStyle w:val="Odstavecseseznamem"/>
        <w:numPr>
          <w:ilvl w:val="3"/>
          <w:numId w:val="7"/>
        </w:numPr>
        <w:spacing w:after="0" w:line="360" w:lineRule="auto"/>
        <w:ind w:left="567"/>
        <w:rPr>
          <w:rFonts w:ascii="Arial" w:hAnsi="Arial" w:cs="Arial"/>
          <w:b/>
        </w:rPr>
      </w:pPr>
      <w:r w:rsidRPr="00D11138">
        <w:rPr>
          <w:rFonts w:ascii="Arial" w:hAnsi="Arial" w:cs="Arial"/>
          <w:color w:val="000000"/>
          <w:shd w:val="clear" w:color="auto" w:fill="FFFFFF"/>
        </w:rPr>
        <w:t>Fakturace a související problémy,</w:t>
      </w:r>
    </w:p>
    <w:p w:rsidRPr="00D11138" w:rsidR="00DD3007" w:rsidP="00DD3007" w:rsidRDefault="00DD3007">
      <w:pPr>
        <w:pStyle w:val="Odstavecseseznamem"/>
        <w:numPr>
          <w:ilvl w:val="3"/>
          <w:numId w:val="7"/>
        </w:numPr>
        <w:spacing w:after="0" w:line="360" w:lineRule="auto"/>
        <w:ind w:left="567"/>
        <w:rPr>
          <w:rFonts w:ascii="Arial" w:hAnsi="Arial" w:cs="Arial"/>
          <w:b/>
        </w:rPr>
      </w:pPr>
      <w:r w:rsidRPr="00D11138">
        <w:rPr>
          <w:rFonts w:ascii="Arial" w:hAnsi="Arial" w:cs="Arial"/>
          <w:color w:val="000000"/>
          <w:shd w:val="clear" w:color="auto" w:fill="FFFFFF"/>
        </w:rPr>
        <w:t>Náklady a výnosy (základní principy zachycení nákladů a výnosů v účetnictví, časové rozlišení, vybrané příklady daňových a nedaňových nákladů),</w:t>
      </w:r>
    </w:p>
    <w:p w:rsidRPr="00D11138" w:rsidR="00DD3007" w:rsidP="00DD3007" w:rsidRDefault="00DD3007">
      <w:pPr>
        <w:pStyle w:val="Odstavecseseznamem"/>
        <w:numPr>
          <w:ilvl w:val="3"/>
          <w:numId w:val="7"/>
        </w:numPr>
        <w:spacing w:after="0" w:line="360" w:lineRule="auto"/>
        <w:ind w:left="567"/>
        <w:rPr>
          <w:rFonts w:ascii="Arial" w:hAnsi="Arial" w:cs="Arial"/>
          <w:b/>
        </w:rPr>
      </w:pPr>
      <w:r w:rsidRPr="00D11138">
        <w:rPr>
          <w:rFonts w:ascii="Arial" w:hAnsi="Arial" w:cs="Arial"/>
          <w:color w:val="000000"/>
          <w:shd w:val="clear" w:color="auto" w:fill="FFFFFF"/>
        </w:rPr>
        <w:t>Další vybrané problémové okruhy (povinnosti při hrazení zdravotního a sociálního pojištění, problematika zaměstnanců, cestovních náhrad)</w:t>
      </w:r>
    </w:p>
    <w:p w:rsidRPr="00D11138" w:rsidR="00DD3007" w:rsidP="00DD3007" w:rsidRDefault="00DD3007">
      <w:pPr>
        <w:pStyle w:val="Odstavecseseznamem"/>
        <w:numPr>
          <w:ilvl w:val="3"/>
          <w:numId w:val="7"/>
        </w:numPr>
        <w:spacing w:after="0" w:line="360" w:lineRule="auto"/>
        <w:ind w:left="567"/>
        <w:rPr>
          <w:rFonts w:ascii="Arial" w:hAnsi="Arial" w:cs="Arial"/>
          <w:b/>
        </w:rPr>
      </w:pPr>
      <w:r w:rsidRPr="00D11138">
        <w:rPr>
          <w:rFonts w:ascii="Arial" w:hAnsi="Arial" w:cs="Arial"/>
          <w:color w:val="000000"/>
          <w:shd w:val="clear" w:color="auto" w:fill="FFFFFF"/>
        </w:rPr>
        <w:t xml:space="preserve">Srážky ze mzdy </w:t>
      </w:r>
    </w:p>
    <w:p w:rsidRPr="00D11138" w:rsidR="00DD3007" w:rsidP="00DD3007" w:rsidRDefault="00DD3007">
      <w:pPr>
        <w:pStyle w:val="Odstavecseseznamem"/>
        <w:numPr>
          <w:ilvl w:val="0"/>
          <w:numId w:val="11"/>
        </w:numPr>
        <w:spacing w:after="0" w:line="360" w:lineRule="auto"/>
        <w:ind w:left="993"/>
        <w:rPr>
          <w:rFonts w:ascii="Arial" w:hAnsi="Arial" w:cs="Arial"/>
          <w:b/>
        </w:rPr>
      </w:pPr>
      <w:r w:rsidRPr="00D11138">
        <w:rPr>
          <w:rFonts w:ascii="Arial" w:hAnsi="Arial" w:cs="Arial"/>
        </w:rPr>
        <w:t>Právní úprava v zákoníku práce, občanském soudním řádu, exekučním řádu, daňovém řádu, správním řádu a v dalších právních předpisech</w:t>
      </w:r>
    </w:p>
    <w:p w:rsidRPr="00D11138" w:rsidR="00DD3007" w:rsidP="00DD3007" w:rsidRDefault="00DD3007">
      <w:pPr>
        <w:pStyle w:val="Odstavecseseznamem"/>
        <w:numPr>
          <w:ilvl w:val="4"/>
          <w:numId w:val="11"/>
        </w:numPr>
        <w:spacing w:after="0" w:line="360" w:lineRule="auto"/>
        <w:ind w:left="993"/>
        <w:rPr>
          <w:rFonts w:ascii="Arial" w:hAnsi="Arial" w:cs="Arial"/>
          <w:u w:val="single"/>
        </w:rPr>
      </w:pPr>
      <w:r w:rsidRPr="00D11138">
        <w:rPr>
          <w:rFonts w:ascii="Arial" w:hAnsi="Arial" w:cs="Arial"/>
        </w:rPr>
        <w:t>Kdy lze a nelze ze mzdy srážet</w:t>
      </w:r>
    </w:p>
    <w:p w:rsidRPr="00D11138" w:rsidR="00DD3007" w:rsidP="00DD3007" w:rsidRDefault="00DD3007">
      <w:pPr>
        <w:pStyle w:val="Odstavecseseznamem"/>
        <w:numPr>
          <w:ilvl w:val="4"/>
          <w:numId w:val="11"/>
        </w:numPr>
        <w:spacing w:after="0" w:line="360" w:lineRule="auto"/>
        <w:ind w:left="993"/>
        <w:rPr>
          <w:rFonts w:ascii="Arial" w:hAnsi="Arial" w:cs="Arial"/>
          <w:u w:val="single"/>
        </w:rPr>
      </w:pPr>
      <w:r w:rsidRPr="00D11138">
        <w:rPr>
          <w:rFonts w:ascii="Arial" w:hAnsi="Arial" w:cs="Arial"/>
        </w:rPr>
        <w:t>Srážky ve prospěch zaměstnavatele, náhrada škody, obědy apod.</w:t>
      </w:r>
    </w:p>
    <w:p w:rsidRPr="00D11138" w:rsidR="00DD3007" w:rsidP="00DD3007" w:rsidRDefault="00DD3007">
      <w:pPr>
        <w:pStyle w:val="Odstavecseseznamem"/>
        <w:numPr>
          <w:ilvl w:val="4"/>
          <w:numId w:val="11"/>
        </w:numPr>
        <w:spacing w:after="0" w:line="360" w:lineRule="auto"/>
        <w:ind w:left="993"/>
        <w:rPr>
          <w:rFonts w:ascii="Arial" w:hAnsi="Arial" w:cs="Arial"/>
          <w:u w:val="single"/>
        </w:rPr>
      </w:pPr>
      <w:r w:rsidRPr="00D11138">
        <w:rPr>
          <w:rFonts w:ascii="Arial" w:hAnsi="Arial" w:cs="Arial"/>
        </w:rPr>
        <w:t>Dohody o srážkách ze mzdy podle OZ, změna</w:t>
      </w:r>
    </w:p>
    <w:p w:rsidR="00652C2D" w:rsidP="00DD3007" w:rsidRDefault="00DD3007">
      <w:pPr>
        <w:pStyle w:val="Odstavecseseznamem"/>
        <w:numPr>
          <w:ilvl w:val="3"/>
          <w:numId w:val="7"/>
        </w:numPr>
        <w:spacing w:after="0" w:line="360" w:lineRule="auto"/>
        <w:ind w:left="567"/>
        <w:rPr>
          <w:rFonts w:ascii="Arial" w:hAnsi="Arial" w:cs="Arial"/>
        </w:rPr>
      </w:pPr>
      <w:r w:rsidRPr="00D11138">
        <w:rPr>
          <w:rFonts w:ascii="Arial" w:hAnsi="Arial" w:cs="Arial"/>
        </w:rPr>
        <w:t>Okruh příjmů zaměstnance, z nichž se sráží, co s daňovým bonusem?, co je přikázání jiné peněžité pohledávky</w:t>
      </w:r>
    </w:p>
    <w:p w:rsidRPr="00652C2D" w:rsidR="00652C2D" w:rsidP="00652C2D" w:rsidRDefault="00652C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page" w:horzAnchor="margin" w:tblpY="3166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Pr="00D11138" w:rsidR="00D90C91" w:rsidTr="00F57FD9">
        <w:tc>
          <w:tcPr>
            <w:tcW w:w="4531" w:type="dxa"/>
          </w:tcPr>
          <w:p w:rsidRPr="00D11138" w:rsidR="00D90C91" w:rsidP="00F57FD9" w:rsidRDefault="00D90C91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lastRenderedPageBreak/>
              <w:t>Název vzdělávacího kurzu</w:t>
            </w:r>
          </w:p>
        </w:tc>
        <w:tc>
          <w:tcPr>
            <w:tcW w:w="4531" w:type="dxa"/>
          </w:tcPr>
          <w:p w:rsidRPr="00D11138" w:rsidR="00D90C91" w:rsidP="00F57FD9" w:rsidRDefault="00D90C91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Ekonomické minimum</w:t>
            </w:r>
            <w:r w:rsidR="00652C2D">
              <w:rPr>
                <w:rFonts w:ascii="Arial" w:hAnsi="Arial" w:cs="Arial"/>
                <w:b/>
              </w:rPr>
              <w:t xml:space="preserve"> II</w:t>
            </w:r>
          </w:p>
        </w:tc>
      </w:tr>
      <w:tr w:rsidRPr="00D11138" w:rsidR="00D90C91" w:rsidTr="00F57FD9">
        <w:tc>
          <w:tcPr>
            <w:tcW w:w="4531" w:type="dxa"/>
          </w:tcPr>
          <w:p w:rsidRPr="00D11138" w:rsidR="00D90C91" w:rsidP="00F57FD9" w:rsidRDefault="00D90C91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Typ kurzu</w:t>
            </w:r>
          </w:p>
        </w:tc>
        <w:tc>
          <w:tcPr>
            <w:tcW w:w="4531" w:type="dxa"/>
          </w:tcPr>
          <w:p w:rsidRPr="00D11138" w:rsidR="00D90C91" w:rsidP="00F57FD9" w:rsidRDefault="00D90C91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Uzavřený kurz</w:t>
            </w:r>
          </w:p>
        </w:tc>
      </w:tr>
      <w:tr w:rsidRPr="00D11138" w:rsidR="00D90C91" w:rsidTr="00F57FD9">
        <w:tc>
          <w:tcPr>
            <w:tcW w:w="4531" w:type="dxa"/>
          </w:tcPr>
          <w:p w:rsidRPr="00D11138" w:rsidR="00D90C91" w:rsidP="00F57FD9" w:rsidRDefault="00D90C91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Délka vyučovací hodiny</w:t>
            </w:r>
          </w:p>
        </w:tc>
        <w:tc>
          <w:tcPr>
            <w:tcW w:w="4531" w:type="dxa"/>
          </w:tcPr>
          <w:p w:rsidRPr="00D11138" w:rsidR="00D90C91" w:rsidP="00F57FD9" w:rsidRDefault="00D90C91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60 minut</w:t>
            </w:r>
          </w:p>
        </w:tc>
      </w:tr>
      <w:tr w:rsidRPr="00D11138" w:rsidR="00652C2D" w:rsidTr="00F57FD9">
        <w:tc>
          <w:tcPr>
            <w:tcW w:w="4531" w:type="dxa"/>
          </w:tcPr>
          <w:p w:rsidRPr="00D11138" w:rsidR="00652C2D" w:rsidP="00F57FD9" w:rsidRDefault="00652C2D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skupin</w:t>
            </w:r>
          </w:p>
        </w:tc>
        <w:tc>
          <w:tcPr>
            <w:tcW w:w="4531" w:type="dxa"/>
          </w:tcPr>
          <w:p w:rsidRPr="00D11138" w:rsidR="00652C2D" w:rsidP="00F57FD9" w:rsidRDefault="00652C2D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6</w:t>
            </w:r>
          </w:p>
        </w:tc>
      </w:tr>
      <w:tr w:rsidRPr="00D11138" w:rsidR="00652C2D" w:rsidTr="00F57FD9">
        <w:tc>
          <w:tcPr>
            <w:tcW w:w="4531" w:type="dxa"/>
          </w:tcPr>
          <w:p w:rsidRPr="00D11138" w:rsidR="00652C2D" w:rsidP="00F57FD9" w:rsidRDefault="00652C2D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osob ve skupině</w:t>
            </w:r>
          </w:p>
        </w:tc>
        <w:tc>
          <w:tcPr>
            <w:tcW w:w="4531" w:type="dxa"/>
          </w:tcPr>
          <w:p w:rsidRPr="00D11138" w:rsidR="00652C2D" w:rsidP="00F57FD9" w:rsidRDefault="00A4704B">
            <w:pPr>
              <w:rPr>
                <w:rFonts w:ascii="Arial" w:hAnsi="Arial" w:cs="Arial"/>
                <w:b/>
              </w:rPr>
            </w:pPr>
            <w:r w:rsidRPr="00D11138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704B">
              <w:rPr>
                <w:rFonts w:ascii="Arial" w:hAnsi="Arial" w:cs="Arial"/>
              </w:rPr>
              <w:t>(mistři specialisté a mistři)</w:t>
            </w:r>
          </w:p>
        </w:tc>
      </w:tr>
      <w:tr w:rsidRPr="00D11138" w:rsidR="00652C2D" w:rsidTr="00F57FD9">
        <w:tc>
          <w:tcPr>
            <w:tcW w:w="4531" w:type="dxa"/>
          </w:tcPr>
          <w:p w:rsidRPr="00D11138" w:rsidR="00652C2D" w:rsidP="00F57FD9" w:rsidRDefault="00652C2D">
            <w:pPr>
              <w:rPr>
                <w:rFonts w:ascii="Arial" w:hAnsi="Arial" w:cs="Arial"/>
              </w:rPr>
            </w:pPr>
            <w:r w:rsidRPr="00D11138">
              <w:rPr>
                <w:rFonts w:ascii="Arial" w:hAnsi="Arial" w:cs="Arial"/>
              </w:rPr>
              <w:t>Počet hodin výuky</w:t>
            </w:r>
          </w:p>
        </w:tc>
        <w:tc>
          <w:tcPr>
            <w:tcW w:w="4531" w:type="dxa"/>
          </w:tcPr>
          <w:p w:rsidRPr="00D11138" w:rsidR="00652C2D" w:rsidP="00F57FD9" w:rsidRDefault="00652C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školící den - </w:t>
            </w:r>
            <w:r w:rsidRPr="00D11138">
              <w:rPr>
                <w:rFonts w:ascii="Arial" w:hAnsi="Arial" w:cs="Arial"/>
                <w:b/>
              </w:rPr>
              <w:t xml:space="preserve"> 6hodin (60 minut)</w:t>
            </w:r>
            <w:r w:rsidR="0066773F">
              <w:rPr>
                <w:rFonts w:ascii="Arial" w:hAnsi="Arial" w:cs="Arial"/>
                <w:b/>
              </w:rPr>
              <w:t>,</w:t>
            </w:r>
            <w:r w:rsidRPr="00D11138">
              <w:rPr>
                <w:rFonts w:ascii="Arial" w:hAnsi="Arial" w:cs="Arial"/>
                <w:b/>
              </w:rPr>
              <w:t xml:space="preserve"> přestávky na občerstvení budou řešeny mimo tento časový rozvrh</w:t>
            </w:r>
          </w:p>
        </w:tc>
      </w:tr>
    </w:tbl>
    <w:p w:rsidRPr="00D11138" w:rsidR="00F57FD9" w:rsidP="00D90C91" w:rsidRDefault="00F57FD9">
      <w:pPr>
        <w:spacing w:after="0" w:line="360" w:lineRule="auto"/>
        <w:ind w:left="2127"/>
        <w:rPr>
          <w:rFonts w:ascii="Arial" w:hAnsi="Arial" w:cs="Arial"/>
          <w:b/>
        </w:rPr>
      </w:pPr>
    </w:p>
    <w:p w:rsidR="00652C2D" w:rsidP="00652C2D" w:rsidRDefault="00652C2D">
      <w:pPr>
        <w:spacing w:after="0" w:line="360" w:lineRule="auto"/>
        <w:rPr>
          <w:rFonts w:ascii="Arial" w:hAnsi="Arial" w:cs="Arial"/>
          <w:b/>
        </w:rPr>
      </w:pPr>
    </w:p>
    <w:p w:rsidRPr="00C71399" w:rsidR="00F57FD9" w:rsidP="00F57FD9" w:rsidRDefault="00F5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C71399">
        <w:rPr>
          <w:rFonts w:ascii="Arial" w:hAnsi="Arial" w:cs="Arial"/>
          <w:b/>
          <w:sz w:val="24"/>
          <w:szCs w:val="24"/>
        </w:rPr>
        <w:t xml:space="preserve">) školení </w:t>
      </w:r>
      <w:r>
        <w:rPr>
          <w:rFonts w:ascii="Arial" w:hAnsi="Arial" w:cs="Arial"/>
          <w:b/>
          <w:sz w:val="24"/>
          <w:szCs w:val="24"/>
        </w:rPr>
        <w:t>Ekonomické minimum II</w:t>
      </w:r>
    </w:p>
    <w:p w:rsidR="00F57FD9" w:rsidP="00F57FD9" w:rsidRDefault="00F57FD9">
      <w:pPr>
        <w:spacing w:after="0" w:line="360" w:lineRule="auto"/>
        <w:rPr>
          <w:rFonts w:ascii="Arial" w:hAnsi="Arial" w:cs="Arial"/>
          <w:u w:val="single"/>
        </w:rPr>
      </w:pPr>
    </w:p>
    <w:p w:rsidR="00F57FD9" w:rsidP="00F57FD9" w:rsidRDefault="00F57FD9">
      <w:pPr>
        <w:spacing w:after="0" w:line="360" w:lineRule="auto"/>
        <w:rPr>
          <w:rFonts w:ascii="Arial" w:hAnsi="Arial" w:cs="Arial"/>
          <w:b/>
        </w:rPr>
      </w:pPr>
      <w:r w:rsidRPr="00891F43">
        <w:rPr>
          <w:rFonts w:ascii="Arial" w:hAnsi="Arial" w:cs="Arial"/>
          <w:b/>
        </w:rPr>
        <w:t>Realizace: 9/2018 – 6/2019</w:t>
      </w:r>
    </w:p>
    <w:p w:rsidR="00F57FD9" w:rsidP="00D90C91" w:rsidRDefault="00F57FD9">
      <w:pPr>
        <w:rPr>
          <w:rFonts w:ascii="Arial" w:hAnsi="Arial" w:cs="Arial"/>
          <w:u w:val="single"/>
        </w:rPr>
      </w:pPr>
    </w:p>
    <w:p w:rsidRPr="00D11138" w:rsidR="00D90C91" w:rsidP="00D90C91" w:rsidRDefault="00D90C91">
      <w:pPr>
        <w:rPr>
          <w:rFonts w:ascii="Arial" w:hAnsi="Arial" w:cs="Arial"/>
          <w:u w:val="single"/>
        </w:rPr>
      </w:pPr>
      <w:r w:rsidRPr="00D11138">
        <w:rPr>
          <w:rFonts w:ascii="Arial" w:hAnsi="Arial" w:cs="Arial"/>
          <w:u w:val="single"/>
        </w:rPr>
        <w:t>Obsahová náplň kurzu:</w:t>
      </w:r>
    </w:p>
    <w:p w:rsidRPr="00D11138" w:rsidR="00D90C91" w:rsidP="00D90C91" w:rsidRDefault="00D90C91">
      <w:pPr>
        <w:spacing w:after="0" w:line="360" w:lineRule="auto"/>
        <w:rPr>
          <w:rFonts w:ascii="Arial" w:hAnsi="Arial" w:cs="Arial"/>
          <w:b/>
        </w:rPr>
      </w:pPr>
      <w:r w:rsidRPr="00D11138">
        <w:rPr>
          <w:rFonts w:ascii="Arial" w:hAnsi="Arial" w:cs="Arial"/>
          <w:b/>
        </w:rPr>
        <w:t>Řízení nákladů</w:t>
      </w:r>
    </w:p>
    <w:p w:rsidRPr="00D11138" w:rsidR="00D90C91" w:rsidP="00D90C91" w:rsidRDefault="00D90C91">
      <w:pPr>
        <w:pStyle w:val="Odstavecseseznamem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b/>
        </w:rPr>
      </w:pPr>
      <w:r w:rsidRPr="00D11138">
        <w:rPr>
          <w:rFonts w:ascii="Arial" w:hAnsi="Arial" w:cs="Arial"/>
        </w:rPr>
        <w:t>Úvod do problematiky řízení nákladů (základní pojmy, atd.)</w:t>
      </w:r>
    </w:p>
    <w:p w:rsidRPr="00D11138" w:rsidR="00D90C91" w:rsidP="00D90C91" w:rsidRDefault="00D90C91">
      <w:pPr>
        <w:pStyle w:val="Odstavecseseznamem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b/>
        </w:rPr>
      </w:pPr>
      <w:r w:rsidRPr="00D11138">
        <w:rPr>
          <w:rFonts w:ascii="Arial" w:hAnsi="Arial" w:cs="Arial"/>
        </w:rPr>
        <w:t>Náklady (přímé x nepřímé, variabilní x fixní)</w:t>
      </w:r>
    </w:p>
    <w:p w:rsidRPr="00D11138" w:rsidR="00D90C91" w:rsidP="00D90C91" w:rsidRDefault="00D90C91">
      <w:pPr>
        <w:pStyle w:val="Odstavecseseznamem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b/>
        </w:rPr>
      </w:pPr>
      <w:r w:rsidRPr="00D11138">
        <w:rPr>
          <w:rFonts w:ascii="Arial" w:hAnsi="Arial" w:cs="Arial"/>
        </w:rPr>
        <w:t xml:space="preserve">Metody řízení nákladů </w:t>
      </w:r>
    </w:p>
    <w:p w:rsidRPr="00D11138" w:rsidR="00D90C91" w:rsidP="00D90C91" w:rsidRDefault="00D90C91">
      <w:pPr>
        <w:pStyle w:val="Odstavecseseznamem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b/>
        </w:rPr>
      </w:pPr>
      <w:r w:rsidRPr="00D11138">
        <w:rPr>
          <w:rFonts w:ascii="Arial" w:hAnsi="Arial" w:cs="Arial"/>
        </w:rPr>
        <w:t>Jak plánovat náklady</w:t>
      </w:r>
    </w:p>
    <w:p w:rsidRPr="00D11138" w:rsidR="00D90C91" w:rsidP="00D90C91" w:rsidRDefault="00D90C91">
      <w:pPr>
        <w:pStyle w:val="Odstavecseseznamem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b/>
        </w:rPr>
      </w:pPr>
      <w:r w:rsidRPr="00D11138">
        <w:rPr>
          <w:rFonts w:ascii="Arial" w:hAnsi="Arial" w:cs="Arial"/>
        </w:rPr>
        <w:t>Nákladový controlling</w:t>
      </w:r>
    </w:p>
    <w:p w:rsidRPr="00D11138" w:rsidR="00D90C91" w:rsidP="00D90C91" w:rsidRDefault="00D90C91">
      <w:pPr>
        <w:pStyle w:val="Odstavecseseznamem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b/>
        </w:rPr>
      </w:pPr>
      <w:r w:rsidRPr="00D11138">
        <w:rPr>
          <w:rFonts w:ascii="Arial" w:hAnsi="Arial" w:cs="Arial"/>
        </w:rPr>
        <w:t>Plánování, kontrola, vyhodnocení účelnosti a účinnost nákladů</w:t>
      </w:r>
    </w:p>
    <w:p w:rsidRPr="00D11138" w:rsidR="00D90C91" w:rsidP="00D90C91" w:rsidRDefault="00D90C91">
      <w:pPr>
        <w:pStyle w:val="Odstavecseseznamem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b/>
        </w:rPr>
      </w:pPr>
      <w:r w:rsidRPr="00D11138">
        <w:rPr>
          <w:rFonts w:ascii="Arial" w:hAnsi="Arial" w:cs="Arial"/>
        </w:rPr>
        <w:t>Příklady a případové studie výpočtu kalkulací nákladů</w:t>
      </w:r>
    </w:p>
    <w:p w:rsidRPr="00D11138" w:rsidR="00D90C91" w:rsidP="00D90C91" w:rsidRDefault="00D90C91">
      <w:pPr>
        <w:pStyle w:val="Odstavecseseznamem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b/>
        </w:rPr>
      </w:pPr>
      <w:r w:rsidRPr="00D11138">
        <w:rPr>
          <w:rFonts w:ascii="Arial" w:hAnsi="Arial" w:cs="Arial"/>
        </w:rPr>
        <w:t>Dotazy a konzultace</w:t>
      </w:r>
    </w:p>
    <w:p w:rsidRPr="00D11138" w:rsidR="00D90C91" w:rsidP="00D90C91" w:rsidRDefault="00D90C91">
      <w:pPr>
        <w:jc w:val="both"/>
        <w:rPr>
          <w:rFonts w:ascii="Arial" w:hAnsi="Arial" w:cs="Arial"/>
        </w:rPr>
      </w:pPr>
    </w:p>
    <w:p w:rsidRPr="00D11138" w:rsidR="00D90C91" w:rsidP="00D90C91" w:rsidRDefault="00D90C91">
      <w:pPr>
        <w:spacing w:after="0" w:line="360" w:lineRule="auto"/>
        <w:rPr>
          <w:rFonts w:ascii="Arial" w:hAnsi="Arial" w:cs="Arial"/>
          <w:b/>
        </w:rPr>
      </w:pPr>
    </w:p>
    <w:p w:rsidRPr="00D11138" w:rsidR="00DD3007" w:rsidP="00DD3007" w:rsidRDefault="00DD3007">
      <w:pPr>
        <w:rPr>
          <w:rFonts w:ascii="Arial" w:hAnsi="Arial" w:cs="Arial"/>
        </w:rPr>
      </w:pPr>
    </w:p>
    <w:p w:rsidRPr="00D11138" w:rsidR="00DD3007" w:rsidP="00DD3007" w:rsidRDefault="00DD3007">
      <w:pPr>
        <w:rPr>
          <w:rFonts w:ascii="Arial" w:hAnsi="Arial" w:cs="Arial"/>
        </w:rPr>
      </w:pPr>
    </w:p>
    <w:sectPr w:rsidRPr="00D11138" w:rsidR="00DD3007" w:rsidSect="00291A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74A19" w:rsidP="00151B5D" w:rsidRDefault="00F74A19">
      <w:pPr>
        <w:spacing w:after="0" w:line="240" w:lineRule="auto"/>
      </w:pPr>
      <w:r>
        <w:separator/>
      </w:r>
    </w:p>
  </w:endnote>
  <w:endnote w:type="continuationSeparator" w:id="0">
    <w:p w:rsidR="00F74A19" w:rsidP="00151B5D" w:rsidRDefault="00F7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74A19" w:rsidP="00151B5D" w:rsidRDefault="00F74A19">
      <w:pPr>
        <w:spacing w:after="0" w:line="240" w:lineRule="auto"/>
      </w:pPr>
      <w:r>
        <w:separator/>
      </w:r>
    </w:p>
  </w:footnote>
  <w:footnote w:type="continuationSeparator" w:id="0">
    <w:p w:rsidR="00F74A19" w:rsidP="00151B5D" w:rsidRDefault="00F7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</w:rPr>
      <w:drawing>
        <wp:inline distT="0" distB="0" distL="0" distR="0">
          <wp:extent cx="2628900" cy="542091"/>
          <wp:effectExtent l="0" t="0" r="0" b="0"/>
          <wp:docPr id="3" name="Obrázek 3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8780A2D"/>
    <w:multiLevelType w:val="hybridMultilevel"/>
    <w:tmpl w:val="662C2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307" w:hanging="180"/>
      </w:pPr>
    </w:lvl>
    <w:lvl w:ilvl="3" w:tplc="166CADEA">
      <w:start w:val="1"/>
      <w:numFmt w:val="decimal"/>
      <w:lvlText w:val="%4."/>
      <w:lvlJc w:val="left"/>
      <w:pPr>
        <w:ind w:left="2880" w:hanging="360"/>
      </w:pPr>
      <w:rPr>
        <w:rFonts w:hint="default" w:ascii="Arial" w:hAnsi="Arial" w:cs="Arial" w:eastAsiaTheme="minorHAnsi"/>
        <w:b w:val="false"/>
      </w:rPr>
    </w:lvl>
    <w:lvl w:ilvl="4" w:tplc="0405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45FBE"/>
    <w:multiLevelType w:val="hybridMultilevel"/>
    <w:tmpl w:val="A4EC6AB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EE0770"/>
    <w:multiLevelType w:val="hybridMultilevel"/>
    <w:tmpl w:val="27D0A23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3F87CE2"/>
    <w:multiLevelType w:val="hybridMultilevel"/>
    <w:tmpl w:val="83FE3DC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31546C"/>
    <w:multiLevelType w:val="hybridMultilevel"/>
    <w:tmpl w:val="790A0340"/>
    <w:lvl w:ilvl="0" w:tplc="19D6709E">
      <w:start w:val="1"/>
      <w:numFmt w:val="decimal"/>
      <w:lvlText w:val="%1."/>
      <w:lvlJc w:val="left"/>
      <w:pPr>
        <w:ind w:left="2880" w:hanging="360"/>
      </w:pPr>
      <w:rPr>
        <w:rFonts w:hint="default" w:ascii="Arial" w:hAnsi="Arial" w:cs="Arial" w:eastAsiaTheme="minorHAnsi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B6ACA"/>
    <w:multiLevelType w:val="hybridMultilevel"/>
    <w:tmpl w:val="4006B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032B618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eastAsiaTheme="minorHAnsi" w:cstheme="minorBidi"/>
      </w:rPr>
    </w:lvl>
    <w:lvl w:ilvl="4" w:tplc="0405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F368E"/>
    <w:multiLevelType w:val="hybridMultilevel"/>
    <w:tmpl w:val="31480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322FA"/>
    <w:multiLevelType w:val="hybridMultilevel"/>
    <w:tmpl w:val="7C6CD100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4EDA367E"/>
    <w:multiLevelType w:val="hybridMultilevel"/>
    <w:tmpl w:val="8F449DA4"/>
    <w:lvl w:ilvl="0" w:tplc="0405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nsid w:val="55031157"/>
    <w:multiLevelType w:val="hybridMultilevel"/>
    <w:tmpl w:val="70FA7F2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7F21AA5"/>
    <w:multiLevelType w:val="hybridMultilevel"/>
    <w:tmpl w:val="C95A3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B4EDB"/>
    <w:multiLevelType w:val="hybridMultilevel"/>
    <w:tmpl w:val="C9A8D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23A9E"/>
    <w:rsid w:val="00043AEB"/>
    <w:rsid w:val="00093755"/>
    <w:rsid w:val="00095AF7"/>
    <w:rsid w:val="000F209A"/>
    <w:rsid w:val="00116471"/>
    <w:rsid w:val="00151B5D"/>
    <w:rsid w:val="001561FA"/>
    <w:rsid w:val="001652B4"/>
    <w:rsid w:val="00203ADD"/>
    <w:rsid w:val="00215E9A"/>
    <w:rsid w:val="0021649E"/>
    <w:rsid w:val="0023520E"/>
    <w:rsid w:val="00291A98"/>
    <w:rsid w:val="00393C8F"/>
    <w:rsid w:val="003A10CA"/>
    <w:rsid w:val="003A4424"/>
    <w:rsid w:val="003F414E"/>
    <w:rsid w:val="0042466C"/>
    <w:rsid w:val="004746D5"/>
    <w:rsid w:val="004B3315"/>
    <w:rsid w:val="004C74A1"/>
    <w:rsid w:val="004F6D51"/>
    <w:rsid w:val="00540E70"/>
    <w:rsid w:val="005B3789"/>
    <w:rsid w:val="0062019D"/>
    <w:rsid w:val="0064027F"/>
    <w:rsid w:val="00643D4A"/>
    <w:rsid w:val="00652C2D"/>
    <w:rsid w:val="0066773F"/>
    <w:rsid w:val="00683701"/>
    <w:rsid w:val="00701CFA"/>
    <w:rsid w:val="007208E7"/>
    <w:rsid w:val="0073247D"/>
    <w:rsid w:val="007726A2"/>
    <w:rsid w:val="00776438"/>
    <w:rsid w:val="007C6180"/>
    <w:rsid w:val="007E12DB"/>
    <w:rsid w:val="007E217D"/>
    <w:rsid w:val="0088437B"/>
    <w:rsid w:val="00891F43"/>
    <w:rsid w:val="008D735E"/>
    <w:rsid w:val="009804CD"/>
    <w:rsid w:val="00982074"/>
    <w:rsid w:val="009836CF"/>
    <w:rsid w:val="00A125C0"/>
    <w:rsid w:val="00A4704B"/>
    <w:rsid w:val="00A61280"/>
    <w:rsid w:val="00A73528"/>
    <w:rsid w:val="00A910AD"/>
    <w:rsid w:val="00A92F6C"/>
    <w:rsid w:val="00AA1712"/>
    <w:rsid w:val="00AD1532"/>
    <w:rsid w:val="00AE28FF"/>
    <w:rsid w:val="00AE436F"/>
    <w:rsid w:val="00B33480"/>
    <w:rsid w:val="00B54992"/>
    <w:rsid w:val="00B614DE"/>
    <w:rsid w:val="00B72424"/>
    <w:rsid w:val="00C035D1"/>
    <w:rsid w:val="00C06FE9"/>
    <w:rsid w:val="00C60078"/>
    <w:rsid w:val="00C70DD2"/>
    <w:rsid w:val="00C71399"/>
    <w:rsid w:val="00D06848"/>
    <w:rsid w:val="00D11138"/>
    <w:rsid w:val="00D62A88"/>
    <w:rsid w:val="00D76A67"/>
    <w:rsid w:val="00D90C91"/>
    <w:rsid w:val="00DD3007"/>
    <w:rsid w:val="00DF37E8"/>
    <w:rsid w:val="00ED496C"/>
    <w:rsid w:val="00EE0A5B"/>
    <w:rsid w:val="00F57FD9"/>
    <w:rsid w:val="00F74A19"/>
    <w:rsid w:val="00F74A64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D1532"/>
    <w:pPr>
      <w:spacing w:after="160" w:line="259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153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215E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basedOn w:val="Standardnpsmoodstavce"/>
    <w:link w:val="Odstavecseseznamem"/>
    <w:uiPriority w:val="34"/>
    <w:locked/>
    <w:rsid w:val="005B3789"/>
  </w:style>
  <w:style w:type="character" w:styleId="apple-converted-space" w:customStyle="true">
    <w:name w:val="apple-converted-space"/>
    <w:basedOn w:val="Standardnpsmoodstavce"/>
    <w:rsid w:val="00DD3007"/>
  </w:style>
  <w:style w:type="character" w:styleId="Odkaznakoment">
    <w:name w:val="annotation reference"/>
    <w:basedOn w:val="Standardnpsmoodstavce"/>
    <w:uiPriority w:val="99"/>
    <w:semiHidden/>
    <w:unhideWhenUsed/>
    <w:rsid w:val="00F74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A6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74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A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4A6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link w:val="OdstavecseseznamemChar"/>
    <w:uiPriority w:val="34"/>
    <w:qFormat/>
    <w:rsid w:val="00AD1532"/>
    <w:pPr>
      <w:spacing w:after="160" w:line="259" w:lineRule="auto"/>
      <w:ind w:left="720"/>
      <w:contextualSpacing/>
    </w:pPr>
  </w:style>
  <w:style w:styleId="Normlnweb" w:type="paragraph">
    <w:name w:val="Normal (Web)"/>
    <w:basedOn w:val="Normln"/>
    <w:uiPriority w:val="99"/>
    <w:unhideWhenUsed/>
    <w:rsid w:val="00AD15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Mkatabulky" w:type="table">
    <w:name w:val="Table Grid"/>
    <w:basedOn w:val="Normlntabulka"/>
    <w:uiPriority w:val="59"/>
    <w:rsid w:val="00215E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OdstavecseseznamemChar" w:type="character">
    <w:name w:val="Odstavec se seznamem Char"/>
    <w:basedOn w:val="Standardnpsmoodstavce"/>
    <w:link w:val="Odstavecseseznamem"/>
    <w:uiPriority w:val="34"/>
    <w:locked/>
    <w:rsid w:val="005B3789"/>
  </w:style>
  <w:style w:customStyle="1" w:styleId="apple-converted-space" w:type="character">
    <w:name w:val="apple-converted-space"/>
    <w:basedOn w:val="Standardnpsmoodstavce"/>
    <w:rsid w:val="00DD3007"/>
  </w:style>
  <w:style w:styleId="Odkaznakoment" w:type="character">
    <w:name w:val="annotation reference"/>
    <w:basedOn w:val="Standardnpsmoodstavce"/>
    <w:uiPriority w:val="99"/>
    <w:semiHidden/>
    <w:unhideWhenUsed/>
    <w:rsid w:val="00F74A6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F74A6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F74A6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4A6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4A6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4515912-7765-4545-A9D5-5A9906A8C8E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10</properties:Pages>
  <properties:Words>1452</properties:Words>
  <properties:Characters>8573</properties:Characters>
  <properties:Lines>71</properties:Lines>
  <properties:Paragraphs>20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2018-04-03T09:36:00Z</dcterms:created>
  <dc:creator/>
  <cp:lastModifiedBy/>
  <cp:lastPrinted>2018-02-12T09:03:00Z</cp:lastPrinted>
  <dcterms:modified xmlns:xsi="http://www.w3.org/2001/XMLSchema-instance" xsi:type="dcterms:W3CDTF">2018-04-05T14:09:00Z</dcterms:modified>
  <cp:revision>8</cp:revision>
</cp:coreProperties>
</file>