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package.relationships+xml" PartName="/word/_rels/document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
<Relationships xmlns="http://schemas.openxmlformats.org/package/2006/relationships">
    <Relationship Target="docProps/core.xml" Type="http://schemas.openxmlformats.org/package/2006/relationships/metadata/core-properties" Id="rId1"/>
    <Relationship Target="docProps/app.xml" Type="http://schemas.openxmlformats.org/officeDocument/2006/relationships/extended-properties" Id="rId2"/>
    <Relationship Target="word/document.xml" Type="http://schemas.openxmlformats.org/officeDocument/2006/relationships/officeDocument" Id="rId3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>
      <w:pPr>
        <w:pStyle w:val="Normal"/>
        <w:rPr>
          <w:b/>
        </w:rPr>
      </w:pPr>
      <w:r>
        <w:rPr>
          <w:rFonts w:ascii="Times New Roman" w:hAnsi="Times New Roman"/>
          <w:b/>
          <w:sz w:val="28"/>
          <w:szCs w:val="28"/>
        </w:rPr>
        <w:t>Adresa uchazeče:</w:t>
      </w:r>
    </w:p>
    <w:p>
      <w:pPr>
        <w:pStyle w:val="Normal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„</w:t>
      </w:r>
      <w:r>
        <w:rPr>
          <w:rFonts w:ascii="Times New Roman" w:hAnsi="Times New Roman"/>
          <w:b/>
          <w:sz w:val="28"/>
          <w:szCs w:val="28"/>
        </w:rPr>
        <w:t>VEŘEJNÁ ZAKÁZKA</w:t>
      </w:r>
    </w:p>
    <w:p>
      <w:pPr>
        <w:pStyle w:val="Normal"/>
        <w:rPr/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 w:cs="Calibri"/>
          <w:b/>
          <w:sz w:val="28"/>
          <w:szCs w:val="28"/>
        </w:rPr>
        <w:t xml:space="preserve">Zajištění </w:t>
      </w:r>
      <w:r>
        <w:rPr>
          <w:rFonts w:ascii="Times New Roman" w:hAnsi="Times New Roman" w:cs="Calibri"/>
          <w:b/>
          <w:sz w:val="28"/>
          <w:szCs w:val="28"/>
        </w:rPr>
        <w:t xml:space="preserve">odborného </w:t>
      </w:r>
      <w:r>
        <w:rPr>
          <w:rFonts w:ascii="Times New Roman" w:hAnsi="Times New Roman" w:cs="Calibri"/>
          <w:b/>
          <w:sz w:val="28"/>
          <w:szCs w:val="28"/>
        </w:rPr>
        <w:t xml:space="preserve">vzdělávání pro </w:t>
      </w:r>
      <w:r>
        <w:rPr>
          <w:rFonts w:ascii="Times New Roman" w:hAnsi="Times New Roman" w:cs="Calibri"/>
          <w:b/>
          <w:sz w:val="28"/>
          <w:szCs w:val="28"/>
        </w:rPr>
        <w:t>Coramexport</w:t>
      </w:r>
      <w:r>
        <w:rPr>
          <w:rFonts w:ascii="Times New Roman" w:hAnsi="Times New Roman" w:cs="Calibri"/>
          <w:b/>
          <w:sz w:val="28"/>
          <w:szCs w:val="28"/>
        </w:rPr>
        <w:t xml:space="preserve"> s.r.o.</w:t>
      </w:r>
      <w:r>
        <w:rPr>
          <w:rFonts w:ascii="Times New Roman" w:hAnsi="Times New Roman"/>
          <w:b/>
          <w:sz w:val="28"/>
          <w:szCs w:val="28"/>
        </w:rPr>
        <w:t xml:space="preserve"> – NEOTEVÍRAT“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bookmarkStart w:name="_GoBack" w:id="0"/>
      <w:bookmarkEnd w:id="0"/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(Zadavatel: Coramexport s.r.o.)</w:t>
        <w:tab/>
        <w:tab/>
        <w:tab/>
        <w:tab/>
        <w:tab/>
      </w:r>
    </w:p>
    <w:p>
      <w:pPr>
        <w:pStyle w:val="Normal"/>
        <w:ind w:left="4956"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ind w:left="9204" w:firstLine="708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ab/>
        <w:t>Coramexport s.r.o.</w:t>
      </w:r>
    </w:p>
    <w:p>
      <w:pPr>
        <w:pStyle w:val="Zhlav"/>
        <w:spacing w:before="0" w:after="60" w:line="360" w:lineRule="auto"/>
        <w:ind w:left="9204" w:hanging="0"/>
        <w:jc w:val="center"/>
        <w:rPr>
          <w:rFonts w:ascii="Times New Roman" w:hAnsi="Times New Roman" w:eastAsia="Arial" w:cs="Arial"/>
          <w:b w:val="false"/>
          <w:bCs w:val="false"/>
          <w:iCs/>
          <w:sz w:val="28"/>
          <w:szCs w:val="28"/>
        </w:rPr>
      </w:pPr>
      <w:r>
        <w:rPr>
          <w:rFonts w:ascii="Times New Roman" w:hAnsi="Times New Roman" w:eastAsia="Arial" w:cs="Arial"/>
          <w:b w:val="false"/>
          <w:bCs w:val="false"/>
          <w:iCs/>
          <w:sz w:val="28"/>
          <w:szCs w:val="28"/>
        </w:rPr>
        <w:t>Josefská 385/29</w:t>
      </w:r>
    </w:p>
    <w:p>
      <w:pPr>
        <w:pStyle w:val="Zhlav"/>
        <w:spacing w:before="0" w:after="60" w:line="360" w:lineRule="auto"/>
        <w:ind w:left="9204" w:hanging="0"/>
        <w:jc w:val="center"/>
        <w:rPr/>
      </w:pPr>
      <w:r>
        <w:rPr>
          <w:rFonts w:ascii="Times New Roman" w:hAnsi="Times New Roman" w:eastAsia="Arial" w:cs="Arial"/>
          <w:b w:val="false"/>
          <w:bCs w:val="false"/>
          <w:iCs/>
          <w:sz w:val="28"/>
          <w:szCs w:val="28"/>
        </w:rPr>
        <w:t>571 01 Moravská Třebová</w:t>
      </w:r>
    </w:p>
    <w:sectPr>
      <w:type w:val="nextPage"/>
      <w:pgSz w:w="16838" w:h="11906" w:orient="landscape"/>
      <w:pgMar w:top="1417" w:right="1417" w:bottom="1417" w:left="1417" w:header="0" w:footer="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Calibri" w:hAnsi="Calibri" w:eastAsia="Calibri" w:cs="" w:asciiTheme="minorHAnsi" w:hAnsiTheme="minorHAnsi" w:eastAsiaTheme="minorHAnsi" w:cstheme="minorBidi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widowControl/>
      <w:suppressAutoHyphens w:val="true"/>
      <w:bidi w:val="false"/>
      <w:spacing w:before="0" w:after="200" w:line="276" w:lineRule="auto"/>
      <w:jc w:val="left"/>
    </w:pPr>
    <w:rPr>
      <w:rFonts w:ascii="Calibri" w:hAnsi="Calibri" w:eastAsia="Calibri" w:cs="" w:asciiTheme="minorHAnsi" w:hAnsiTheme="minorHAnsi" w:eastAsiaTheme="minorHAnsi" w:cstheme="minorBidi"/>
      <w:color w:val="00000A"/>
      <w:sz w:val="22"/>
      <w:szCs w:val="22"/>
      <w:lang w:val="cs-CZ" w:eastAsia="en-US" w:bidi="ar-SA"/>
    </w:rPr>
  </w:style>
  <w:style w:type="paragraph" w:styleId="Nadpis1">
    <w:name w:val="Nadpis 1"/>
    <w:basedOn w:val="Nadpis"/>
    <w:pPr/>
    <w:rPr/>
  </w:style>
  <w:style w:type="paragraph" w:styleId="Nadpis2">
    <w:name w:val="Nadpis 2"/>
    <w:basedOn w:val="Nadpis"/>
    <w:pPr/>
    <w:rPr/>
  </w:style>
  <w:style w:type="paragraph" w:styleId="Nadpis3">
    <w:name w:val="Nadpis 3"/>
    <w:basedOn w:val="Nadpis"/>
    <w:pPr/>
    <w:rPr/>
  </w:style>
  <w:style w:type="character" w:styleId="DefaultParagraphFont" w:default="true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Tahoma" w:cs="FreeSans"/>
      <w:sz w:val="28"/>
      <w:szCs w:val="28"/>
    </w:rPr>
  </w:style>
  <w:style w:type="paragraph" w:styleId="Tlotextu">
    <w:name w:val="Tělo textu"/>
    <w:basedOn w:val="Normal"/>
    <w:pPr>
      <w:spacing w:before="0" w:after="140" w:line="288" w:lineRule="auto"/>
    </w:pPr>
    <w:rPr/>
  </w:style>
  <w:style w:type="paragraph" w:styleId="Seznam">
    <w:name w:val="Seznam"/>
    <w:basedOn w:val="Tlotextu"/>
    <w:pPr/>
    <w:rPr>
      <w:rFonts w:cs="FreeSans"/>
    </w:rPr>
  </w:style>
  <w:style w:type="paragraph" w:styleId="Popisek">
    <w:name w:val="Popisek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FreeSans"/>
    </w:rPr>
  </w:style>
  <w:style w:type="paragraph" w:styleId="Quotations">
    <w:name w:val="Quotations"/>
    <w:basedOn w:val="Normal"/>
    <w:qFormat/>
    <w:pPr/>
    <w:rPr/>
  </w:style>
  <w:style w:type="paragraph" w:styleId="Nzev">
    <w:name w:val="Název"/>
    <w:basedOn w:val="Nadpis"/>
    <w:pPr/>
    <w:rPr/>
  </w:style>
  <w:style w:type="paragraph" w:styleId="Podtitul">
    <w:name w:val="Podtitul"/>
    <w:basedOn w:val="Nadpis"/>
    <w:pPr/>
    <w:rPr/>
  </w:style>
  <w:style w:type="paragraph" w:styleId="Zhlav">
    <w:name w:val="Záhlaví"/>
    <w:basedOn w:val="Normal"/>
    <w:pPr>
      <w:tabs>
        <w:tab w:val="center" w:leader="none" w:pos="4536"/>
        <w:tab w:val="right" w:leader="none" w:pos="9072"/>
      </w:tabs>
    </w:pPr>
    <w:rPr/>
  </w:style>
  <w:style w:type="numbering" w:styleId="NoList" w:default="true">
    <w:name w:val="No List"/>
    <w:uiPriority w:val="99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fontTable.xml" Type="http://schemas.openxmlformats.org/officeDocument/2006/relationships/fontTable" Id="rId2"/>
    <Relationship Target="settings.xml" Type="http://schemas.openxmlformats.org/officeDocument/2006/relationships/settings" Id="rId3"/>
    <Relationship Target="theme/theme1.xml" Type="http://schemas.openxmlformats.org/officeDocument/2006/relationships/theme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Paragraphs>7</properties:Paragraphs>
  <properties:TotalTime>0</properties:TotalTime>
  <properties:Application>LibreOffice/4.4.7.2$Linux_X86_64 LibreOffice_project/40$Build-2</properties:Application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2012-12-07T11:03:00Z</dcterms:created>
  <dc:creator/>
  <dc:language>cs-CZ</dc:language>
  <dcterms:modified xmlns:xsi="http://www.w3.org/2001/XMLSchema-instance" xsi:type="dcterms:W3CDTF">2018-04-03T09:42:08Z</dcterms:modified>
  <cp:revision>17</cp:revision>
</cp:coreProperties>
</file>