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4F4057" w:rsidR="00847C47" w:rsidP="00847C47" w:rsidRDefault="00512F74">
      <w:pPr>
        <w:pStyle w:val="Odstavecseseznamem"/>
        <w:jc w:val="center"/>
        <w:rPr>
          <w:rFonts w:cs="Arial"/>
          <w:sz w:val="24"/>
          <w:szCs w:val="24"/>
        </w:rPr>
      </w:pPr>
      <w:bookmarkStart w:name="_GoBack" w:id="0"/>
      <w:bookmarkEnd w:id="0"/>
      <w:r w:rsidRPr="004F4057">
        <w:rPr>
          <w:rFonts w:cs="Arial"/>
          <w:sz w:val="24"/>
          <w:szCs w:val="24"/>
        </w:rPr>
        <w:t xml:space="preserve"> </w:t>
      </w:r>
    </w:p>
    <w:p w:rsidRPr="001D6AE0" w:rsidR="00E06080" w:rsidP="00847C47" w:rsidRDefault="00705D10">
      <w:pPr>
        <w:pStyle w:val="Odstavecseseznamem"/>
        <w:jc w:val="center"/>
        <w:rPr>
          <w:rFonts w:cs="Arial"/>
          <w:b/>
          <w:spacing w:val="30"/>
          <w:kern w:val="20"/>
          <w:sz w:val="28"/>
          <w:szCs w:val="28"/>
        </w:rPr>
      </w:pPr>
      <w:r>
        <w:rPr>
          <w:rFonts w:cs="Arial"/>
          <w:b/>
          <w:sz w:val="28"/>
          <w:szCs w:val="28"/>
        </w:rPr>
        <w:t>Příloha č. 2</w:t>
      </w:r>
      <w:r w:rsidRPr="001D6AE0" w:rsidR="00DF5497">
        <w:rPr>
          <w:rFonts w:cs="Arial"/>
          <w:b/>
          <w:sz w:val="28"/>
          <w:szCs w:val="28"/>
        </w:rPr>
        <w:t xml:space="preserve"> </w:t>
      </w:r>
      <w:r w:rsidRPr="001D6AE0" w:rsidR="00952DA3">
        <w:rPr>
          <w:rFonts w:cs="Arial"/>
          <w:b/>
          <w:sz w:val="28"/>
          <w:szCs w:val="28"/>
        </w:rPr>
        <w:t xml:space="preserve">- </w:t>
      </w:r>
      <w:r w:rsidRPr="001D6AE0" w:rsidR="00847C47">
        <w:rPr>
          <w:rFonts w:cs="Arial"/>
          <w:b/>
          <w:sz w:val="28"/>
          <w:szCs w:val="28"/>
        </w:rPr>
        <w:t>Č</w:t>
      </w:r>
      <w:r w:rsidRPr="001D6AE0" w:rsidR="003E6797">
        <w:rPr>
          <w:rFonts w:cs="Arial"/>
          <w:b/>
          <w:kern w:val="20"/>
          <w:sz w:val="28"/>
          <w:szCs w:val="28"/>
        </w:rPr>
        <w:t>estné prohlášení</w:t>
      </w:r>
      <w:r w:rsidRPr="001D6AE0" w:rsidR="003E6797">
        <w:rPr>
          <w:rFonts w:cs="Arial"/>
          <w:b/>
          <w:spacing w:val="30"/>
          <w:kern w:val="20"/>
          <w:sz w:val="28"/>
          <w:szCs w:val="28"/>
        </w:rPr>
        <w:t xml:space="preserve"> </w:t>
      </w:r>
    </w:p>
    <w:p w:rsidRPr="001D6AE0" w:rsidR="000C2206" w:rsidP="001F0C9C" w:rsidRDefault="000C2206">
      <w:pPr>
        <w:pStyle w:val="Odstavecseseznamem"/>
        <w:spacing w:after="0"/>
        <w:jc w:val="center"/>
        <w:rPr>
          <w:rFonts w:cs="Arial"/>
        </w:rPr>
      </w:pPr>
    </w:p>
    <w:tbl>
      <w:tblPr>
        <w:tblW w:w="963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3544"/>
        <w:gridCol w:w="6095"/>
      </w:tblGrid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19416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b/>
                <w:sz w:val="24"/>
                <w:szCs w:val="24"/>
              </w:rPr>
              <w:t>Kontrolní systém města Břeclavi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Číslo projektu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3C1F1F" w:rsidR="00194166" w:rsidP="00194166" w:rsidRDefault="0019416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CZ.03.4.74/0.0/0.0/16_033/0002777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Město Břeclav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69002 Břeclav, náměstí T. G. Masaryka 42/3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00283061 </w:t>
            </w:r>
          </w:p>
        </w:tc>
      </w:tr>
      <w:tr w:rsidRPr="001D6AE0" w:rsidR="00194166" w:rsidTr="00AB4277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194166" w:rsidP="00194166" w:rsidRDefault="00194166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Zastoupený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6E4387" w:rsidR="00194166" w:rsidP="00194166" w:rsidRDefault="00194166">
            <w:pPr>
              <w:spacing w:after="0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Ing. Pav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6E4387">
              <w:rPr>
                <w:rFonts w:asciiTheme="minorHAnsi" w:hAnsiTheme="minorHAnsi" w:cstheme="minorHAnsi"/>
                <w:sz w:val="24"/>
                <w:szCs w:val="24"/>
              </w:rPr>
              <w:t xml:space="preserve"> Dominik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em, starostou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ind w:right="-108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Název dodavatele (vč. právní formy):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Sídlo / místo podnikání: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  <w:tr w:rsidRPr="001D6AE0" w:rsidR="00B63642" w:rsidTr="00B63642">
        <w:trPr>
          <w:trHeight w:val="397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Pr="000425F6" w:rsidR="00B63642" w:rsidP="00B63642" w:rsidRDefault="00B63642">
            <w:pPr>
              <w:spacing w:after="0" w:line="100" w:lineRule="atLeast"/>
              <w:rPr>
                <w:rFonts w:cs="Arial"/>
                <w:sz w:val="24"/>
                <w:szCs w:val="24"/>
              </w:rPr>
            </w:pPr>
            <w:r w:rsidRPr="000425F6">
              <w:rPr>
                <w:rFonts w:cs="Arial"/>
                <w:sz w:val="24"/>
                <w:szCs w:val="24"/>
              </w:rPr>
              <w:t>IČ/DIČ:</w:t>
            </w:r>
          </w:p>
        </w:tc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94166" w:rsidR="00B63642" w:rsidP="00B63642" w:rsidRDefault="00B63642">
            <w:pPr>
              <w:spacing w:after="0" w:line="100" w:lineRule="atLeast"/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</w:pPr>
            <w:r w:rsidRPr="00194166">
              <w:rPr>
                <w:rFonts w:asciiTheme="minorHAnsi" w:hAnsiTheme="minorHAnsi" w:cstheme="minorHAnsi"/>
                <w:i/>
                <w:sz w:val="24"/>
                <w:szCs w:val="24"/>
                <w:highlight w:val="yellow"/>
              </w:rPr>
              <w:t>doplňte</w:t>
            </w:r>
          </w:p>
        </w:tc>
      </w:tr>
    </w:tbl>
    <w:p w:rsidRPr="001D6AE0" w:rsidR="001F0C9C" w:rsidP="00F03AA6" w:rsidRDefault="001F0C9C">
      <w:pPr>
        <w:pStyle w:val="Zhlav"/>
        <w:tabs>
          <w:tab w:val="clear" w:pos="4536"/>
          <w:tab w:val="clear" w:pos="9072"/>
        </w:tabs>
        <w:overflowPunct w:val="false"/>
        <w:jc w:val="both"/>
        <w:rPr>
          <w:rFonts w:cs="Arial"/>
          <w:sz w:val="24"/>
          <w:szCs w:val="24"/>
        </w:rPr>
      </w:pPr>
    </w:p>
    <w:p w:rsidRPr="000425F6" w:rsidR="003E6797" w:rsidP="001F0C9C" w:rsidRDefault="00320945">
      <w:pPr>
        <w:pStyle w:val="Zhlav"/>
        <w:tabs>
          <w:tab w:val="clear" w:pos="4536"/>
          <w:tab w:val="clear" w:pos="9072"/>
        </w:tabs>
        <w:overflowPunct w:val="false"/>
        <w:spacing w:after="1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Účastník</w:t>
      </w:r>
      <w:r w:rsidRPr="000425F6" w:rsidR="001F0C9C">
        <w:rPr>
          <w:rFonts w:cs="Arial"/>
          <w:b/>
          <w:sz w:val="24"/>
          <w:szCs w:val="24"/>
        </w:rPr>
        <w:t xml:space="preserve"> </w:t>
      </w:r>
      <w:r w:rsidRPr="000425F6" w:rsidR="003E6797">
        <w:rPr>
          <w:rFonts w:cs="Arial"/>
          <w:b/>
          <w:sz w:val="24"/>
          <w:szCs w:val="24"/>
        </w:rPr>
        <w:t>čestně prohlašuj</w:t>
      </w:r>
      <w:r w:rsidRPr="000425F6" w:rsidR="001F0C9C">
        <w:rPr>
          <w:rFonts w:cs="Arial"/>
          <w:b/>
          <w:sz w:val="24"/>
          <w:szCs w:val="24"/>
        </w:rPr>
        <w:t>e, že</w:t>
      </w:r>
      <w:r w:rsidRPr="000425F6" w:rsidR="003E6797">
        <w:rPr>
          <w:rFonts w:cs="Arial"/>
          <w:b/>
          <w:sz w:val="24"/>
          <w:szCs w:val="24"/>
        </w:rPr>
        <w:t>:</w:t>
      </w: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daňový nedoplatek v evidenci daní,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nebo v zemi svého sídla </w:t>
      </w:r>
      <w:r w:rsidRPr="00DA0C27">
        <w:rPr>
          <w:rFonts w:cs="Arial"/>
          <w:sz w:val="24"/>
          <w:szCs w:val="24"/>
        </w:rPr>
        <w:t xml:space="preserve">splatný nedoplatek na pojistném nebo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 xml:space="preserve">na penále na veřejné zdravotní pojištění, 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DA0C27" w:rsidR="007E2176" w:rsidP="00DA0C27" w:rsidRDefault="007E2176">
      <w:pPr>
        <w:pStyle w:val="Odstavecseseznamem"/>
        <w:widowControl w:val="false"/>
        <w:numPr>
          <w:ilvl w:val="0"/>
          <w:numId w:val="6"/>
        </w:numPr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  <w:r w:rsidRPr="00DA0C27">
        <w:rPr>
          <w:rFonts w:cs="Arial"/>
          <w:sz w:val="24"/>
          <w:szCs w:val="24"/>
        </w:rPr>
        <w:t xml:space="preserve">nemá </w:t>
      </w:r>
      <w:r w:rsidRPr="00DA0C27" w:rsidR="00C42E2B">
        <w:rPr>
          <w:rFonts w:cs="Arial"/>
          <w:sz w:val="24"/>
          <w:szCs w:val="24"/>
        </w:rPr>
        <w:t xml:space="preserve">v České republice ani v zemi svého sídla </w:t>
      </w:r>
      <w:r w:rsidRPr="00DA0C27">
        <w:rPr>
          <w:rFonts w:cs="Arial"/>
          <w:sz w:val="24"/>
          <w:szCs w:val="24"/>
        </w:rPr>
        <w:t xml:space="preserve">splatný nedoplatek na pojistném a na penále </w:t>
      </w:r>
      <w:r w:rsidRPr="00DA0C27" w:rsidR="00F529DD">
        <w:rPr>
          <w:rFonts w:cs="Arial"/>
          <w:sz w:val="24"/>
          <w:szCs w:val="24"/>
        </w:rPr>
        <w:br/>
      </w:r>
      <w:r w:rsidRPr="00DA0C27">
        <w:rPr>
          <w:rFonts w:cs="Arial"/>
          <w:sz w:val="24"/>
          <w:szCs w:val="24"/>
        </w:rPr>
        <w:t>na sociální zabezpečení a příspěvku na s</w:t>
      </w:r>
      <w:r w:rsidR="007000FA">
        <w:rPr>
          <w:rFonts w:cs="Arial"/>
          <w:sz w:val="24"/>
          <w:szCs w:val="24"/>
        </w:rPr>
        <w:t>tátní politiku zaměstnanosti</w:t>
      </w:r>
    </w:p>
    <w:p w:rsidRPr="00F529DD" w:rsidR="001F0C9C" w:rsidP="00DA0C27" w:rsidRDefault="001F0C9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cs="Arial"/>
          <w:sz w:val="24"/>
          <w:szCs w:val="24"/>
        </w:rPr>
      </w:pPr>
    </w:p>
    <w:p w:rsidRPr="001D6AE0" w:rsidR="003E6797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F03AA6" w:rsidRDefault="00F03AA6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1D6AE0" w:rsidR="008B2BAC" w:rsidP="00952DA3" w:rsidRDefault="008B2BAC">
      <w:pPr>
        <w:tabs>
          <w:tab w:val="left" w:pos="5812"/>
        </w:tabs>
        <w:spacing w:after="0" w:line="100" w:lineRule="atLeast"/>
        <w:rPr>
          <w:rFonts w:cs="Arial"/>
          <w:i/>
          <w:sz w:val="24"/>
          <w:szCs w:val="24"/>
        </w:rPr>
      </w:pPr>
    </w:p>
    <w:p w:rsidRPr="008A2763" w:rsidR="00952DA3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V </w:t>
      </w:r>
      <w:r w:rsidRPr="00194166">
        <w:rPr>
          <w:rFonts w:cs="Arial"/>
          <w:sz w:val="24"/>
          <w:szCs w:val="24"/>
          <w:highlight w:val="yellow"/>
        </w:rPr>
        <w:t>…………</w:t>
      </w:r>
      <w:r w:rsidRPr="00194166" w:rsidR="008B2BAC">
        <w:rPr>
          <w:rFonts w:cs="Arial"/>
          <w:sz w:val="24"/>
          <w:szCs w:val="24"/>
          <w:highlight w:val="yellow"/>
        </w:rPr>
        <w:t>……………</w:t>
      </w:r>
      <w:r w:rsidRPr="008A2763">
        <w:rPr>
          <w:rFonts w:cs="Arial"/>
          <w:sz w:val="24"/>
          <w:szCs w:val="24"/>
        </w:rPr>
        <w:t xml:space="preserve">                  dne   </w:t>
      </w:r>
      <w:r w:rsidRPr="00194166">
        <w:rPr>
          <w:rFonts w:cs="Arial"/>
          <w:sz w:val="24"/>
          <w:szCs w:val="24"/>
          <w:highlight w:val="yellow"/>
        </w:rPr>
        <w:t>……………………</w:t>
      </w: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952DA3" w:rsidP="00952DA3" w:rsidRDefault="00952DA3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930DC" w:rsidP="00952DA3" w:rsidRDefault="003930DC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</w:p>
    <w:p w:rsidRPr="008A2763" w:rsidR="003E6797" w:rsidP="00952DA3" w:rsidRDefault="003E6797">
      <w:pPr>
        <w:tabs>
          <w:tab w:val="left" w:pos="5812"/>
        </w:tabs>
        <w:spacing w:after="0" w:line="100" w:lineRule="atLeast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>……………………………………………</w:t>
      </w:r>
      <w:r w:rsidR="008A2763">
        <w:rPr>
          <w:rFonts w:cs="Arial"/>
          <w:sz w:val="24"/>
          <w:szCs w:val="24"/>
        </w:rPr>
        <w:t>..</w:t>
      </w:r>
      <w:r w:rsidRPr="008A2763">
        <w:rPr>
          <w:rFonts w:cs="Arial"/>
          <w:sz w:val="24"/>
          <w:szCs w:val="24"/>
        </w:rPr>
        <w:t>…</w:t>
      </w:r>
    </w:p>
    <w:p w:rsidRPr="008A2763" w:rsidR="000C2206" w:rsidP="00952DA3" w:rsidRDefault="00F03AA6">
      <w:pPr>
        <w:spacing w:after="0"/>
        <w:rPr>
          <w:rFonts w:cs="Arial"/>
          <w:sz w:val="24"/>
          <w:szCs w:val="24"/>
        </w:rPr>
      </w:pPr>
      <w:r w:rsidRPr="008A2763">
        <w:rPr>
          <w:rFonts w:cs="Arial"/>
          <w:sz w:val="24"/>
          <w:szCs w:val="24"/>
        </w:rPr>
        <w:t xml:space="preserve">   </w:t>
      </w:r>
      <w:r w:rsidRPr="008A2763" w:rsidR="001F0C9C">
        <w:rPr>
          <w:rFonts w:cs="Arial"/>
          <w:sz w:val="24"/>
          <w:szCs w:val="24"/>
        </w:rPr>
        <w:t xml:space="preserve"> </w:t>
      </w:r>
      <w:r w:rsidRPr="008A2763" w:rsidR="00952DA3">
        <w:rPr>
          <w:rFonts w:cs="Arial"/>
          <w:sz w:val="24"/>
          <w:szCs w:val="24"/>
        </w:rPr>
        <w:t xml:space="preserve">       </w:t>
      </w:r>
      <w:r w:rsidRPr="00194166">
        <w:rPr>
          <w:rFonts w:cs="Arial"/>
          <w:sz w:val="24"/>
          <w:szCs w:val="24"/>
          <w:highlight w:val="yellow"/>
        </w:rPr>
        <w:t>jméno a podpis osoby</w:t>
      </w:r>
      <w:r w:rsidRPr="008A2763" w:rsidR="00952DA3">
        <w:rPr>
          <w:rFonts w:cs="Arial"/>
          <w:sz w:val="24"/>
          <w:szCs w:val="24"/>
        </w:rPr>
        <w:t xml:space="preserve">        </w:t>
      </w:r>
      <w:r w:rsidRPr="008A2763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8A2763" w:rsidR="00952DA3">
        <w:rPr>
          <w:rFonts w:cs="Arial"/>
          <w:sz w:val="24"/>
          <w:szCs w:val="24"/>
        </w:rPr>
        <w:t xml:space="preserve">     </w:t>
      </w:r>
      <w:r w:rsidRPr="008A2763" w:rsidR="003930DC">
        <w:rPr>
          <w:rFonts w:cs="Arial"/>
          <w:sz w:val="24"/>
          <w:szCs w:val="24"/>
        </w:rPr>
        <w:t xml:space="preserve"> </w:t>
      </w:r>
      <w:r w:rsidRPr="00194166">
        <w:rPr>
          <w:rFonts w:cs="Arial"/>
          <w:sz w:val="24"/>
          <w:szCs w:val="24"/>
          <w:highlight w:val="yellow"/>
        </w:rPr>
        <w:t>oprávněné jednat za dodavatele</w:t>
      </w:r>
    </w:p>
    <w:sectPr w:rsidRPr="008A2763" w:rsidR="000C2206" w:rsidSect="001F0C9C">
      <w:headerReference w:type="default" r:id="rId7"/>
      <w:footerReference w:type="default" r:id="rId8"/>
      <w:pgSz w:w="11906" w:h="16838"/>
      <w:pgMar w:top="1701" w:right="1134" w:bottom="1134" w:left="1134" w:header="709" w:footer="709" w:gutter="0"/>
      <w:cols w:space="708"/>
      <w:docGrid w:linePitch="240" w:charSpace="36864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B4277" w:rsidRDefault="00AB4277">
      <w:pPr>
        <w:spacing w:after="0" w:line="240" w:lineRule="auto"/>
      </w:pPr>
      <w:r>
        <w:separator/>
      </w:r>
    </w:p>
  </w:endnote>
  <w:endnote w:type="continuationSeparator" w:id="0">
    <w:p w:rsidR="00AB4277" w:rsidRDefault="00AB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0" w:type="auto"/>
      <w:tblInd w:w="-108" w:type="dxa"/>
      <w:tblLayout w:type="fixed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28"/>
      <w:gridCol w:w="4606"/>
    </w:tblGrid>
    <w:tr w:rsidR="003E6797">
      <w:tc>
        <w:tcPr>
          <w:tcW w:w="9428" w:type="dxa"/>
          <w:shd w:val="clear" w:color="auto" w:fill="FFFFFF"/>
          <w:vAlign w:val="center"/>
        </w:tcPr>
        <w:p w:rsidRPr="00F03AA6" w:rsidR="003E6797" w:rsidRDefault="003E6797">
          <w:pPr>
            <w:pStyle w:val="Zpa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606" w:type="dxa"/>
          <w:shd w:val="clear" w:color="auto" w:fill="FFFFFF"/>
          <w:vAlign w:val="center"/>
        </w:tcPr>
        <w:p w:rsidR="003E6797" w:rsidRDefault="003E6797">
          <w:pPr>
            <w:pStyle w:val="Zpat"/>
            <w:jc w:val="right"/>
          </w:pPr>
        </w:p>
      </w:tc>
    </w:tr>
  </w:tbl>
  <w:p w:rsidR="003E6797" w:rsidRDefault="003E679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B4277" w:rsidRDefault="00AB4277">
      <w:pPr>
        <w:spacing w:after="0" w:line="240" w:lineRule="auto"/>
      </w:pPr>
      <w:r>
        <w:separator/>
      </w:r>
    </w:p>
  </w:footnote>
  <w:footnote w:type="continuationSeparator" w:id="0">
    <w:p w:rsidR="00AB4277" w:rsidRDefault="00AB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E6797" w:rsidRDefault="008747F4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381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DF5497">
      <w:t xml:space="preserve">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30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">
    <w:nsid w:val="53203657"/>
    <w:multiLevelType w:val="hybridMultilevel"/>
    <w:tmpl w:val="1B527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80136"/>
    <w:multiLevelType w:val="hybridMultilevel"/>
    <w:tmpl w:val="124A13C0"/>
    <w:lvl w:ilvl="0" w:tplc="D31EB28C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hint="default" w:ascii="Calibri" w:hAnsi="Calibri" w:eastAsia="SimSun" w:cs="font30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4">
    <w:nsid w:val="69A665D2"/>
    <w:multiLevelType w:val="hybridMultilevel"/>
    <w:tmpl w:val="E5EC5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B0A00"/>
    <w:multiLevelType w:val="hybridMultilevel"/>
    <w:tmpl w:val="AEAA5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01"/>
    <w:rsid w:val="0002387B"/>
    <w:rsid w:val="000425F6"/>
    <w:rsid w:val="000C2206"/>
    <w:rsid w:val="001066A3"/>
    <w:rsid w:val="00161C1C"/>
    <w:rsid w:val="00194166"/>
    <w:rsid w:val="001D6AE0"/>
    <w:rsid w:val="001F0C9C"/>
    <w:rsid w:val="00320945"/>
    <w:rsid w:val="00330001"/>
    <w:rsid w:val="003422E9"/>
    <w:rsid w:val="00351DD6"/>
    <w:rsid w:val="003930DC"/>
    <w:rsid w:val="003C11A0"/>
    <w:rsid w:val="003E0794"/>
    <w:rsid w:val="003E6797"/>
    <w:rsid w:val="003F459D"/>
    <w:rsid w:val="004D6236"/>
    <w:rsid w:val="004F4057"/>
    <w:rsid w:val="00512F74"/>
    <w:rsid w:val="0067531E"/>
    <w:rsid w:val="006E24E4"/>
    <w:rsid w:val="007000FA"/>
    <w:rsid w:val="00705D10"/>
    <w:rsid w:val="00746B78"/>
    <w:rsid w:val="007A55F0"/>
    <w:rsid w:val="007E2176"/>
    <w:rsid w:val="008056F6"/>
    <w:rsid w:val="00847C47"/>
    <w:rsid w:val="008747F4"/>
    <w:rsid w:val="008A2763"/>
    <w:rsid w:val="008B2BAC"/>
    <w:rsid w:val="0092655B"/>
    <w:rsid w:val="00952DA3"/>
    <w:rsid w:val="00A4312C"/>
    <w:rsid w:val="00A46117"/>
    <w:rsid w:val="00A56DFF"/>
    <w:rsid w:val="00AB4277"/>
    <w:rsid w:val="00AD03E8"/>
    <w:rsid w:val="00B63642"/>
    <w:rsid w:val="00BA77B3"/>
    <w:rsid w:val="00C36154"/>
    <w:rsid w:val="00C42E2B"/>
    <w:rsid w:val="00DA0C27"/>
    <w:rsid w:val="00DF5497"/>
    <w:rsid w:val="00E01D76"/>
    <w:rsid w:val="00E06080"/>
    <w:rsid w:val="00E8102E"/>
    <w:rsid w:val="00E87584"/>
    <w:rsid w:val="00F03AA6"/>
    <w:rsid w:val="00F529DD"/>
    <w:rsid w:val="00F56DC5"/>
    <w:rsid w:val="00FA0F0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oNotEmbedSmartTags/>
  <w:decimalSymbol w:val=","/>
  <w:listSeparator w:val=";"/>
  <w15:docId w15:val="{318B683C-EEB7-4DA5-B8E9-DD7B17AF34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rFonts w:cs="Courier New"/>
    </w:rPr>
  </w:style>
  <w:style w:type="character" w:styleId="ListLabel2" w:customStyle="true">
    <w:name w:val="ListLabel 2"/>
    <w:rPr>
      <w:rFonts w:eastAsia="Times New Roman" w:cs="Times New Roman"/>
    </w:rPr>
  </w:style>
  <w:style w:type="character" w:styleId="ListLabel3" w:customStyle="true">
    <w:name w:val="ListLabel 3"/>
    <w:rPr>
      <w:sz w:val="18"/>
      <w:szCs w:val="18"/>
    </w:rPr>
  </w:style>
  <w:style w:type="character" w:styleId="ListLabel4" w:customStyle="true">
    <w:name w:val="ListLabel 4"/>
    <w:rPr>
      <w:sz w:val="22"/>
      <w:szCs w:val="22"/>
    </w:rPr>
  </w:style>
  <w:style w:type="character" w:styleId="ListLabel5" w:customStyle="true">
    <w:name w:val="ListLabel 5"/>
    <w:rPr>
      <w:b/>
    </w:rPr>
  </w:style>
  <w:style w:type="character" w:styleId="ListLabel6" w:customStyle="true">
    <w:name w:val="ListLabel 6"/>
    <w:rPr>
      <w:rFonts w:cs="font309"/>
    </w:rPr>
  </w:style>
  <w:style w:type="character" w:styleId="ListLabel7" w:customStyle="true">
    <w:name w:val="ListLabel 7"/>
    <w:rPr>
      <w:rFonts w:eastAsia="Times New Roman" w:cs="Arial"/>
    </w:rPr>
  </w:style>
  <w:style w:type="character" w:styleId="Standardnpsmoodstavce1" w:customStyle="true">
    <w:name w:val="Standardní písmo odstavce1"/>
  </w:style>
  <w:style w:type="character" w:styleId="ZhlavChar" w:customStyle="true">
    <w:name w:val="Záhlaví Char"/>
    <w:basedOn w:val="Standardnpsmoodstavce1"/>
  </w:style>
  <w:style w:type="character" w:styleId="ZpatChar" w:customStyle="true">
    <w:name w:val="Zápatí Char"/>
    <w:basedOn w:val="Standardnpsmoodstavce1"/>
  </w:style>
  <w:style w:type="character" w:styleId="TextbublinyChar" w:customStyle="true">
    <w:name w:val="Text bubliny Char"/>
    <w:basedOn w:val="Standardnpsmoodstavce1"/>
  </w:style>
  <w:style w:type="character" w:styleId="Nadpis1Char" w:customStyle="true">
    <w:name w:val="Nadpis 1 Char"/>
    <w:basedOn w:val="Standardnpsmoodstavce1"/>
  </w:style>
  <w:style w:type="character" w:styleId="Odkaznakoment1" w:customStyle="true">
    <w:name w:val="Odkaz na komentář1"/>
    <w:basedOn w:val="Standardnpsmoodstavce1"/>
  </w:style>
  <w:style w:type="character" w:styleId="TextkomenteChar" w:customStyle="true">
    <w:name w:val="Text komentáře Char"/>
    <w:basedOn w:val="Standardnpsmoodstavce1"/>
  </w:style>
  <w:style w:type="character" w:styleId="PedmtkomenteChar" w:customStyle="true">
    <w:name w:val="Předmět komentáře Char"/>
    <w:basedOn w:val="TextkomenteChar"/>
  </w:style>
  <w:style w:type="character" w:styleId="Hypertextovodkaz">
    <w:name w:val="Hyperlink"/>
    <w:rPr>
      <w:color w:val="0000FF"/>
      <w:u w:val="single"/>
    </w:rPr>
  </w:style>
  <w:style w:type="character" w:styleId="TextpoznpodarouChar" w:customStyle="true">
    <w:name w:val="Text pozn. pod čarou Char"/>
    <w:basedOn w:val="Standardnpsmoodstavce1"/>
  </w:style>
  <w:style w:type="character" w:styleId="Znakapoznpodarou1" w:customStyle="true">
    <w:name w:val="Značka pozn. pod čarou1"/>
    <w:basedOn w:val="Standardnpsmoodstavce1"/>
  </w:style>
  <w:style w:type="character" w:styleId="Znakapoznpodarou">
    <w:name w:val="footnote reference"/>
    <w:rPr>
      <w:vertAlign w:val="superscript"/>
    </w:rPr>
  </w:style>
  <w:style w:type="character" w:styleId="slostrnky1" w:customStyle="true">
    <w:name w:val="Číslo stránky1"/>
    <w:basedOn w:val="Standardnpsmoodstavce1"/>
  </w:style>
  <w:style w:type="character" w:styleId="TabulkatextChar" w:customStyle="true">
    <w:name w:val="Tabulka text Char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Odstavecseseznamem1" w:customStyle="true">
    <w:name w:val="Odstavec se seznamem1"/>
    <w:basedOn w:val="Normln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1" w:customStyle="true">
    <w:name w:val="Text bubliny1"/>
    <w:basedOn w:val="Normln"/>
  </w:style>
  <w:style w:type="paragraph" w:styleId="Textkomente1" w:customStyle="true">
    <w:name w:val="Text komentáře1"/>
    <w:basedOn w:val="Normln"/>
  </w:style>
  <w:style w:type="paragraph" w:styleId="Pedmtkomente1" w:customStyle="true">
    <w:name w:val="Předmět komentáře1"/>
    <w:basedOn w:val="Textkomente1"/>
  </w:style>
  <w:style w:type="paragraph" w:styleId="Obsah1">
    <w:name w:val="toc 1"/>
    <w:basedOn w:val="Normln"/>
    <w:pPr>
      <w:tabs>
        <w:tab w:val="left" w:pos="426"/>
        <w:tab w:val="right" w:leader="dot" w:pos="9062"/>
      </w:tabs>
      <w:spacing w:after="100"/>
    </w:pPr>
  </w:style>
  <w:style w:type="paragraph" w:styleId="Textvbloku1" w:customStyle="true">
    <w:name w:val="Text v bloku1"/>
    <w:basedOn w:val="Normln"/>
  </w:style>
  <w:style w:type="paragraph" w:styleId="Textodstavce" w:customStyle="true">
    <w:name w:val="Text odstavce"/>
    <w:basedOn w:val="Normln"/>
  </w:style>
  <w:style w:type="paragraph" w:styleId="Textbodu" w:customStyle="true">
    <w:name w:val="Text bodu"/>
    <w:basedOn w:val="Normln"/>
  </w:style>
  <w:style w:type="paragraph" w:styleId="Textpsmene" w:customStyle="true">
    <w:name w:val="Text písmene"/>
    <w:basedOn w:val="Normln"/>
  </w:style>
  <w:style w:type="paragraph" w:styleId="Textparagrafu" w:customStyle="true">
    <w:name w:val="Text paragrafu"/>
    <w:basedOn w:val="Normln"/>
  </w:style>
  <w:style w:type="paragraph" w:styleId="NormlnOdsazen" w:customStyle="true">
    <w:name w:val="Normální  + Odsazení"/>
    <w:basedOn w:val="Normln"/>
  </w:style>
  <w:style w:type="paragraph" w:styleId="Textpoznpodarou1" w:customStyle="true">
    <w:name w:val="Text pozn. pod čarou1"/>
    <w:basedOn w:val="Normln"/>
  </w:style>
  <w:style w:type="paragraph" w:styleId="Tabulkatext" w:customStyle="true">
    <w:name w:val="Tabulka text"/>
    <w:pPr>
      <w:widowControl w:val="false"/>
      <w:suppressAutoHyphens/>
      <w:spacing w:after="200" w:line="276" w:lineRule="auto"/>
    </w:pPr>
    <w:rPr>
      <w:rFonts w:ascii="Calibri" w:hAnsi="Calibri" w:eastAsia="SimSun" w:cs="font309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30001"/>
    <w:pPr>
      <w:ind w:left="708"/>
    </w:pPr>
  </w:style>
  <w:style w:type="character" w:styleId="Odkaznakoment">
    <w:name w:val="annotation reference"/>
    <w:uiPriority w:val="99"/>
    <w:semiHidden/>
    <w:unhideWhenUsed/>
    <w:rsid w:val="00AD03E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AD03E8"/>
    <w:rPr>
      <w:sz w:val="20"/>
      <w:szCs w:val="20"/>
    </w:rPr>
  </w:style>
  <w:style w:type="character" w:styleId="TextkomenteChar1" w:customStyle="true">
    <w:name w:val="Text komentáře Char1"/>
    <w:link w:val="Textkomente"/>
    <w:uiPriority w:val="99"/>
    <w:semiHidden/>
    <w:rsid w:val="00AD03E8"/>
    <w:rPr>
      <w:rFonts w:ascii="Calibri" w:hAnsi="Calibri" w:eastAsia="SimSun" w:cs="font309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D03E8"/>
    <w:rPr>
      <w:b/>
      <w:bCs/>
    </w:rPr>
  </w:style>
  <w:style w:type="character" w:styleId="PedmtkomenteChar1" w:customStyle="true">
    <w:name w:val="Předmět komentáře Char1"/>
    <w:link w:val="Pedmtkomente"/>
    <w:uiPriority w:val="99"/>
    <w:semiHidden/>
    <w:rsid w:val="00AD03E8"/>
    <w:rPr>
      <w:rFonts w:ascii="Calibri" w:hAnsi="Calibri" w:eastAsia="SimSun" w:cs="font309"/>
      <w:b/>
      <w:bCs/>
      <w:kern w:val="1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1" w:customStyle="true">
    <w:name w:val="Text bubliny Char1"/>
    <w:link w:val="Textbubliny"/>
    <w:uiPriority w:val="99"/>
    <w:semiHidden/>
    <w:rsid w:val="00AD03E8"/>
    <w:rPr>
      <w:rFonts w:ascii="Tahoma" w:hAnsi="Tahoma" w:eastAsia="SimSun" w:cs="Tahoma"/>
      <w:kern w:val="1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156</properties:Words>
  <properties:Characters>921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1075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2017-09-05T11:52:00Z</dcterms:created>
  <dc:creator/>
  <cp:lastModifiedBy/>
  <cp:lastPrinted>2016-10-12T16:02:00Z</cp:lastPrinted>
  <dcterms:modified xmlns:xsi="http://www.w3.org/2001/XMLSchema-instance" xsi:type="dcterms:W3CDTF">2018-04-01T12:16:00Z</dcterms:modified>
  <cp:revision>6</cp:revision>
  <dc:title>Příloha č</dc:title>
</cp:coreProperties>
</file>