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FF0691" w:rsidRDefault="00FF0691">
      <w:pPr>
        <w:pStyle w:val="Zkladntext22"/>
        <w:rPr>
          <w:rFonts w:ascii="Arial" w:hAnsi="Arial"/>
          <w:sz w:val="20"/>
        </w:rPr>
      </w:pPr>
    </w:p>
    <w:p w:rsidR="00F2763C" w:rsidP="00F2763C" w:rsidRDefault="00F2763C">
      <w:pPr>
        <w:rPr>
          <w:rFonts w:ascii="Calibri" w:hAnsi="Calibri"/>
          <w:b/>
          <w:sz w:val="22"/>
          <w:szCs w:val="22"/>
        </w:rPr>
      </w:pPr>
    </w:p>
    <w:p w:rsidRPr="00C6320E" w:rsidR="00F2763C" w:rsidP="00F2763C" w:rsidRDefault="00F2763C">
      <w:pPr>
        <w:rPr>
          <w:rFonts w:ascii="Calibri" w:hAnsi="Calibri"/>
          <w:b/>
          <w:sz w:val="22"/>
          <w:szCs w:val="22"/>
        </w:rPr>
      </w:pPr>
      <w:r w:rsidRPr="00C6320E">
        <w:rPr>
          <w:rFonts w:ascii="Calibri" w:hAnsi="Calibri"/>
          <w:b/>
          <w:sz w:val="22"/>
          <w:szCs w:val="22"/>
        </w:rPr>
        <w:t xml:space="preserve">Příloha č. </w:t>
      </w:r>
      <w:r>
        <w:rPr>
          <w:rFonts w:ascii="Calibri" w:hAnsi="Calibri"/>
          <w:b/>
          <w:sz w:val="22"/>
          <w:szCs w:val="22"/>
        </w:rPr>
        <w:t>3</w:t>
      </w:r>
      <w:r w:rsidRPr="00C6320E">
        <w:rPr>
          <w:rFonts w:ascii="Calibri" w:hAnsi="Calibri"/>
          <w:b/>
          <w:sz w:val="22"/>
          <w:szCs w:val="22"/>
        </w:rPr>
        <w:t xml:space="preserve"> Výzvy </w:t>
      </w:r>
      <w:r>
        <w:rPr>
          <w:rFonts w:ascii="Calibri" w:hAnsi="Calibri"/>
          <w:b/>
          <w:sz w:val="22"/>
          <w:szCs w:val="22"/>
        </w:rPr>
        <w:t>–</w:t>
      </w:r>
      <w:r w:rsidRPr="00C632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Vzor čestného prohlášení</w:t>
      </w:r>
      <w:bookmarkStart w:name="_GoBack" w:id="0"/>
      <w:bookmarkEnd w:id="0"/>
    </w:p>
    <w:p w:rsidR="006B0F4B" w:rsidP="00F2763C" w:rsidRDefault="006B0F4B">
      <w:pPr>
        <w:pStyle w:val="Nadpis1"/>
        <w:numPr>
          <w:ilvl w:val="0"/>
          <w:numId w:val="0"/>
        </w:numPr>
        <w:spacing w:before="60" w:after="60"/>
        <w:ind w:left="360" w:hanging="360"/>
        <w:jc w:val="both"/>
        <w:rPr>
          <w:rFonts w:ascii="Arial" w:hAnsi="Arial"/>
          <w:b w:val="false"/>
          <w:sz w:val="22"/>
        </w:rPr>
      </w:pPr>
    </w:p>
    <w:p w:rsidRPr="0027307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28"/>
          <w:szCs w:val="28"/>
        </w:rPr>
      </w:pPr>
      <w:r w:rsidRPr="00273074">
        <w:rPr>
          <w:rFonts w:asciiTheme="minorHAnsi" w:hAnsiTheme="minorHAnsi"/>
          <w:b/>
          <w:sz w:val="28"/>
          <w:szCs w:val="28"/>
        </w:rPr>
        <w:t>Čestné prohlášení o splnění základní způsobilosti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</w:p>
    <w:p w:rsidRPr="0005640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</w:p>
    <w:p w:rsidRPr="00273074" w:rsidR="00273074" w:rsidP="00273074" w:rsidRDefault="00012B1F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Obchodní firma:</w:t>
      </w:r>
      <w:r w:rsidR="00273074">
        <w:rPr>
          <w:rFonts w:asciiTheme="minorHAnsi" w:hAnsiTheme="minorHAnsi"/>
          <w:sz w:val="22"/>
          <w:szCs w:val="22"/>
        </w:rPr>
        <w:tab/>
      </w:r>
      <w:r w:rsidRPr="00273074" w:rsid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273074" w:rsidR="00273074" w:rsidP="00273074" w:rsidRDefault="00012B1F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Se sídlem:</w:t>
      </w:r>
      <w:r w:rsidR="00273074">
        <w:rPr>
          <w:rFonts w:asciiTheme="minorHAnsi" w:hAnsiTheme="minorHAnsi"/>
          <w:sz w:val="22"/>
          <w:szCs w:val="22"/>
        </w:rPr>
        <w:tab/>
      </w:r>
      <w:r w:rsidR="00273074">
        <w:rPr>
          <w:rFonts w:asciiTheme="minorHAnsi" w:hAnsiTheme="minorHAnsi"/>
          <w:sz w:val="22"/>
          <w:szCs w:val="22"/>
        </w:rPr>
        <w:tab/>
      </w:r>
      <w:r w:rsidRPr="00273074" w:rsid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273074" w:rsidR="00273074" w:rsidP="00273074" w:rsidRDefault="00012B1F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IČ:</w:t>
      </w:r>
      <w:r w:rsidR="00273074">
        <w:rPr>
          <w:rFonts w:asciiTheme="minorHAnsi" w:hAnsiTheme="minorHAnsi"/>
          <w:sz w:val="22"/>
          <w:szCs w:val="22"/>
        </w:rPr>
        <w:tab/>
      </w:r>
      <w:r w:rsidR="00273074">
        <w:rPr>
          <w:rFonts w:asciiTheme="minorHAnsi" w:hAnsiTheme="minorHAnsi"/>
          <w:sz w:val="22"/>
          <w:szCs w:val="22"/>
        </w:rPr>
        <w:tab/>
      </w:r>
      <w:r w:rsidR="00273074">
        <w:rPr>
          <w:rFonts w:asciiTheme="minorHAnsi" w:hAnsiTheme="minorHAnsi"/>
          <w:sz w:val="22"/>
          <w:szCs w:val="22"/>
        </w:rPr>
        <w:tab/>
      </w:r>
      <w:r w:rsidR="00273074">
        <w:rPr>
          <w:rFonts w:asciiTheme="minorHAnsi" w:hAnsiTheme="minorHAnsi"/>
          <w:sz w:val="22"/>
          <w:szCs w:val="22"/>
        </w:rPr>
        <w:tab/>
      </w:r>
      <w:r w:rsidRPr="00273074" w:rsid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273074" w:rsidR="00273074" w:rsidP="00273074" w:rsidRDefault="00012B1F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zastoupená:</w:t>
      </w:r>
      <w:r w:rsidR="00273074">
        <w:rPr>
          <w:rFonts w:asciiTheme="minorHAnsi" w:hAnsiTheme="minorHAnsi"/>
          <w:sz w:val="22"/>
          <w:szCs w:val="22"/>
        </w:rPr>
        <w:tab/>
      </w:r>
      <w:r w:rsidR="00273074">
        <w:rPr>
          <w:rFonts w:asciiTheme="minorHAnsi" w:hAnsiTheme="minorHAnsi"/>
          <w:sz w:val="22"/>
          <w:szCs w:val="22"/>
        </w:rPr>
        <w:tab/>
      </w:r>
      <w:r w:rsidRPr="00273074" w:rsid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</w:p>
    <w:p w:rsidRPr="00056404" w:rsidR="00012B1F" w:rsidP="00012B1F" w:rsidRDefault="00012B1F">
      <w:pPr>
        <w:pStyle w:val="Odstavecseseznamem"/>
        <w:rPr>
          <w:rFonts w:asciiTheme="minorHAnsi" w:hAnsiTheme="minorHAnsi"/>
          <w:sz w:val="22"/>
          <w:szCs w:val="22"/>
        </w:rPr>
      </w:pP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</w:p>
    <w:p w:rsidRPr="0005640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r w:rsidRPr="00056404">
        <w:rPr>
          <w:rFonts w:asciiTheme="minorHAnsi" w:hAnsiTheme="minorHAnsi"/>
          <w:b/>
          <w:sz w:val="22"/>
          <w:szCs w:val="22"/>
        </w:rPr>
        <w:t xml:space="preserve">tímto čestně prohlašuje, že splňuje základní způsobilost, 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056404">
        <w:rPr>
          <w:rFonts w:asciiTheme="minorHAnsi" w:hAnsiTheme="minorHAnsi"/>
          <w:b/>
          <w:sz w:val="22"/>
          <w:szCs w:val="22"/>
        </w:rPr>
        <w:t>tedy</w:t>
      </w:r>
      <w:proofErr w:type="gramEnd"/>
      <w:r w:rsidRPr="00056404">
        <w:rPr>
          <w:rFonts w:asciiTheme="minorHAnsi" w:hAnsiTheme="minorHAnsi"/>
          <w:b/>
          <w:sz w:val="22"/>
          <w:szCs w:val="22"/>
        </w:rPr>
        <w:t xml:space="preserve"> není dodavatelem, </w:t>
      </w:r>
      <w:proofErr w:type="gramStart"/>
      <w:r w:rsidRPr="00056404">
        <w:rPr>
          <w:rFonts w:asciiTheme="minorHAnsi" w:hAnsiTheme="minorHAnsi"/>
          <w:b/>
          <w:sz w:val="22"/>
          <w:szCs w:val="22"/>
        </w:rPr>
        <w:t>který:</w:t>
      </w:r>
      <w:proofErr w:type="gramEnd"/>
    </w:p>
    <w:p w:rsidRPr="00056404" w:rsidR="00012B1F" w:rsidP="00012B1F" w:rsidRDefault="00012B1F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/>
          <w:sz w:val="22"/>
          <w:szCs w:val="22"/>
        </w:rPr>
      </w:pP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 xml:space="preserve">a) byl v zemi svého sídla v posledních 5 letech před zahájením výběrového řízení pravomocně odsouzen pro trestný čin uvedený v příloze </w:t>
      </w:r>
      <w:proofErr w:type="gramStart"/>
      <w:r w:rsidRPr="00056404">
        <w:rPr>
          <w:rFonts w:asciiTheme="minorHAnsi" w:hAnsiTheme="minorHAnsi"/>
          <w:sz w:val="22"/>
          <w:szCs w:val="22"/>
        </w:rPr>
        <w:t>č. 3 zákona</w:t>
      </w:r>
      <w:proofErr w:type="gramEnd"/>
      <w:r w:rsidRPr="00056404">
        <w:rPr>
          <w:rFonts w:asciiTheme="minorHAnsi" w:hAnsiTheme="minorHAnsi"/>
          <w:sz w:val="22"/>
          <w:szCs w:val="22"/>
        </w:rPr>
        <w:t xml:space="preserve"> č. 134/2016 Sb., o zadávání veřejných zakázek nebo obdobný trestný čin podle právního řádu země sídla dodavatele; k zahlazeným odsouzením se nepřihlíží</w:t>
      </w:r>
      <w:r w:rsidRPr="00056404">
        <w:rPr>
          <w:rFonts w:asciiTheme="minorHAnsi" w:hAnsiTheme="minorHAnsi"/>
          <w:sz w:val="22"/>
          <w:szCs w:val="22"/>
          <w:vertAlign w:val="superscript"/>
        </w:rPr>
        <w:t>1</w:t>
      </w:r>
      <w:r w:rsidRPr="00056404">
        <w:rPr>
          <w:rFonts w:asciiTheme="minorHAnsi" w:hAnsiTheme="minorHAnsi"/>
          <w:sz w:val="22"/>
          <w:szCs w:val="22"/>
        </w:rPr>
        <w:t>,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b) má v České republice nebo v zemi svého sídla v evidenci daní zachycen splatný daňový nedoplatek,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tabs>
          <w:tab w:val="left" w:pos="1134"/>
        </w:tabs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c) má v České republice nebo v zemi svého sídla splatný nedoplatek na pojistném nebo na penále na veřejné zdravotní pojištění,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d) má v České republice nebo v zemi svého sídla splatný nedoplatek na pojistném nebo na penále na sociální zabezpečení a příspěvku na státní politiku zaměstnanosti,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 xml:space="preserve">e) je v likvidaci, proti </w:t>
      </w:r>
      <w:proofErr w:type="gramStart"/>
      <w:r w:rsidRPr="00056404">
        <w:rPr>
          <w:rFonts w:asciiTheme="minorHAnsi" w:hAnsiTheme="minorHAnsi"/>
          <w:sz w:val="22"/>
          <w:szCs w:val="22"/>
        </w:rPr>
        <w:t>němuž</w:t>
      </w:r>
      <w:proofErr w:type="gramEnd"/>
      <w:r w:rsidRPr="00056404">
        <w:rPr>
          <w:rFonts w:asciiTheme="minorHAnsi" w:hAnsiTheme="minorHAnsi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</w:p>
    <w:p w:rsidRPr="00056404" w:rsidR="00012B1F" w:rsidP="00012B1F" w:rsidRDefault="00012B1F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056404">
        <w:rPr>
          <w:rFonts w:asciiTheme="minorHAnsi" w:hAnsiTheme="minorHAnsi"/>
          <w:sz w:val="22"/>
          <w:szCs w:val="22"/>
        </w:rPr>
        <w:t>Základní způsobilost dle písm. a) současně splňuje každý člen statutárního orgánu dodavatele.</w:t>
      </w:r>
    </w:p>
    <w:p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273074">
        <w:rPr>
          <w:rFonts w:cs="Arial" w:asciiTheme="minorHAnsi" w:hAnsiTheme="minorHAnsi"/>
          <w:sz w:val="22"/>
          <w:szCs w:val="22"/>
        </w:rPr>
        <w:t xml:space="preserve">V </w:t>
      </w:r>
      <w:r w:rsidRP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  <w:r w:rsidRPr="00273074" w:rsidDel="00AE19D2">
        <w:rPr>
          <w:rFonts w:cs="Arial" w:asciiTheme="minorHAnsi" w:hAnsiTheme="minorHAnsi"/>
          <w:sz w:val="22"/>
          <w:szCs w:val="22"/>
        </w:rPr>
        <w:t xml:space="preserve"> </w:t>
      </w:r>
      <w:r w:rsidRPr="00273074">
        <w:rPr>
          <w:rFonts w:cs="Arial" w:asciiTheme="minorHAnsi" w:hAnsiTheme="minorHAnsi"/>
          <w:sz w:val="22"/>
          <w:szCs w:val="22"/>
        </w:rPr>
        <w:t xml:space="preserve">dne: </w:t>
      </w:r>
      <w:r w:rsidRP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273074">
        <w:rPr>
          <w:rFonts w:cs="Arial" w:asciiTheme="minorHAnsi" w:hAnsiTheme="minorHAnsi"/>
          <w:sz w:val="22"/>
          <w:szCs w:val="22"/>
        </w:rPr>
        <w:t>………………………………………………..</w:t>
      </w: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273074">
        <w:rPr>
          <w:rFonts w:cs="Arial" w:asciiTheme="minorHAnsi" w:hAnsiTheme="minorHAnsi"/>
          <w:sz w:val="22"/>
          <w:szCs w:val="22"/>
          <w:highlight w:val="yellow"/>
        </w:rPr>
        <w:t>Jméno, funkce a podpis oprávněného zástupce uchazeče</w:t>
      </w:r>
    </w:p>
    <w:p w:rsidRPr="00273074" w:rsidR="00273074" w:rsidP="00273074" w:rsidRDefault="00273074">
      <w:pPr>
        <w:pStyle w:val="Odstavecseseznamem"/>
        <w:numPr>
          <w:ilvl w:val="0"/>
          <w:numId w:val="2"/>
        </w:numPr>
        <w:rPr>
          <w:rFonts w:cs="Arial" w:asciiTheme="minorHAnsi" w:hAnsiTheme="minorHAnsi"/>
          <w:sz w:val="22"/>
          <w:szCs w:val="22"/>
        </w:rPr>
      </w:pPr>
      <w:r w:rsidRPr="00273074">
        <w:rPr>
          <w:rFonts w:cs="Arial" w:asciiTheme="minorHAnsi" w:hAnsiTheme="minorHAnsi"/>
          <w:sz w:val="22"/>
          <w:szCs w:val="22"/>
          <w:highlight w:val="yellow"/>
        </w:rPr>
        <w:t>[doplní uchazeč]</w:t>
      </w:r>
    </w:p>
    <w:p w:rsidRPr="00056404" w:rsidR="00012B1F" w:rsidP="0047396C" w:rsidRDefault="00012B1F">
      <w:pPr>
        <w:rPr>
          <w:rFonts w:asciiTheme="minorHAnsi" w:hAnsiTheme="minorHAnsi"/>
          <w:sz w:val="22"/>
          <w:szCs w:val="22"/>
        </w:rPr>
      </w:pPr>
    </w:p>
    <w:sectPr w:rsidRPr="00056404" w:rsidR="00012B1F">
      <w:headerReference w:type="default" r:id="rId7"/>
      <w:pgSz w:w="11906" w:h="16838"/>
      <w:pgMar w:top="1276" w:right="1417" w:bottom="1560" w:left="1080" w:header="708" w:footer="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74890" w:rsidRDefault="00074890">
      <w:r>
        <w:separator/>
      </w:r>
    </w:p>
  </w:endnote>
  <w:endnote w:type="continuationSeparator" w:id="0">
    <w:p w:rsidR="00074890" w:rsidRDefault="0007489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74890" w:rsidRDefault="00074890">
      <w:r>
        <w:separator/>
      </w:r>
    </w:p>
  </w:footnote>
  <w:footnote w:type="continuationSeparator" w:id="0">
    <w:p w:rsidR="00074890" w:rsidRDefault="0007489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691" w:rsidRDefault="00A166C6">
    <w:pPr>
      <w:pStyle w:val="Zhlav"/>
    </w:pPr>
    <w:r>
      <w:rPr>
        <w:noProof/>
        <w:lang w:eastAsia="cs-CZ"/>
      </w:rPr>
      <w:drawing>
        <wp:inline distT="0" distB="0" distL="0" distR="9525">
          <wp:extent cx="2867025" cy="590550"/>
          <wp:effectExtent l="0" t="0" r="0" b="0"/>
          <wp:docPr id="1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4D52865"/>
    <w:multiLevelType w:val="hybridMultilevel"/>
    <w:tmpl w:val="74429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457"/>
    <w:multiLevelType w:val="hybridMultilevel"/>
    <w:tmpl w:val="33B2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2CD1"/>
    <w:multiLevelType w:val="multilevel"/>
    <w:tmpl w:val="008C4936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cs="Times New Roman"/>
        <w:b w:val="false"/>
        <w:i w:val="false"/>
        <w:caps w:val="false"/>
        <w:smallCaps w:val="false"/>
        <w:strike w:val="false"/>
        <w:dstrike w:val="false"/>
        <w:vanish w:val="false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3">
    <w:nsid w:val="5B1200F7"/>
    <w:multiLevelType w:val="multilevel"/>
    <w:tmpl w:val="4BEAA85E"/>
    <w:lvl w:ilvl="0">
      <w:start w:val="1"/>
      <w:numFmt w:val="none"/>
      <w:pStyle w:val="Nadpis1"/>
      <w:suff w:val="nothing"/>
      <w:lvlText w:val=""/>
      <w:lvlJc w:val="left"/>
      <w:pPr>
        <w:ind w:left="360" w:hanging="360"/>
      </w:pPr>
      <w:rPr>
        <w:rFonts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ind w:left="0" w:firstLine="0"/>
      </w:pPr>
      <w:rPr>
        <w:rFonts w:cs="Times New Roman"/>
        <w:b/>
        <w:i w:val="false"/>
        <w:caps w:val="false"/>
        <w:smallCaps w:val="false"/>
        <w:strike w:val="false"/>
        <w:dstrike w:val="false"/>
        <w:vanish w:val="false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1"/>
    <w:rsid w:val="00012B1F"/>
    <w:rsid w:val="00056404"/>
    <w:rsid w:val="00074890"/>
    <w:rsid w:val="00161795"/>
    <w:rsid w:val="00200A81"/>
    <w:rsid w:val="00273074"/>
    <w:rsid w:val="00340432"/>
    <w:rsid w:val="0047396C"/>
    <w:rsid w:val="00493379"/>
    <w:rsid w:val="00607F88"/>
    <w:rsid w:val="006B0F4B"/>
    <w:rsid w:val="006D4519"/>
    <w:rsid w:val="007E67F4"/>
    <w:rsid w:val="008B10F7"/>
    <w:rsid w:val="00A166C6"/>
    <w:rsid w:val="00B014FD"/>
    <w:rsid w:val="00B1216B"/>
    <w:rsid w:val="00BB1495"/>
    <w:rsid w:val="00BC0454"/>
    <w:rsid w:val="00BC7CCC"/>
    <w:rsid w:val="00CD2ACD"/>
    <w:rsid w:val="00F2763C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F9439C6"/>
  <w15:docId w15:val="{4359173F-D1A8-4307-A8A0-B63DE2E0DA9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Nadpis1">
    <w:name w:val="heading 1"/>
    <w:basedOn w:val="Normln"/>
    <w:qFormat/>
    <w:pPr>
      <w:keepNext/>
      <w:numPr>
        <w:numId w:val="1"/>
      </w:numPr>
      <w:spacing w:before="240" w:after="480"/>
      <w:jc w:val="center"/>
      <w:outlineLvl w:val="0"/>
    </w:pPr>
    <w:rPr>
      <w:b/>
      <w:kern w:val="2"/>
      <w:sz w:val="32"/>
      <w:szCs w:val="32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adpis2"/>
    <w:qFormat/>
    <w:pPr>
      <w:numPr>
        <w:ilvl w:val="0"/>
        <w:numId w:val="0"/>
      </w:numPr>
      <w:spacing w:before="0" w:after="120"/>
      <w:outlineLvl w:val="2"/>
    </w:pPr>
  </w:style>
  <w:style w:type="paragraph" w:styleId="Nadpis4">
    <w:name w:val="heading 4"/>
    <w:basedOn w:val="Normln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36"/>
    </w:rPr>
  </w:style>
  <w:style w:type="paragraph" w:styleId="Nadpis7">
    <w:name w:val="heading 7"/>
    <w:basedOn w:val="Normln"/>
    <w:qFormat/>
    <w:pPr>
      <w:keepNext/>
      <w:jc w:val="center"/>
      <w:outlineLvl w:val="6"/>
    </w:pPr>
    <w:rPr>
      <w:b/>
      <w:sz w:val="30"/>
    </w:rPr>
  </w:style>
  <w:style w:type="paragraph" w:styleId="Nadpis8">
    <w:name w:val="heading 8"/>
    <w:basedOn w:val="Normln"/>
    <w:qFormat/>
    <w:pPr>
      <w:keepNext/>
      <w:ind w:left="360"/>
      <w:outlineLvl w:val="7"/>
    </w:pPr>
    <w:rPr>
      <w:b/>
    </w:rPr>
  </w:style>
  <w:style w:type="paragraph" w:styleId="Nadpis9">
    <w:name w:val="heading 9"/>
    <w:basedOn w:val="Normln"/>
    <w:qFormat/>
    <w:pPr>
      <w:keepNext/>
      <w:outlineLvl w:val="8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A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true">
    <w:name w:val="WW8Num1z1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z3" w:customStyle="true">
    <w:name w:val="WW8Num1z3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WW8Num2z0" w:customStyle="true">
    <w:name w:val="WW8Num2z0"/>
    <w:qFormat/>
    <w:rPr>
      <w:b/>
      <w:sz w:val="24"/>
    </w:rPr>
  </w:style>
  <w:style w:type="character" w:styleId="Absatz-Standardschriftart" w:customStyle="true">
    <w:name w:val="Absatz-Standardschriftart"/>
    <w:qFormat/>
  </w:style>
  <w:style w:type="character" w:styleId="WW-Absatz-Standardschriftart" w:customStyle="true">
    <w:name w:val="WW-Absatz-Standardschriftart"/>
    <w:qFormat/>
  </w:style>
  <w:style w:type="character" w:styleId="WW-Absatz-Standardschriftart1" w:customStyle="true">
    <w:name w:val="WW-Absatz-Standardschriftart1"/>
    <w:qFormat/>
  </w:style>
  <w:style w:type="character" w:styleId="WW-Absatz-Standardschriftart11" w:customStyle="true">
    <w:name w:val="WW-Absatz-Standardschriftart11"/>
    <w:qFormat/>
  </w:style>
  <w:style w:type="character" w:styleId="WW-Absatz-Standardschriftart111" w:customStyle="true">
    <w:name w:val="WW-Absatz-Standardschriftart111"/>
    <w:qFormat/>
  </w:style>
  <w:style w:type="character" w:styleId="WW-Absatz-Standardschriftart1111" w:customStyle="true">
    <w:name w:val="WW-Absatz-Standardschriftart1111"/>
    <w:qFormat/>
  </w:style>
  <w:style w:type="character" w:styleId="WW-Absatz-Standardschriftart11111" w:customStyle="true">
    <w:name w:val="WW-Absatz-Standardschriftart11111"/>
    <w:qFormat/>
  </w:style>
  <w:style w:type="character" w:styleId="WW-Absatz-Standardschriftart111111" w:customStyle="true">
    <w:name w:val="WW-Absatz-Standardschriftart111111"/>
    <w:qFormat/>
  </w:style>
  <w:style w:type="character" w:styleId="WW8Num4z0" w:customStyle="true">
    <w:name w:val="WW8Num4z0"/>
    <w:qFormat/>
    <w:rPr>
      <w:rFonts w:ascii="Times New Roman" w:hAnsi="Times New Roman" w:eastAsia="Times New Roman" w:cs="Times New Roman"/>
    </w:rPr>
  </w:style>
  <w:style w:type="character" w:styleId="WW8Num4z1" w:customStyle="true">
    <w:name w:val="WW8Num4z1"/>
    <w:qFormat/>
    <w:rPr>
      <w:rFonts w:ascii="Courier New" w:hAnsi="Courier New" w:cs="Courier New"/>
    </w:rPr>
  </w:style>
  <w:style w:type="character" w:styleId="WW8Num4z2" w:customStyle="true">
    <w:name w:val="WW8Num4z2"/>
    <w:qFormat/>
    <w:rPr>
      <w:rFonts w:ascii="Wingdings" w:hAnsi="Wingdings" w:cs="Wingdings"/>
    </w:rPr>
  </w:style>
  <w:style w:type="character" w:styleId="WW8Num4z3" w:customStyle="true">
    <w:name w:val="WW8Num4z3"/>
    <w:qFormat/>
    <w:rPr>
      <w:rFonts w:ascii="Symbol" w:hAnsi="Symbol" w:cs="Symbol"/>
    </w:rPr>
  </w:style>
  <w:style w:type="character" w:styleId="WW8Num5z0" w:customStyle="true">
    <w:name w:val="WW8Num5z0"/>
    <w:qFormat/>
    <w:rPr>
      <w:rFonts w:ascii="Symbol" w:hAnsi="Symbol" w:cs="Symbol"/>
    </w:rPr>
  </w:style>
  <w:style w:type="character" w:styleId="WW8Num5z1" w:customStyle="true">
    <w:name w:val="WW8Num5z1"/>
    <w:qFormat/>
    <w:rPr>
      <w:rFonts w:ascii="Courier New" w:hAnsi="Courier New" w:cs="Courier New"/>
    </w:rPr>
  </w:style>
  <w:style w:type="character" w:styleId="WW8Num5z2" w:customStyle="true">
    <w:name w:val="WW8Num5z2"/>
    <w:qFormat/>
    <w:rPr>
      <w:rFonts w:ascii="Wingdings" w:hAnsi="Wingdings" w:cs="Wingdings"/>
    </w:rPr>
  </w:style>
  <w:style w:type="character" w:styleId="WW8Num6z0" w:customStyle="true">
    <w:name w:val="WW8Num6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24"/>
      <w:szCs w:val="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1" w:customStyle="true">
    <w:name w:val="WW8Num6z1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z3" w:customStyle="true">
    <w:name w:val="WW8Num6z3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styleId="Standardnpsmoodstavce1" w:customStyle="true">
    <w:name w:val="Standardní písmo odstavce1"/>
    <w:qFormat/>
  </w:style>
  <w:style w:type="character" w:styleId="slostrnky">
    <w:name w:val="page number"/>
    <w:qFormat/>
    <w:rPr>
      <w:sz w:val="20"/>
    </w:rPr>
  </w:style>
  <w:style w:type="character" w:styleId="Znakapoznmky" w:customStyle="true">
    <w:name w:val="Značka poznámky"/>
    <w:qFormat/>
    <w:rPr>
      <w:sz w:val="16"/>
    </w:rPr>
  </w:style>
  <w:style w:type="character" w:styleId="ListLabel1" w:customStyle="true">
    <w:name w:val="ListLabel 1"/>
    <w:qFormat/>
    <w:rPr>
      <w:rFonts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u w:val="none"/>
      <w:vertAlign w:val="baseline"/>
    </w:rPr>
  </w:style>
  <w:style w:type="character" w:styleId="ListLabel2" w:customStyle="true">
    <w:name w:val="ListLabel 2"/>
    <w:qFormat/>
    <w:rPr>
      <w:rFonts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</w:rPr>
  </w:style>
  <w:style w:type="character" w:styleId="ListLabel3" w:customStyle="true">
    <w:name w:val="ListLabel 3"/>
    <w:qFormat/>
    <w:rPr>
      <w:rFonts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</w:rPr>
  </w:style>
  <w:style w:type="character" w:styleId="ListLabel4" w:customStyle="true">
    <w:name w:val="ListLabel 4"/>
    <w:qFormat/>
    <w:rPr>
      <w:b/>
      <w:sz w:val="24"/>
    </w:rPr>
  </w:style>
  <w:style w:type="character" w:styleId="ListLabel5" w:customStyle="true">
    <w:name w:val="ListLabel 5"/>
    <w:qFormat/>
    <w:rPr>
      <w:rFonts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u w:val="none"/>
      <w:vertAlign w:val="baseline"/>
    </w:rPr>
  </w:style>
  <w:style w:type="character" w:styleId="ListLabel6" w:customStyle="true">
    <w:name w:val="ListLabel 6"/>
    <w:qFormat/>
    <w:rPr>
      <w:rFonts w:cs="Times New Roman"/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Cs w:val="24"/>
      <w:vertAlign w:val="baseline"/>
    </w:rPr>
  </w:style>
  <w:style w:type="character" w:styleId="ListLabel7" w:customStyle="true">
    <w:name w:val="ListLabel 7"/>
    <w:qFormat/>
    <w:rPr>
      <w:rFonts w:cs="Times New Roman"/>
      <w:b w:val="false"/>
      <w:i w:val="false"/>
      <w:caps w:val="false"/>
      <w:smallCaps w:val="false"/>
      <w:strike w:val="false"/>
      <w:dstrike w:val="false"/>
      <w:vanish w:val="false"/>
      <w:position w:val="0"/>
      <w:sz w:val="24"/>
      <w:szCs w:val="24"/>
      <w:vertAlign w:val="baseline"/>
    </w:rPr>
  </w:style>
  <w:style w:type="paragraph" w:styleId="Nadpis" w:customStyle="true">
    <w:name w:val="Nadpis"/>
    <w:basedOn w:val="Normln"/>
    <w:next w:val="Zkladntext"/>
    <w:qFormat/>
    <w:pPr>
      <w:shd w:val="clear" w:color="auto" w:fill="FFFFFF"/>
      <w:jc w:val="center"/>
    </w:pPr>
    <w:rPr>
      <w:b/>
      <w:i/>
      <w:iCs/>
      <w:sz w:val="28"/>
      <w:u w:val="single"/>
    </w:rPr>
  </w:style>
  <w:style w:type="paragraph" w:styleId="Zkladntext">
    <w:name w:val="Body Text"/>
    <w:basedOn w:val="Normln"/>
    <w:pPr>
      <w:ind w:left="425"/>
    </w:pPr>
  </w:style>
  <w:style w:type="paragraph" w:styleId="Seznam">
    <w:name w:val="List"/>
    <w:basedOn w:val="Zkladntext"/>
    <w:rPr>
      <w:rFonts w:cs="Wingding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Wingdings"/>
      <w:i/>
      <w:iCs/>
    </w:rPr>
  </w:style>
  <w:style w:type="paragraph" w:styleId="Rejstk" w:customStyle="true">
    <w:name w:val="Rejstřík"/>
    <w:basedOn w:val="Normln"/>
    <w:qFormat/>
    <w:pPr>
      <w:suppressLineNumbers/>
    </w:pPr>
    <w:rPr>
      <w:rFonts w:cs="Wingdings"/>
    </w:rPr>
  </w:style>
  <w:style w:type="paragraph" w:styleId="Zkladntextodsazen">
    <w:name w:val="Body Text Indent"/>
    <w:basedOn w:val="Zkladntext"/>
    <w:pPr>
      <w:outlineLvl w:val="3"/>
    </w:pPr>
  </w:style>
  <w:style w:type="paragraph" w:styleId="Zkladntextodsazen21" w:customStyle="true">
    <w:name w:val="Základní text odsazený 21"/>
    <w:basedOn w:val="Normln"/>
    <w:qFormat/>
  </w:style>
  <w:style w:type="paragraph" w:styleId="Zkladntext21" w:customStyle="true">
    <w:name w:val="Základní text 21"/>
    <w:basedOn w:val="Normln"/>
    <w:qFormat/>
    <w:pPr>
      <w:ind w:left="360"/>
      <w:textAlignment w:val="baseline"/>
    </w:pPr>
  </w:style>
  <w:style w:type="paragraph" w:styleId="BodyText21" w:customStyle="true">
    <w:name w:val="Body Text 21"/>
    <w:basedOn w:val="Normln"/>
    <w:qFormat/>
    <w:pPr>
      <w:ind w:left="284"/>
    </w:pPr>
  </w:style>
  <w:style w:type="paragraph" w:styleId="slovn" w:customStyle="true">
    <w:name w:val="Číslování"/>
    <w:basedOn w:val="Normln"/>
    <w:qFormat/>
    <w:pPr>
      <w:spacing w:before="120"/>
    </w:pPr>
  </w:style>
  <w:style w:type="paragraph" w:styleId="Smlouva1" w:customStyle="true">
    <w:name w:val="Smlouva1"/>
    <w:basedOn w:val="Nadpis1"/>
    <w:qFormat/>
    <w:pPr>
      <w:numPr>
        <w:numId w:val="0"/>
      </w:numPr>
    </w:pPr>
  </w:style>
  <w:style w:type="paragraph" w:styleId="Smlouva2" w:customStyle="true">
    <w:name w:val="Smlouva2"/>
    <w:basedOn w:val="Normln"/>
    <w:qFormat/>
    <w:pPr>
      <w:jc w:val="center"/>
    </w:pPr>
    <w:rPr>
      <w:b/>
    </w:rPr>
  </w:style>
  <w:style w:type="paragraph" w:styleId="Smlouva3" w:customStyle="true">
    <w:name w:val="Smlouva3"/>
    <w:basedOn w:val="Normln"/>
    <w:qFormat/>
    <w:pPr>
      <w:spacing w:before="120"/>
    </w:pPr>
  </w:style>
  <w:style w:type="paragraph" w:styleId="Smlouva-slo" w:customStyle="true">
    <w:name w:val="Smlouva-číslo"/>
    <w:basedOn w:val="Normln"/>
    <w:qFormat/>
    <w:pPr>
      <w:spacing w:before="120" w:line="240" w:lineRule="atLeast"/>
    </w:pPr>
  </w:style>
  <w:style w:type="paragraph" w:styleId="Smlouva-slo0" w:customStyle="true">
    <w:name w:val="Smlouva-èíslo"/>
    <w:basedOn w:val="Normln"/>
    <w:qFormat/>
    <w:pPr>
      <w:spacing w:before="120" w:line="240" w:lineRule="atLeast"/>
      <w:textAlignment w:val="baseline"/>
    </w:pPr>
  </w:style>
  <w:style w:type="paragraph" w:styleId="Textpoznmky" w:customStyle="true">
    <w:name w:val="Text poznámky"/>
    <w:basedOn w:val="Normln"/>
    <w:qFormat/>
    <w:rPr>
      <w:sz w:val="20"/>
    </w:rPr>
  </w:style>
  <w:style w:type="paragraph" w:styleId="Zhlav">
    <w:name w:val="header"/>
    <w:basedOn w:val="Normln"/>
  </w:style>
  <w:style w:type="paragraph" w:styleId="Zkladntext22" w:customStyle="true">
    <w:name w:val="Základní text 22"/>
    <w:basedOn w:val="Normln"/>
    <w:qFormat/>
  </w:style>
  <w:style w:type="paragraph" w:styleId="Zkladntext31" w:customStyle="true">
    <w:name w:val="Základní text 31"/>
    <w:basedOn w:val="Normln"/>
    <w:qFormat/>
    <w:pPr>
      <w:shd w:val="clear" w:color="auto" w:fill="FFFFFF"/>
      <w:jc w:val="center"/>
    </w:pPr>
    <w:rPr>
      <w:b/>
      <w:sz w:val="36"/>
    </w:rPr>
  </w:style>
  <w:style w:type="paragraph" w:styleId="Zkladntextodsazen31" w:customStyle="true">
    <w:name w:val="Základní text odsazený 31"/>
    <w:basedOn w:val="Normln"/>
    <w:qFormat/>
    <w:pPr>
      <w:ind w:left="786"/>
    </w:pPr>
    <w:rPr>
      <w:b/>
      <w:bCs/>
      <w:i/>
      <w:iCs/>
    </w:rPr>
  </w:style>
  <w:style w:type="paragraph" w:styleId="Zpat">
    <w:name w:val="footer"/>
    <w:basedOn w:val="Normln"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kladntext2">
    <w:name w:val="Body Text 2"/>
    <w:basedOn w:val="Normln"/>
    <w:qFormat/>
    <w:pPr>
      <w:suppressAutoHyphens w:val="false"/>
      <w:spacing w:before="120"/>
    </w:pPr>
    <w:rPr>
      <w:rFonts w:ascii="Arial" w:hAnsi="Arial"/>
      <w:sz w:val="22"/>
    </w:rPr>
  </w:style>
  <w:style w:type="paragraph" w:styleId="Default" w:customStyle="true">
    <w:name w:val="Default"/>
    <w:rsid w:val="006B0F4B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3404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340432"/>
    <w:pPr>
      <w:suppressAutoHyphens w:val="false"/>
      <w:overflowPunct w:val="false"/>
      <w:autoSpaceDE w:val="false"/>
      <w:autoSpaceDN w:val="false"/>
      <w:adjustRightInd w:val="false"/>
    </w:pPr>
    <w:rPr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340432"/>
  </w:style>
  <w:style w:type="character" w:styleId="Znakapoznpodarou">
    <w:name w:val="footnote reference"/>
    <w:basedOn w:val="Standardnpsmoodstavce"/>
    <w:unhideWhenUsed/>
    <w:rsid w:val="00340432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208</properties:Words>
  <properties:Characters>1229</properties:Characters>
  <properties:Lines>10</properties:Lines>
  <properties:Paragraphs>2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2018-04-11T11:05:00Z</dcterms:created>
  <dc:creator/>
  <dc:description/>
  <dc:language>cs-CZ</dc:language>
  <cp:lastModifiedBy/>
  <cp:lastPrinted>2016-10-13T13:24:00Z</cp:lastPrinted>
  <dcterms:modified xmlns:xsi="http://www.w3.org/2001/XMLSchema-instance" xsi:type="dcterms:W3CDTF">2018-04-11T14:04:00Z</dcterms:modified>
  <cp:revision>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AppVersion">
    <vt:lpwstr>16.0000</vt:lpwstr>
  </prop:property>
  <prop:property fmtid="{D5CDD505-2E9C-101B-9397-08002B2CF9AE}" pid="3" name="DocSecurity">
    <vt:i4>8</vt:i4>
  </prop:property>
  <prop:property fmtid="{D5CDD505-2E9C-101B-9397-08002B2CF9AE}" pid="4" name="HyperlinksChanged">
    <vt:bool>false</vt:bool>
  </prop:property>
  <prop:property fmtid="{D5CDD505-2E9C-101B-9397-08002B2CF9AE}" pid="5" name="LinksUpToDate">
    <vt:bool>false</vt:bool>
  </prop:property>
  <prop:property fmtid="{D5CDD505-2E9C-101B-9397-08002B2CF9AE}" pid="6" name="ScaleCrop">
    <vt:bool>false</vt:bool>
  </prop:property>
  <prop:property fmtid="{D5CDD505-2E9C-101B-9397-08002B2CF9AE}" pid="7" name="ShareDoc">
    <vt:bool>false</vt:bool>
  </prop:property>
</prop:Properties>
</file>