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A73CC3" w:rsidR="00D01A6E" w:rsidRDefault="00A639FD">
      <w:pPr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Příloha č. 1</w:t>
      </w:r>
      <w:r w:rsidR="00AC36A0">
        <w:rPr>
          <w:rFonts w:cs="Times New Roman"/>
          <w:b/>
          <w:sz w:val="24"/>
        </w:rPr>
        <w:t xml:space="preserve"> k v</w:t>
      </w:r>
      <w:r w:rsidRPr="00A73CC3" w:rsidR="00A73CC3">
        <w:rPr>
          <w:rFonts w:cs="Times New Roman"/>
          <w:b/>
          <w:sz w:val="24"/>
        </w:rPr>
        <w:t>ýzvě pro podání nabídek</w:t>
      </w:r>
    </w:p>
    <w:p w:rsidR="00A73CC3" w:rsidP="00A73CC3" w:rsidRDefault="00A73CC3">
      <w:pPr>
        <w:jc w:val="center"/>
        <w:rPr>
          <w:rFonts w:cs="Times New Roman"/>
          <w:b/>
          <w:sz w:val="52"/>
        </w:rPr>
      </w:pPr>
      <w:r w:rsidRPr="00A73CC3">
        <w:rPr>
          <w:rFonts w:cs="Times New Roman"/>
          <w:b/>
          <w:sz w:val="52"/>
        </w:rPr>
        <w:t>Detailní vyme</w:t>
      </w:r>
      <w:r w:rsidR="00B6745E">
        <w:rPr>
          <w:rFonts w:cs="Times New Roman"/>
          <w:b/>
          <w:sz w:val="52"/>
        </w:rPr>
        <w:t xml:space="preserve">zení předmětu zakázky pro </w:t>
      </w:r>
      <w:r w:rsidR="00695CA6">
        <w:rPr>
          <w:rFonts w:cs="Times New Roman"/>
          <w:b/>
          <w:sz w:val="52"/>
        </w:rPr>
        <w:t>klíčovou aktivitu č. 8</w:t>
      </w:r>
    </w:p>
    <w:p w:rsidRPr="00187D0B" w:rsidR="00AF038A" w:rsidP="00187D0B" w:rsidRDefault="00B6745E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187D0B">
        <w:rPr>
          <w:rFonts w:ascii="Arial" w:hAnsi="Arial" w:cs="Arial"/>
        </w:rPr>
        <w:t xml:space="preserve">Všechny níže uvedené kurzy musí být realizovány v českém jazyce a veškeré materiály musí být zpracovány a poskytnuty v českém jazyce. Prezenční listiny, potvrzení o absolvování a všechny ostatní podklady dodané dodavatelem budou obsahovat prvky povinné publicity dle pravidel OP Zaměstnanost. </w:t>
      </w:r>
    </w:p>
    <w:p w:rsidRPr="00187D0B" w:rsidR="00B6745E" w:rsidP="00187D0B" w:rsidRDefault="00B6745E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187D0B">
        <w:rPr>
          <w:rFonts w:ascii="Arial" w:hAnsi="Arial" w:cs="Arial"/>
        </w:rPr>
        <w:t>Všechny výukové materiály a pomůcky budou poskytnuty v tištěné formě každému účastníkovi kurzu.</w:t>
      </w:r>
    </w:p>
    <w:p w:rsidRPr="00187D0B" w:rsidR="00B6745E" w:rsidP="00187D0B" w:rsidRDefault="00B6745E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187D0B">
        <w:rPr>
          <w:rFonts w:ascii="Arial" w:hAnsi="Arial" w:cs="Arial"/>
        </w:rPr>
        <w:t>Pro kurzy obsažené v</w:t>
      </w:r>
      <w:r w:rsidRPr="00187D0B" w:rsidR="009974F0">
        <w:rPr>
          <w:rFonts w:ascii="Arial" w:hAnsi="Arial" w:cs="Arial"/>
        </w:rPr>
        <w:t> klíčové aktivitě č. 8</w:t>
      </w:r>
      <w:r w:rsidRPr="00187D0B">
        <w:rPr>
          <w:rFonts w:ascii="Arial" w:hAnsi="Arial" w:cs="Arial"/>
        </w:rPr>
        <w:t xml:space="preserve"> platí, že vyučovací hodinou se rozumí 60 minut. Školícím dnem je pak myšlen den v délce 8 vyučovacích hodin bez přestávek. Přestávky navrhne uchazeč nad uvedený časový rozsah v min. počtu 2 a pauzy na oběd (o délce 30 minut). </w:t>
      </w:r>
    </w:p>
    <w:p w:rsidRPr="00187D0B" w:rsidR="00B6745E" w:rsidP="00187D0B" w:rsidRDefault="00B6745E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187D0B">
        <w:rPr>
          <w:rFonts w:ascii="Arial" w:hAnsi="Arial" w:cs="Arial"/>
        </w:rPr>
        <w:t xml:space="preserve">Termíny realizace kurzů „na míru“ budou navrženy dle požadavků zadavatele, a to tak, že zadavatel si vyhrazuje právo na poskytování plnění ve dnech, které jsou uvedeny u jednotlivých klíčových aktivit. </w:t>
      </w:r>
    </w:p>
    <w:p w:rsidR="002832F5" w:rsidP="002832F5" w:rsidRDefault="002A2F9A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Školení budou probíhat na základě dohody se zadavatelem na základě termínů navržených zadavatelem.</w:t>
      </w:r>
    </w:p>
    <w:p w:rsidR="001A5A65" w:rsidRDefault="001A5A6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384"/>
        <w:gridCol w:w="851"/>
        <w:gridCol w:w="7053"/>
      </w:tblGrid>
      <w:tr w:rsidRPr="008F0322" w:rsidR="001A5A65" w:rsidTr="009974F0">
        <w:trPr>
          <w:trHeight w:val="289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Pr="008F0322" w:rsidR="001A5A65" w:rsidP="009974F0" w:rsidRDefault="001A5A65">
            <w:pPr>
              <w:rPr>
                <w:rFonts w:ascii="Arial" w:hAnsi="Arial" w:cs="Arial"/>
                <w:b/>
              </w:rPr>
            </w:pPr>
            <w:r w:rsidRPr="008F0322">
              <w:rPr>
                <w:rFonts w:ascii="Arial" w:hAnsi="Arial" w:cs="Arial"/>
                <w:b/>
              </w:rPr>
              <w:lastRenderedPageBreak/>
              <w:t xml:space="preserve">Název:          </w:t>
            </w:r>
          </w:p>
        </w:tc>
        <w:tc>
          <w:tcPr>
            <w:tcW w:w="7904" w:type="dxa"/>
            <w:gridSpan w:val="2"/>
            <w:shd w:val="clear" w:color="auto" w:fill="D9D9D9" w:themeFill="background1" w:themeFillShade="D9"/>
            <w:vAlign w:val="center"/>
          </w:tcPr>
          <w:p w:rsidRPr="008F0322" w:rsidR="001A5A65" w:rsidP="00E55796" w:rsidRDefault="00E557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Klíčová aktivita č. 8: </w:t>
            </w:r>
            <w:r w:rsidRPr="008F0322" w:rsidR="001A5A65">
              <w:rPr>
                <w:rFonts w:ascii="Arial" w:hAnsi="Arial" w:cs="Arial"/>
                <w:b/>
                <w:sz w:val="24"/>
                <w:szCs w:val="28"/>
              </w:rPr>
              <w:t>Zavádění nových nástrojů řízení lidských zdrojů (</w:t>
            </w:r>
            <w:proofErr w:type="spellStart"/>
            <w:r w:rsidRPr="008F0322" w:rsidR="001A5A65">
              <w:rPr>
                <w:rFonts w:ascii="Arial" w:hAnsi="Arial" w:cs="Arial"/>
                <w:b/>
                <w:sz w:val="24"/>
                <w:szCs w:val="28"/>
              </w:rPr>
              <w:t>Teambuilding</w:t>
            </w:r>
            <w:proofErr w:type="spellEnd"/>
            <w:r w:rsidRPr="008F0322" w:rsidR="001A5A65">
              <w:rPr>
                <w:rFonts w:ascii="Arial" w:hAnsi="Arial" w:cs="Arial"/>
                <w:b/>
                <w:sz w:val="24"/>
                <w:szCs w:val="28"/>
              </w:rPr>
              <w:t>)</w:t>
            </w:r>
          </w:p>
        </w:tc>
      </w:tr>
      <w:tr w:rsidRPr="008F0322" w:rsidR="001A5A65" w:rsidTr="009974F0">
        <w:trPr>
          <w:trHeight w:val="289"/>
        </w:trPr>
        <w:tc>
          <w:tcPr>
            <w:tcW w:w="1384" w:type="dxa"/>
            <w:shd w:val="clear" w:color="auto" w:fill="auto"/>
            <w:vAlign w:val="center"/>
          </w:tcPr>
          <w:p w:rsidRPr="008F0322" w:rsidR="001A5A65" w:rsidP="009974F0" w:rsidRDefault="001A5A65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 w:rsidRPr="008F0322">
              <w:rPr>
                <w:rFonts w:ascii="Arial" w:hAnsi="Arial" w:cs="Arial"/>
                <w:b/>
              </w:rPr>
              <w:t>Předmět zakázky:</w:t>
            </w:r>
          </w:p>
        </w:tc>
        <w:tc>
          <w:tcPr>
            <w:tcW w:w="7904" w:type="dxa"/>
            <w:gridSpan w:val="2"/>
            <w:shd w:val="clear" w:color="auto" w:fill="auto"/>
            <w:vAlign w:val="center"/>
          </w:tcPr>
          <w:p w:rsidRPr="008F0322" w:rsidR="001A5A65" w:rsidP="009974F0" w:rsidRDefault="001A5A65">
            <w:pPr>
              <w:pStyle w:val="Bezmezer"/>
              <w:jc w:val="both"/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 xml:space="preserve">Předmětem zakázky je zajištění realizace aktivity pro zavádění nových nástrojů řízení lidských zdrojů na Úřadu městského obvodu Moravská Ostrava a Přívoz. Tato aktivita je rozdělena do dvou dílčích částí. V první bude u 2 skupin zaměstnanců vyzkoušen samotný koncept </w:t>
            </w:r>
            <w:proofErr w:type="spellStart"/>
            <w:r w:rsidRPr="008F0322">
              <w:rPr>
                <w:rFonts w:ascii="Arial" w:hAnsi="Arial" w:cs="Arial"/>
              </w:rPr>
              <w:t>teambuildingových</w:t>
            </w:r>
            <w:proofErr w:type="spellEnd"/>
            <w:r w:rsidRPr="008F0322">
              <w:rPr>
                <w:rFonts w:ascii="Arial" w:hAnsi="Arial" w:cs="Arial"/>
              </w:rPr>
              <w:t xml:space="preserve"> aktivit, které uchazeč navrhne a ve druhé dílčí aktivitě (zbývající 3 skupiny zaměstnanců úřadu) bude vyhodnocena dříve získaná zkušenost. </w:t>
            </w:r>
          </w:p>
          <w:p w:rsidRPr="008F0322" w:rsidR="001A5A65" w:rsidP="009974F0" w:rsidRDefault="001A5A65">
            <w:pPr>
              <w:pStyle w:val="Bezmezer"/>
              <w:jc w:val="both"/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 xml:space="preserve">Obě dílčí části jsou naplánovány jako dvoudenní, kdy první den bude realizován </w:t>
            </w:r>
            <w:r w:rsidRPr="008F0322">
              <w:rPr>
                <w:rFonts w:ascii="Arial" w:hAnsi="Arial" w:cs="Arial"/>
                <w:b/>
              </w:rPr>
              <w:t xml:space="preserve">kurz Zvládání stresu a stresových situací, který bude po lektorské a materiálové stránce zajištěn dodavatelem pro </w:t>
            </w:r>
            <w:r w:rsidR="00FF4D10">
              <w:rPr>
                <w:rFonts w:ascii="Arial" w:hAnsi="Arial" w:cs="Arial"/>
                <w:b/>
              </w:rPr>
              <w:t>klíčovou aktivitu č. 6 s názvem Rozvoj kompetencí zaměstnanců v oblasti komunikace s veřejností</w:t>
            </w:r>
            <w:r w:rsidRPr="008F0322">
              <w:rPr>
                <w:rFonts w:ascii="Arial" w:hAnsi="Arial" w:cs="Arial"/>
              </w:rPr>
              <w:t xml:space="preserve">. Druhý den budou již probíhat </w:t>
            </w:r>
            <w:proofErr w:type="spellStart"/>
            <w:r w:rsidRPr="008F0322">
              <w:rPr>
                <w:rFonts w:ascii="Arial" w:hAnsi="Arial" w:cs="Arial"/>
              </w:rPr>
              <w:t>teambuildingové</w:t>
            </w:r>
            <w:proofErr w:type="spellEnd"/>
            <w:r w:rsidRPr="008F0322">
              <w:rPr>
                <w:rFonts w:ascii="Arial" w:hAnsi="Arial" w:cs="Arial"/>
              </w:rPr>
              <w:t xml:space="preserve"> aktivity, které zajistí dodavatel pro </w:t>
            </w:r>
            <w:r w:rsidR="00FF4D10">
              <w:rPr>
                <w:rFonts w:ascii="Arial" w:hAnsi="Arial" w:cs="Arial"/>
              </w:rPr>
              <w:t xml:space="preserve">klíčovou aktivitu č. 8. </w:t>
            </w:r>
            <w:r w:rsidRPr="008F0322">
              <w:rPr>
                <w:rFonts w:ascii="Arial" w:hAnsi="Arial" w:cs="Arial"/>
              </w:rPr>
              <w:t xml:space="preserve"> </w:t>
            </w:r>
          </w:p>
          <w:p w:rsidRPr="008F0322" w:rsidR="001A5A65" w:rsidP="009974F0" w:rsidRDefault="001A5A65">
            <w:pPr>
              <w:pStyle w:val="Bezmezer"/>
              <w:rPr>
                <w:rFonts w:ascii="Arial" w:hAnsi="Arial" w:cs="Arial"/>
              </w:rPr>
            </w:pPr>
          </w:p>
          <w:p w:rsidRPr="008F0322" w:rsidR="001A5A65" w:rsidP="009974F0" w:rsidRDefault="001A5A65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>Realizace kurzů bude probíhat v </w:t>
            </w:r>
            <w:r w:rsidRPr="008F0322">
              <w:rPr>
                <w:rFonts w:ascii="Arial" w:hAnsi="Arial" w:cs="Arial"/>
                <w:b/>
              </w:rPr>
              <w:t>uchazečem navržených prostorách</w:t>
            </w:r>
            <w:r w:rsidRPr="008F0322">
              <w:rPr>
                <w:rFonts w:ascii="Arial" w:hAnsi="Arial" w:cs="Arial"/>
              </w:rPr>
              <w:t>, kde zajistí veškerou prezentační techniku pro školení, ubytování a stravu pro všechny zúčastněné dle požadavků níže:</w:t>
            </w:r>
          </w:p>
          <w:p w:rsidRPr="008F0322" w:rsidR="001A5A65" w:rsidP="001A5A65" w:rsidRDefault="001A5A65">
            <w:pPr>
              <w:pStyle w:val="Odstavecseseznamem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>Dojezdová vzdálenost max. 60 km od Ostravy v rámci Moravskoslezského kraje</w:t>
            </w:r>
          </w:p>
          <w:p w:rsidRPr="008F0322" w:rsidR="001A5A65" w:rsidP="001A5A65" w:rsidRDefault="001A5A65">
            <w:pPr>
              <w:pStyle w:val="Odstavecseseznamem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>Kapacita ubytovacího zařízení min. 25 osob</w:t>
            </w:r>
          </w:p>
          <w:p w:rsidRPr="008F0322" w:rsidR="001A5A65" w:rsidP="001A5A65" w:rsidRDefault="001A5A65">
            <w:pPr>
              <w:pStyle w:val="Odstavecseseznamem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>Dostatečná kapacita pro parkování u ubytovacího zařízení a dobrá dopravní dostupnost nutná (maximálně 15 minut pěší chůze od nejbližší stanice hromadné dopravy)</w:t>
            </w:r>
          </w:p>
          <w:p w:rsidRPr="008F0322" w:rsidR="001A5A65" w:rsidP="001A5A65" w:rsidRDefault="001A5A65">
            <w:pPr>
              <w:pStyle w:val="Odstavecseseznamem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>Ubytování v max. dvoulůžkových pokojích s vlastním sociálním vybavením (WC, sprcha)</w:t>
            </w:r>
          </w:p>
          <w:p w:rsidRPr="008F0322" w:rsidR="001A5A65" w:rsidP="001A5A65" w:rsidRDefault="001A5A65">
            <w:pPr>
              <w:pStyle w:val="Odstavecseseznamem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>V ubytovacím zařízení budou k dispozici 1 salonek (místnost) pro 25 osob, s příslušným vybavením pro školení (</w:t>
            </w:r>
            <w:r w:rsidR="009974F0">
              <w:rPr>
                <w:rFonts w:ascii="Arial" w:hAnsi="Arial" w:cs="Arial"/>
              </w:rPr>
              <w:t xml:space="preserve">zajistí </w:t>
            </w:r>
            <w:r w:rsidRPr="008F0322">
              <w:rPr>
                <w:rFonts w:ascii="Arial" w:hAnsi="Arial" w:cs="Arial"/>
              </w:rPr>
              <w:t>lektor)</w:t>
            </w:r>
          </w:p>
          <w:p w:rsidRPr="008F0322" w:rsidR="001A5A65" w:rsidP="001A5A65" w:rsidRDefault="001A5A65">
            <w:pPr>
              <w:pStyle w:val="Odstavecseseznamem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 xml:space="preserve">V ubytovacím zařízení bude zajištěn přístup k internetu pomocí </w:t>
            </w:r>
            <w:proofErr w:type="spellStart"/>
            <w:r w:rsidRPr="008F0322">
              <w:rPr>
                <w:rFonts w:ascii="Arial" w:hAnsi="Arial" w:cs="Arial"/>
              </w:rPr>
              <w:t>Wi-fi</w:t>
            </w:r>
            <w:proofErr w:type="spellEnd"/>
            <w:r w:rsidRPr="008F0322">
              <w:rPr>
                <w:rFonts w:ascii="Arial" w:hAnsi="Arial" w:cs="Arial"/>
              </w:rPr>
              <w:t xml:space="preserve"> a to alespoň ve společných prostorách.</w:t>
            </w:r>
          </w:p>
          <w:p w:rsidRPr="008F0322" w:rsidR="001A5A65" w:rsidP="009974F0" w:rsidRDefault="001A5A65">
            <w:pPr>
              <w:rPr>
                <w:rFonts w:ascii="Arial" w:hAnsi="Arial" w:cs="Arial"/>
              </w:rPr>
            </w:pPr>
          </w:p>
          <w:p w:rsidRPr="008F0322" w:rsidR="001A5A65" w:rsidP="009974F0" w:rsidRDefault="001A5A65">
            <w:pPr>
              <w:jc w:val="both"/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  <w:b/>
              </w:rPr>
              <w:t xml:space="preserve">Ubytování </w:t>
            </w:r>
            <w:r w:rsidRPr="008F0322">
              <w:rPr>
                <w:rFonts w:ascii="Arial" w:hAnsi="Arial" w:cs="Arial"/>
              </w:rPr>
              <w:t>je požadováno zajistit celkem 5x a to vždy na jednu noc, celkem tedy na 5 nocí a to pro skupiny o 25 lidech. Příjezd skupiny proběhne vždy první den v ranních hodinách a odjezd druhý den ve večerních hodinách. Účastníci budou první den ubytováni bezprostředně po svém příjezdu, tj. max. do 9:00 a v poslední den se odhlásí do 18:00.</w:t>
            </w:r>
          </w:p>
          <w:p w:rsidRPr="008F0322" w:rsidR="001A5A65" w:rsidP="009974F0" w:rsidRDefault="001A5A65">
            <w:pPr>
              <w:rPr>
                <w:rFonts w:ascii="Arial" w:hAnsi="Arial" w:cs="Arial"/>
              </w:rPr>
            </w:pPr>
          </w:p>
          <w:p w:rsidRPr="008F0322" w:rsidR="001A5A65" w:rsidP="009974F0" w:rsidRDefault="001A5A65">
            <w:pPr>
              <w:jc w:val="both"/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  <w:b/>
              </w:rPr>
              <w:t xml:space="preserve">Stravování </w:t>
            </w:r>
            <w:r w:rsidRPr="008F0322">
              <w:rPr>
                <w:rFonts w:ascii="Arial" w:hAnsi="Arial" w:cs="Arial"/>
              </w:rPr>
              <w:t>je požadováno zajistit pro 25 osob ve formě plné penze s pitným režimem (1. den: dopolední svačina, teplý oběd, odpolední svačina, teplá večeře; 2. den: snídaně formou bufetu, dopolední svačina, teplý oběd, odpolední svačina)</w:t>
            </w:r>
          </w:p>
          <w:p w:rsidRPr="008F0322" w:rsidR="001A5A65" w:rsidP="009974F0" w:rsidRDefault="001A5A65">
            <w:pPr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 xml:space="preserve">Součástí oběda bude polévka, hlavní jídlo (výběr z 2 jídel) a zákusek. V případě teplé večeře je požadován výběr z 2 jídel. </w:t>
            </w:r>
          </w:p>
          <w:p w:rsidRPr="008F0322" w:rsidR="001A5A65" w:rsidP="009974F0" w:rsidRDefault="001A5A65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</w:p>
          <w:p w:rsidRPr="008F0322" w:rsidR="001A5A65" w:rsidP="009974F0" w:rsidRDefault="001A5A65">
            <w:pPr>
              <w:pStyle w:val="Bezmezer"/>
              <w:jc w:val="both"/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>Součástí nabídkové ceny jsou veškeré náklady spojené s řádným zajištěním předmětu plnění a to v </w:t>
            </w:r>
            <w:r w:rsidRPr="008F0322">
              <w:rPr>
                <w:rFonts w:ascii="Arial" w:hAnsi="Arial" w:cs="Arial"/>
                <w:b/>
              </w:rPr>
              <w:t>takovém členění:</w:t>
            </w:r>
            <w:r w:rsidRPr="008F0322">
              <w:rPr>
                <w:rFonts w:ascii="Arial" w:hAnsi="Arial" w:cs="Arial"/>
              </w:rPr>
              <w:t xml:space="preserve"> pouze na </w:t>
            </w:r>
            <w:proofErr w:type="spellStart"/>
            <w:r w:rsidRPr="008F0322">
              <w:rPr>
                <w:rFonts w:ascii="Arial" w:hAnsi="Arial" w:cs="Arial"/>
              </w:rPr>
              <w:t>teambuilding</w:t>
            </w:r>
            <w:proofErr w:type="spellEnd"/>
            <w:r w:rsidRPr="008F0322">
              <w:rPr>
                <w:rFonts w:ascii="Arial" w:hAnsi="Arial" w:cs="Arial"/>
              </w:rPr>
              <w:t xml:space="preserve"> – tj. den druhý – zejména odměna lektora, cestovné, ubytování a stravné lektora (lektorů), školící pomůcky a tištěné materiály pro všechny účastníky kurzů.  V případě, že pro </w:t>
            </w:r>
            <w:proofErr w:type="spellStart"/>
            <w:r w:rsidRPr="008F0322">
              <w:rPr>
                <w:rFonts w:ascii="Arial" w:hAnsi="Arial" w:cs="Arial"/>
              </w:rPr>
              <w:t>teambuildingové</w:t>
            </w:r>
            <w:proofErr w:type="spellEnd"/>
            <w:r w:rsidRPr="008F0322">
              <w:rPr>
                <w:rFonts w:ascii="Arial" w:hAnsi="Arial" w:cs="Arial"/>
              </w:rPr>
              <w:t xml:space="preserve"> aktivity bude zapotřebí specifického vybavení, nástrojů, prostor </w:t>
            </w:r>
            <w:proofErr w:type="spellStart"/>
            <w:r w:rsidRPr="008F0322">
              <w:rPr>
                <w:rFonts w:ascii="Arial" w:hAnsi="Arial" w:cs="Arial"/>
              </w:rPr>
              <w:t>etc</w:t>
            </w:r>
            <w:proofErr w:type="spellEnd"/>
            <w:r w:rsidRPr="008F0322">
              <w:rPr>
                <w:rFonts w:ascii="Arial" w:hAnsi="Arial" w:cs="Arial"/>
              </w:rPr>
              <w:t xml:space="preserve">., nese náklady na jejich pořízení, zapůjčení či pronájem taktéž uchazeč. Následující pro oba dny: náklady na školící místnost a prezentační techniku (dataprojektor, </w:t>
            </w:r>
            <w:proofErr w:type="spellStart"/>
            <w:r w:rsidRPr="008F0322">
              <w:rPr>
                <w:rFonts w:ascii="Arial" w:hAnsi="Arial" w:cs="Arial"/>
              </w:rPr>
              <w:t>flipchart</w:t>
            </w:r>
            <w:proofErr w:type="spellEnd"/>
            <w:r w:rsidRPr="008F0322">
              <w:rPr>
                <w:rFonts w:ascii="Arial" w:hAnsi="Arial" w:cs="Arial"/>
              </w:rPr>
              <w:t xml:space="preserve">, počítačové vybavení), ubytování a strava účastníků viz výše. </w:t>
            </w:r>
          </w:p>
          <w:p w:rsidRPr="008F0322" w:rsidR="001A5A65" w:rsidP="009974F0" w:rsidRDefault="001A5A65">
            <w:pPr>
              <w:pStyle w:val="Bezmezer"/>
              <w:jc w:val="both"/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lastRenderedPageBreak/>
              <w:t>Součástí plnění je dodání dokumentace týkající se daného kurzu dodavatelem (</w:t>
            </w:r>
            <w:proofErr w:type="spellStart"/>
            <w:r w:rsidRPr="008F0322">
              <w:rPr>
                <w:rFonts w:ascii="Arial" w:hAnsi="Arial" w:cs="Arial"/>
              </w:rPr>
              <w:t>teambuilding</w:t>
            </w:r>
            <w:proofErr w:type="spellEnd"/>
            <w:r w:rsidRPr="008F0322">
              <w:rPr>
                <w:rFonts w:ascii="Arial" w:hAnsi="Arial" w:cs="Arial"/>
              </w:rPr>
              <w:t xml:space="preserve">) – tzn. prezenčních listin, vyhodnocení zpětné vazby včetně dotazníků. </w:t>
            </w:r>
          </w:p>
          <w:p w:rsidR="001A5A65" w:rsidP="009974F0" w:rsidRDefault="001A5A65">
            <w:pPr>
              <w:pStyle w:val="Bezmezer"/>
              <w:jc w:val="both"/>
              <w:rPr>
                <w:rFonts w:ascii="Arial" w:hAnsi="Arial" w:cs="Arial"/>
              </w:rPr>
            </w:pPr>
          </w:p>
          <w:p w:rsidR="00F41B2D" w:rsidP="009974F0" w:rsidRDefault="00F41B2D">
            <w:pPr>
              <w:pStyle w:val="Bezmezer"/>
              <w:jc w:val="both"/>
              <w:rPr>
                <w:rFonts w:ascii="Arial" w:hAnsi="Arial" w:cs="Arial"/>
                <w:b/>
              </w:rPr>
            </w:pPr>
            <w:r w:rsidRPr="00323AB3">
              <w:rPr>
                <w:rFonts w:ascii="Arial" w:hAnsi="Arial" w:cs="Arial"/>
                <w:b/>
              </w:rPr>
              <w:t>Tyto kurz</w:t>
            </w:r>
            <w:r w:rsidR="002A2F9A">
              <w:rPr>
                <w:rFonts w:ascii="Arial" w:hAnsi="Arial" w:cs="Arial"/>
                <w:b/>
              </w:rPr>
              <w:t>y</w:t>
            </w:r>
            <w:r w:rsidRPr="00323AB3">
              <w:rPr>
                <w:rFonts w:ascii="Arial" w:hAnsi="Arial" w:cs="Arial"/>
                <w:b/>
              </w:rPr>
              <w:t xml:space="preserve"> budou probíhat vždy od pátku do soboty!</w:t>
            </w:r>
          </w:p>
          <w:p w:rsidRPr="00F41B2D" w:rsidR="002832F5" w:rsidP="009974F0" w:rsidRDefault="002832F5">
            <w:pPr>
              <w:pStyle w:val="Bezmezer"/>
              <w:jc w:val="both"/>
              <w:rPr>
                <w:rFonts w:ascii="Arial" w:hAnsi="Arial" w:cs="Arial"/>
                <w:b/>
              </w:rPr>
            </w:pPr>
          </w:p>
        </w:tc>
      </w:tr>
      <w:tr w:rsidRPr="008F0322" w:rsidR="001A5A65" w:rsidTr="009974F0">
        <w:trPr>
          <w:trHeight w:val="289"/>
        </w:trPr>
        <w:tc>
          <w:tcPr>
            <w:tcW w:w="9288" w:type="dxa"/>
            <w:gridSpan w:val="3"/>
            <w:shd w:val="clear" w:color="auto" w:fill="F2F2F2" w:themeFill="background1" w:themeFillShade="F2"/>
            <w:vAlign w:val="center"/>
          </w:tcPr>
          <w:p w:rsidRPr="008F0322" w:rsidR="001A5A65" w:rsidP="009974F0" w:rsidRDefault="001A5A65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 w:rsidRPr="008F0322">
              <w:rPr>
                <w:rFonts w:ascii="Arial" w:hAnsi="Arial" w:cs="Arial"/>
                <w:b/>
              </w:rPr>
              <w:lastRenderedPageBreak/>
              <w:t>Pilotní ověření moderního nástroje řízení lidských zdrojů (</w:t>
            </w:r>
            <w:proofErr w:type="spellStart"/>
            <w:r w:rsidRPr="008F0322">
              <w:rPr>
                <w:rFonts w:ascii="Arial" w:hAnsi="Arial" w:cs="Arial"/>
                <w:b/>
              </w:rPr>
              <w:t>Teambuilding</w:t>
            </w:r>
            <w:proofErr w:type="spellEnd"/>
            <w:r w:rsidRPr="008F0322">
              <w:rPr>
                <w:rFonts w:ascii="Arial" w:hAnsi="Arial" w:cs="Arial"/>
                <w:b/>
              </w:rPr>
              <w:t>)</w:t>
            </w:r>
          </w:p>
        </w:tc>
      </w:tr>
      <w:tr w:rsidRPr="008F0322" w:rsidR="001A5A65" w:rsidTr="009974F0">
        <w:trPr>
          <w:trHeight w:val="289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Pr="008F0322" w:rsidR="001A5A65" w:rsidP="009974F0" w:rsidRDefault="001A5A65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 w:rsidRPr="008F0322">
              <w:rPr>
                <w:rFonts w:ascii="Arial" w:hAnsi="Arial" w:cs="Arial"/>
                <w:b/>
              </w:rPr>
              <w:t>Počet účastníků: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Pr="008F0322" w:rsidR="001A5A65" w:rsidP="009974F0" w:rsidRDefault="001A5A65">
            <w:pPr>
              <w:pStyle w:val="Odstavecseseznamem"/>
              <w:ind w:left="0"/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>50</w:t>
            </w:r>
          </w:p>
        </w:tc>
      </w:tr>
      <w:tr w:rsidRPr="008F0322" w:rsidR="001A5A65" w:rsidTr="009974F0">
        <w:trPr>
          <w:trHeight w:val="289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Pr="008F0322" w:rsidR="001A5A65" w:rsidP="009974F0" w:rsidRDefault="001A5A65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 w:rsidRPr="008F0322">
              <w:rPr>
                <w:rFonts w:ascii="Arial" w:hAnsi="Arial" w:cs="Arial"/>
                <w:b/>
              </w:rPr>
              <w:t>Počet skupin: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Pr="008F0322" w:rsidR="001A5A65" w:rsidP="009974F0" w:rsidRDefault="001A5A65">
            <w:pPr>
              <w:pStyle w:val="Odstavecseseznamem"/>
              <w:ind w:left="0"/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>2 (každá skupina v jiném termínu)</w:t>
            </w:r>
          </w:p>
        </w:tc>
      </w:tr>
      <w:tr w:rsidRPr="008F0322" w:rsidR="001A5A65" w:rsidTr="009974F0">
        <w:trPr>
          <w:trHeight w:val="289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Pr="008F0322" w:rsidR="001A5A65" w:rsidP="009974F0" w:rsidRDefault="001A5A65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 w:rsidRPr="008F0322">
              <w:rPr>
                <w:rFonts w:ascii="Arial" w:hAnsi="Arial" w:cs="Arial"/>
                <w:b/>
              </w:rPr>
              <w:t>Rozsah výuky: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Pr="008F0322" w:rsidR="001A5A65" w:rsidP="00FF4D10" w:rsidRDefault="001A5A65">
            <w:pPr>
              <w:pStyle w:val="Odstavecseseznamem"/>
              <w:ind w:left="0"/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>(1 den / 8 hodin pátek – výuka kurzu Zvládání stresu a stresov</w:t>
            </w:r>
            <w:r w:rsidR="00FF4D10">
              <w:rPr>
                <w:rFonts w:ascii="Arial" w:hAnsi="Arial" w:cs="Arial"/>
              </w:rPr>
              <w:t>ých, zajistí dodavatel klíčové aktivity č. 6</w:t>
            </w:r>
            <w:r w:rsidRPr="008F0322">
              <w:rPr>
                <w:rFonts w:ascii="Arial" w:hAnsi="Arial" w:cs="Arial"/>
              </w:rPr>
              <w:t xml:space="preserve">, 1 den / 8 hodin sobota – </w:t>
            </w:r>
            <w:proofErr w:type="spellStart"/>
            <w:r w:rsidRPr="008F0322">
              <w:rPr>
                <w:rFonts w:ascii="Arial" w:hAnsi="Arial" w:cs="Arial"/>
              </w:rPr>
              <w:t>teambuilding</w:t>
            </w:r>
            <w:proofErr w:type="spellEnd"/>
            <w:r w:rsidRPr="008F0322">
              <w:rPr>
                <w:rFonts w:ascii="Arial" w:hAnsi="Arial" w:cs="Arial"/>
              </w:rPr>
              <w:t xml:space="preserve"> zajistí dodavatel </w:t>
            </w:r>
            <w:r w:rsidR="00FF4D10">
              <w:rPr>
                <w:rFonts w:ascii="Arial" w:hAnsi="Arial" w:cs="Arial"/>
              </w:rPr>
              <w:t>klíčové aktivity č. 8</w:t>
            </w:r>
            <w:r w:rsidRPr="008F0322">
              <w:rPr>
                <w:rFonts w:ascii="Arial" w:hAnsi="Arial" w:cs="Arial"/>
              </w:rPr>
              <w:t xml:space="preserve">) </w:t>
            </w:r>
          </w:p>
        </w:tc>
      </w:tr>
      <w:tr w:rsidRPr="008F0322" w:rsidR="001A5A65" w:rsidTr="009974F0">
        <w:trPr>
          <w:trHeight w:val="289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Pr="008F0322" w:rsidR="001A5A65" w:rsidP="009974F0" w:rsidRDefault="001A5A65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 w:rsidRPr="008F0322">
              <w:rPr>
                <w:rFonts w:ascii="Arial" w:hAnsi="Arial" w:cs="Arial"/>
                <w:b/>
              </w:rPr>
              <w:t>Plánovaný termín realizace: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Pr="00323AB3" w:rsidR="00F41B2D" w:rsidP="009974F0" w:rsidRDefault="008C67D9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květen</w:t>
            </w:r>
            <w:r w:rsidR="002A2F9A">
              <w:rPr>
                <w:rFonts w:ascii="Arial" w:hAnsi="Arial" w:cs="Arial"/>
              </w:rPr>
              <w:t xml:space="preserve"> 2018 – říjen 2019</w:t>
            </w:r>
          </w:p>
        </w:tc>
      </w:tr>
      <w:tr w:rsidRPr="008F0322" w:rsidR="001A5A65" w:rsidTr="009974F0">
        <w:trPr>
          <w:trHeight w:val="289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Pr="008F0322" w:rsidR="001A5A65" w:rsidP="009974F0" w:rsidRDefault="001A5A65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 w:rsidRPr="008F0322">
              <w:rPr>
                <w:rFonts w:ascii="Arial" w:hAnsi="Arial" w:cs="Arial"/>
                <w:b/>
              </w:rPr>
              <w:t>Obsahová náplň: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Pr="008F0322" w:rsidR="001A5A65" w:rsidP="001A5A65" w:rsidRDefault="001A5A65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>Plánování akce, programu a aktivit dle charakteru skupiny (skupin)</w:t>
            </w:r>
          </w:p>
          <w:p w:rsidRPr="008F0322" w:rsidR="001A5A65" w:rsidP="001A5A65" w:rsidRDefault="001A5A65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>Vlastní výuka bude realizování formou zážitkového vzdělávání</w:t>
            </w:r>
          </w:p>
          <w:p w:rsidRPr="008F0322" w:rsidR="001A5A65" w:rsidP="001A5A65" w:rsidRDefault="001A5A65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 xml:space="preserve">Program s aktivitami jak </w:t>
            </w:r>
            <w:proofErr w:type="spellStart"/>
            <w:r w:rsidRPr="008F0322">
              <w:rPr>
                <w:rFonts w:ascii="Arial" w:hAnsi="Arial" w:cs="Arial"/>
              </w:rPr>
              <w:t>outdoorového</w:t>
            </w:r>
            <w:proofErr w:type="spellEnd"/>
            <w:r w:rsidRPr="008F0322">
              <w:rPr>
                <w:rFonts w:ascii="Arial" w:hAnsi="Arial" w:cs="Arial"/>
              </w:rPr>
              <w:t xml:space="preserve"> tak </w:t>
            </w:r>
            <w:proofErr w:type="spellStart"/>
            <w:r w:rsidRPr="008F0322">
              <w:rPr>
                <w:rFonts w:ascii="Arial" w:hAnsi="Arial" w:cs="Arial"/>
              </w:rPr>
              <w:t>indoorového</w:t>
            </w:r>
            <w:proofErr w:type="spellEnd"/>
            <w:r w:rsidRPr="008F0322">
              <w:rPr>
                <w:rFonts w:ascii="Arial" w:hAnsi="Arial" w:cs="Arial"/>
              </w:rPr>
              <w:t xml:space="preserve"> charakteru</w:t>
            </w:r>
          </w:p>
          <w:p w:rsidRPr="008F0322" w:rsidR="001A5A65" w:rsidP="001A5A65" w:rsidRDefault="001A5A65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>Fyzická náročnost bude připravena pro konkrétní skupinu</w:t>
            </w:r>
          </w:p>
          <w:p w:rsidRPr="008F0322" w:rsidR="001A5A65" w:rsidP="001A5A65" w:rsidRDefault="001A5A65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>Součástí aktivit bude prostor pro sdílení zážitků z aktivit účastníků mezi sebou</w:t>
            </w:r>
          </w:p>
          <w:p w:rsidRPr="008F0322" w:rsidR="001A5A65" w:rsidP="001A5A65" w:rsidRDefault="001A5A65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>Aktivity budou týmové, tedy jako úkol pro skupinu, nikoliv pro jednotlivce</w:t>
            </w:r>
          </w:p>
          <w:p w:rsidRPr="008F0322" w:rsidR="001A5A65" w:rsidP="001A5A65" w:rsidRDefault="001A5A65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>V aktivitách bude vyvážený přínos jak intelektuální a sportovní</w:t>
            </w:r>
          </w:p>
          <w:p w:rsidRPr="008F0322" w:rsidR="001A5A65" w:rsidP="001A5A65" w:rsidRDefault="001A5A65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>Principem většiny aktivit bude kombinace plánování a akce</w:t>
            </w:r>
          </w:p>
          <w:p w:rsidRPr="008F0322" w:rsidR="001A5A65" w:rsidP="009974F0" w:rsidRDefault="001A5A65">
            <w:pPr>
              <w:rPr>
                <w:rFonts w:ascii="Arial" w:hAnsi="Arial" w:cs="Arial"/>
              </w:rPr>
            </w:pPr>
          </w:p>
          <w:p w:rsidRPr="008F0322" w:rsidR="001A5A65" w:rsidP="009974F0" w:rsidRDefault="001A5A65">
            <w:pPr>
              <w:jc w:val="both"/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 xml:space="preserve">Součástí dodávky služeb bude i vyhodnocení akce dodavatelem po metodické stránce (doporučení ke změně nebo úpravám konceptu dle průběhu aktivity) </w:t>
            </w:r>
          </w:p>
        </w:tc>
      </w:tr>
      <w:tr w:rsidRPr="008F0322" w:rsidR="001A5A65" w:rsidTr="009974F0">
        <w:trPr>
          <w:trHeight w:val="289"/>
        </w:trPr>
        <w:tc>
          <w:tcPr>
            <w:tcW w:w="9288" w:type="dxa"/>
            <w:gridSpan w:val="3"/>
            <w:shd w:val="clear" w:color="auto" w:fill="F2F2F2" w:themeFill="background1" w:themeFillShade="F2"/>
            <w:vAlign w:val="center"/>
          </w:tcPr>
          <w:p w:rsidRPr="008F0322" w:rsidR="001A5A65" w:rsidP="009974F0" w:rsidRDefault="001A5A65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 w:rsidRPr="008F0322">
              <w:rPr>
                <w:rFonts w:ascii="Arial" w:hAnsi="Arial" w:cs="Arial"/>
                <w:b/>
              </w:rPr>
              <w:t>Rozvoj využití moderního nástroje řízení lidských zdrojů (</w:t>
            </w:r>
            <w:proofErr w:type="spellStart"/>
            <w:r w:rsidRPr="008F0322">
              <w:rPr>
                <w:rFonts w:ascii="Arial" w:hAnsi="Arial" w:cs="Arial"/>
                <w:b/>
              </w:rPr>
              <w:t>Teambuilding</w:t>
            </w:r>
            <w:proofErr w:type="spellEnd"/>
            <w:r w:rsidRPr="008F0322">
              <w:rPr>
                <w:rFonts w:ascii="Arial" w:hAnsi="Arial" w:cs="Arial"/>
                <w:b/>
              </w:rPr>
              <w:t>)</w:t>
            </w:r>
          </w:p>
        </w:tc>
      </w:tr>
      <w:tr w:rsidRPr="008F0322" w:rsidR="001A5A65" w:rsidTr="009974F0">
        <w:trPr>
          <w:trHeight w:val="289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Pr="008F0322" w:rsidR="001A5A65" w:rsidP="009974F0" w:rsidRDefault="001A5A65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 w:rsidRPr="008F0322">
              <w:rPr>
                <w:rFonts w:ascii="Arial" w:hAnsi="Arial" w:cs="Arial"/>
                <w:b/>
              </w:rPr>
              <w:t>Počet účastníků: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Pr="008F0322" w:rsidR="001A5A65" w:rsidP="009974F0" w:rsidRDefault="001A5A65">
            <w:pPr>
              <w:pStyle w:val="Odstavecseseznamem"/>
              <w:ind w:left="0"/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>69</w:t>
            </w:r>
          </w:p>
        </w:tc>
      </w:tr>
      <w:tr w:rsidRPr="008F0322" w:rsidR="001A5A65" w:rsidTr="009974F0">
        <w:trPr>
          <w:trHeight w:val="289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Pr="008F0322" w:rsidR="001A5A65" w:rsidP="009974F0" w:rsidRDefault="001A5A65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 w:rsidRPr="008F0322">
              <w:rPr>
                <w:rFonts w:ascii="Arial" w:hAnsi="Arial" w:cs="Arial"/>
                <w:b/>
              </w:rPr>
              <w:t xml:space="preserve">Počet skupin: 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Pr="008F0322" w:rsidR="001A5A65" w:rsidP="009974F0" w:rsidRDefault="001A5A65">
            <w:pPr>
              <w:pStyle w:val="Odstavecseseznamem"/>
              <w:ind w:left="0"/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>3 (každá skupina v jiném termínu)</w:t>
            </w:r>
          </w:p>
        </w:tc>
      </w:tr>
      <w:tr w:rsidRPr="008F0322" w:rsidR="001A5A65" w:rsidTr="009974F0">
        <w:trPr>
          <w:trHeight w:val="289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Pr="008F0322" w:rsidR="001A5A65" w:rsidP="009974F0" w:rsidRDefault="001A5A65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 w:rsidRPr="008F0322">
              <w:rPr>
                <w:rFonts w:ascii="Arial" w:hAnsi="Arial" w:cs="Arial"/>
                <w:b/>
              </w:rPr>
              <w:t>Rozsah výuky: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Pr="008F0322" w:rsidR="001A5A65" w:rsidP="009974F0" w:rsidRDefault="001A5A65">
            <w:pPr>
              <w:pStyle w:val="Odstavecseseznamem"/>
              <w:ind w:left="0"/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>1 den / 8 hodin pátek – výuka kurzu Zvládání stresu a stresov</w:t>
            </w:r>
            <w:r w:rsidR="00FF4D10">
              <w:rPr>
                <w:rFonts w:ascii="Arial" w:hAnsi="Arial" w:cs="Arial"/>
              </w:rPr>
              <w:t>ých, zajistí dodavatel klíčové aktivity č. 6</w:t>
            </w:r>
            <w:r w:rsidRPr="008F0322">
              <w:rPr>
                <w:rFonts w:ascii="Arial" w:hAnsi="Arial" w:cs="Arial"/>
              </w:rPr>
              <w:t xml:space="preserve">, 1 den / 8 hodin sobota – </w:t>
            </w:r>
            <w:proofErr w:type="spellStart"/>
            <w:r w:rsidRPr="008F0322">
              <w:rPr>
                <w:rFonts w:ascii="Arial" w:hAnsi="Arial" w:cs="Arial"/>
              </w:rPr>
              <w:t>teambu</w:t>
            </w:r>
            <w:r w:rsidR="00FF4D10">
              <w:rPr>
                <w:rFonts w:ascii="Arial" w:hAnsi="Arial" w:cs="Arial"/>
              </w:rPr>
              <w:t>ilding</w:t>
            </w:r>
            <w:proofErr w:type="spellEnd"/>
            <w:r w:rsidR="00FF4D10">
              <w:rPr>
                <w:rFonts w:ascii="Arial" w:hAnsi="Arial" w:cs="Arial"/>
              </w:rPr>
              <w:t xml:space="preserve"> zajistí dodavatel klíčové aktivity č. 8</w:t>
            </w:r>
            <w:r w:rsidRPr="008F0322">
              <w:rPr>
                <w:rFonts w:ascii="Arial" w:hAnsi="Arial" w:cs="Arial"/>
              </w:rPr>
              <w:t>)</w:t>
            </w:r>
          </w:p>
        </w:tc>
      </w:tr>
      <w:tr w:rsidRPr="008F0322" w:rsidR="002A2F9A" w:rsidTr="009974F0">
        <w:trPr>
          <w:trHeight w:val="289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Pr="008F0322" w:rsidR="002A2F9A" w:rsidP="009974F0" w:rsidRDefault="002A2F9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 w:rsidRPr="008F0322">
              <w:rPr>
                <w:rFonts w:ascii="Arial" w:hAnsi="Arial" w:cs="Arial"/>
                <w:b/>
              </w:rPr>
              <w:t>Plánovaný termín realizace: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Pr="00323AB3" w:rsidR="002A2F9A" w:rsidP="00B01BE8" w:rsidRDefault="008C67D9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květen</w:t>
            </w:r>
            <w:r w:rsidR="002A2F9A">
              <w:rPr>
                <w:rFonts w:ascii="Arial" w:hAnsi="Arial" w:cs="Arial"/>
              </w:rPr>
              <w:t xml:space="preserve"> 2018 – říjen 2019</w:t>
            </w:r>
          </w:p>
        </w:tc>
      </w:tr>
      <w:tr w:rsidRPr="008F0322" w:rsidR="001A5A65" w:rsidTr="009974F0">
        <w:trPr>
          <w:trHeight w:val="289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Pr="008F0322" w:rsidR="001A5A65" w:rsidP="009974F0" w:rsidRDefault="001A5A65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 w:rsidRPr="008F0322">
              <w:rPr>
                <w:rFonts w:ascii="Arial" w:hAnsi="Arial" w:cs="Arial"/>
                <w:b/>
              </w:rPr>
              <w:t>Obsahová náplň: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Pr="008F0322" w:rsidR="001A5A65" w:rsidP="001A5A65" w:rsidRDefault="001A5A65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>Plánování akce, programu a aktivit dle charakteru skupiny (skupin)</w:t>
            </w:r>
          </w:p>
          <w:p w:rsidRPr="008F0322" w:rsidR="001A5A65" w:rsidP="001A5A65" w:rsidRDefault="001A5A65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>Vlastní výuka bude realizována formou zážitkového vzdělávání</w:t>
            </w:r>
          </w:p>
          <w:p w:rsidRPr="008F0322" w:rsidR="001A5A65" w:rsidP="001A5A65" w:rsidRDefault="001A5A65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 xml:space="preserve">Program s aktivitami jak </w:t>
            </w:r>
            <w:proofErr w:type="spellStart"/>
            <w:r w:rsidRPr="008F0322">
              <w:rPr>
                <w:rFonts w:ascii="Arial" w:hAnsi="Arial" w:cs="Arial"/>
              </w:rPr>
              <w:t>outdoorového</w:t>
            </w:r>
            <w:proofErr w:type="spellEnd"/>
            <w:r w:rsidRPr="008F0322">
              <w:rPr>
                <w:rFonts w:ascii="Arial" w:hAnsi="Arial" w:cs="Arial"/>
              </w:rPr>
              <w:t xml:space="preserve"> tak </w:t>
            </w:r>
            <w:proofErr w:type="spellStart"/>
            <w:r w:rsidRPr="008F0322">
              <w:rPr>
                <w:rFonts w:ascii="Arial" w:hAnsi="Arial" w:cs="Arial"/>
              </w:rPr>
              <w:t>indoorového</w:t>
            </w:r>
            <w:proofErr w:type="spellEnd"/>
            <w:r w:rsidRPr="008F0322">
              <w:rPr>
                <w:rFonts w:ascii="Arial" w:hAnsi="Arial" w:cs="Arial"/>
              </w:rPr>
              <w:t xml:space="preserve"> charakteru</w:t>
            </w:r>
          </w:p>
          <w:p w:rsidRPr="008F0322" w:rsidR="001A5A65" w:rsidP="001A5A65" w:rsidRDefault="001A5A65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>Fyzická náročnost bude připravena pro konkrétní skupinu</w:t>
            </w:r>
          </w:p>
          <w:p w:rsidRPr="008F0322" w:rsidR="001A5A65" w:rsidP="001A5A65" w:rsidRDefault="001A5A65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>Součástí aktivit bude prostor pro sdílení zážitků z aktivit účastníků mezi sebou</w:t>
            </w:r>
          </w:p>
          <w:p w:rsidRPr="008F0322" w:rsidR="001A5A65" w:rsidP="001A5A65" w:rsidRDefault="001A5A65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>Aktivity budou týmové, tedy jako úkol pro skupinu, nikoliv pro jednotlivce</w:t>
            </w:r>
          </w:p>
          <w:p w:rsidRPr="008F0322" w:rsidR="001A5A65" w:rsidP="001A5A65" w:rsidRDefault="001A5A65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>V aktivitách bude vyvážený přínos jak intelektuální a sportovní</w:t>
            </w:r>
          </w:p>
          <w:p w:rsidRPr="008F0322" w:rsidR="001A5A65" w:rsidP="001A5A65" w:rsidRDefault="001A5A65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>Principem většiny aktivit bude kombinace plánování a akce</w:t>
            </w:r>
          </w:p>
          <w:p w:rsidRPr="008F0322" w:rsidR="001A5A65" w:rsidP="009974F0" w:rsidRDefault="001A5A65">
            <w:pPr>
              <w:pStyle w:val="Odstavecseseznamem"/>
              <w:ind w:left="0"/>
              <w:rPr>
                <w:rFonts w:ascii="Arial" w:hAnsi="Arial" w:cs="Arial"/>
              </w:rPr>
            </w:pPr>
          </w:p>
          <w:p w:rsidRPr="008F0322" w:rsidR="001A5A65" w:rsidP="009974F0" w:rsidRDefault="001A5A65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>Součástí dodávky služeb bude i vyhodnocení akce dodavatelem po metodické stránce (doporučení ke změně nebo úpravám konceptu dle průběhu aktivity)</w:t>
            </w:r>
          </w:p>
        </w:tc>
      </w:tr>
    </w:tbl>
    <w:p w:rsidR="003D1758" w:rsidP="001A5A65" w:rsidRDefault="003D1758">
      <w:pPr>
        <w:pStyle w:val="Odstavecseseznamem"/>
        <w:jc w:val="both"/>
        <w:rPr>
          <w:rFonts w:cs="Times New Roman"/>
          <w:b/>
          <w:sz w:val="24"/>
          <w:szCs w:val="24"/>
        </w:rPr>
        <w:sectPr w:rsidR="003D1758" w:rsidSect="00B6745E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755" w:type="dxa"/>
        <w:tblInd w:w="70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4820"/>
        <w:gridCol w:w="1843"/>
        <w:gridCol w:w="1077"/>
        <w:gridCol w:w="624"/>
        <w:gridCol w:w="1056"/>
        <w:gridCol w:w="361"/>
        <w:gridCol w:w="1774"/>
        <w:gridCol w:w="2200"/>
      </w:tblGrid>
      <w:tr w:rsidRPr="008F0322" w:rsidR="009974F0" w:rsidTr="009974F0">
        <w:trPr>
          <w:trHeight w:val="462"/>
        </w:trPr>
        <w:tc>
          <w:tcPr>
            <w:tcW w:w="137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8F0322" w:rsidR="009974F0" w:rsidP="009974F0" w:rsidRDefault="009974F0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Klíčová aktivita č. 8</w:t>
            </w:r>
          </w:p>
        </w:tc>
      </w:tr>
      <w:tr w:rsidRPr="008F0322" w:rsidR="003D1758" w:rsidTr="009974F0">
        <w:trPr>
          <w:trHeight w:val="462"/>
        </w:trPr>
        <w:tc>
          <w:tcPr>
            <w:tcW w:w="137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  <w:hideMark/>
          </w:tcPr>
          <w:p w:rsidRPr="008F0322" w:rsidR="003D1758" w:rsidP="009974F0" w:rsidRDefault="003D175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F0322"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cs-CZ"/>
              </w:rPr>
              <w:t>Zavádění nových nástrojů řízení lidských zdrojů (</w:t>
            </w:r>
            <w:proofErr w:type="spellStart"/>
            <w:r w:rsidRPr="008F0322"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cs-CZ"/>
              </w:rPr>
              <w:t>Teambuilding</w:t>
            </w:r>
            <w:proofErr w:type="spellEnd"/>
            <w:r w:rsidRPr="008F0322"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cs-CZ"/>
              </w:rPr>
              <w:t>)</w:t>
            </w:r>
          </w:p>
        </w:tc>
      </w:tr>
      <w:tr w:rsidRPr="008F0322" w:rsidR="003D1758" w:rsidTr="00324F3A">
        <w:trPr>
          <w:trHeight w:val="582"/>
        </w:trPr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8F0322" w:rsidR="003D1758" w:rsidP="009974F0" w:rsidRDefault="003D175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lang w:eastAsia="cs-CZ"/>
              </w:rPr>
            </w:pPr>
            <w:r w:rsidRPr="008F0322">
              <w:rPr>
                <w:rFonts w:ascii="Calibri" w:hAnsi="Calibri" w:eastAsia="Times New Roman" w:cs="Times New Roman"/>
                <w:b/>
                <w:bCs/>
                <w:lang w:eastAsia="cs-CZ"/>
              </w:rPr>
              <w:t>Předmět nabídky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8F0322" w:rsidR="003D1758" w:rsidP="00324F3A" w:rsidRDefault="003D175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lang w:eastAsia="cs-CZ"/>
              </w:rPr>
            </w:pPr>
            <w:r w:rsidRPr="008F0322">
              <w:rPr>
                <w:rFonts w:ascii="Calibri" w:hAnsi="Calibri" w:eastAsia="Times New Roman" w:cs="Times New Roman"/>
                <w:b/>
                <w:bCs/>
                <w:lang w:eastAsia="cs-CZ"/>
              </w:rPr>
              <w:t>Maximální jednotková cena za školící den (vč. DPH)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2F2F2"/>
            <w:vAlign w:val="center"/>
            <w:hideMark/>
          </w:tcPr>
          <w:p w:rsidRPr="008F0322" w:rsidR="003D1758" w:rsidP="009974F0" w:rsidRDefault="003D175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lang w:eastAsia="cs-CZ"/>
              </w:rPr>
            </w:pPr>
            <w:r w:rsidRPr="008F0322">
              <w:rPr>
                <w:rFonts w:ascii="Calibri" w:hAnsi="Calibri" w:eastAsia="Times New Roman" w:cs="Times New Roman"/>
                <w:b/>
                <w:bCs/>
                <w:lang w:eastAsia="cs-CZ"/>
              </w:rPr>
              <w:t>Počet školících dní</w:t>
            </w: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2F2F2"/>
            <w:vAlign w:val="center"/>
            <w:hideMark/>
          </w:tcPr>
          <w:p w:rsidRPr="008F0322" w:rsidR="003D1758" w:rsidP="009974F0" w:rsidRDefault="003D175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lang w:eastAsia="cs-CZ"/>
              </w:rPr>
            </w:pPr>
            <w:r w:rsidRPr="008F0322">
              <w:rPr>
                <w:rFonts w:ascii="Calibri" w:hAnsi="Calibri" w:eastAsia="Times New Roman" w:cs="Times New Roman"/>
                <w:b/>
                <w:bCs/>
                <w:lang w:eastAsia="cs-CZ"/>
              </w:rPr>
              <w:t>Počet účastníků celkem / počet skupin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8F0322" w:rsidR="003D1758" w:rsidP="009974F0" w:rsidRDefault="003D175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lang w:eastAsia="cs-CZ"/>
              </w:rPr>
            </w:pPr>
            <w:r w:rsidRPr="008F0322">
              <w:rPr>
                <w:rFonts w:ascii="Calibri" w:hAnsi="Calibri" w:eastAsia="Times New Roman" w:cs="Times New Roman"/>
                <w:b/>
                <w:bCs/>
                <w:lang w:eastAsia="cs-CZ"/>
              </w:rPr>
              <w:t>Maximální souhrnná cena za kurz (vč. DPH)</w:t>
            </w:r>
          </w:p>
        </w:tc>
      </w:tr>
      <w:tr w:rsidRPr="008F0322" w:rsidR="003D1758" w:rsidTr="009974F0">
        <w:trPr>
          <w:trHeight w:val="582"/>
        </w:trPr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F0322" w:rsidR="003D1758" w:rsidP="009974F0" w:rsidRDefault="003D1758">
            <w:pPr>
              <w:spacing w:after="0" w:line="240" w:lineRule="auto"/>
              <w:rPr>
                <w:rFonts w:ascii="Calibri" w:hAnsi="Calibri" w:eastAsia="Times New Roman" w:cs="Times New Roman"/>
                <w:lang w:eastAsia="cs-CZ"/>
              </w:rPr>
            </w:pPr>
            <w:r w:rsidRPr="008F0322">
              <w:rPr>
                <w:rFonts w:ascii="Calibri" w:hAnsi="Calibri" w:eastAsia="Times New Roman" w:cs="Times New Roman"/>
                <w:lang w:eastAsia="cs-CZ"/>
              </w:rPr>
              <w:t>Pilotní ověření moderního nástroje řízení lidských zdrojů (</w:t>
            </w:r>
            <w:proofErr w:type="spellStart"/>
            <w:r w:rsidRPr="008F0322">
              <w:rPr>
                <w:rFonts w:ascii="Calibri" w:hAnsi="Calibri" w:eastAsia="Times New Roman" w:cs="Times New Roman"/>
                <w:lang w:eastAsia="cs-CZ"/>
              </w:rPr>
              <w:t>Teambuilding</w:t>
            </w:r>
            <w:proofErr w:type="spellEnd"/>
            <w:r w:rsidRPr="008F0322">
              <w:rPr>
                <w:rFonts w:ascii="Calibri" w:hAnsi="Calibri" w:eastAsia="Times New Roman" w:cs="Times New Roman"/>
                <w:lang w:eastAsia="cs-CZ"/>
              </w:rPr>
              <w:t>)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F0322" w:rsidR="003D1758" w:rsidP="009974F0" w:rsidRDefault="003D175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cs-CZ"/>
              </w:rPr>
            </w:pPr>
            <w:r w:rsidRPr="008F0322">
              <w:rPr>
                <w:rFonts w:ascii="Calibri" w:hAnsi="Calibri" w:eastAsia="Times New Roman" w:cs="Times New Roman"/>
                <w:lang w:eastAsia="cs-CZ"/>
              </w:rPr>
              <w:t>40 000,- Kč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F0322" w:rsidR="003D1758" w:rsidP="009974F0" w:rsidRDefault="003D175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cs-CZ"/>
              </w:rPr>
            </w:pPr>
            <w:r w:rsidRPr="008F0322">
              <w:rPr>
                <w:rFonts w:ascii="Calibri" w:hAnsi="Calibri" w:eastAsia="Times New Roman" w:cs="Times New Roman"/>
                <w:lang w:eastAsia="cs-CZ"/>
              </w:rPr>
              <w:t>2</w:t>
            </w: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8F0322" w:rsidR="003D1758" w:rsidP="009974F0" w:rsidRDefault="003D175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cs-CZ"/>
              </w:rPr>
            </w:pPr>
            <w:r w:rsidRPr="008F0322">
              <w:rPr>
                <w:rFonts w:ascii="Calibri" w:hAnsi="Calibri" w:eastAsia="Times New Roman" w:cs="Times New Roman"/>
                <w:lang w:eastAsia="cs-CZ"/>
              </w:rPr>
              <w:t>50 / 2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F0322" w:rsidR="003D1758" w:rsidP="009974F0" w:rsidRDefault="003D175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cs-CZ"/>
              </w:rPr>
            </w:pPr>
            <w:r w:rsidRPr="008F0322">
              <w:rPr>
                <w:rFonts w:ascii="Calibri" w:hAnsi="Calibri" w:eastAsia="Times New Roman" w:cs="Times New Roman"/>
                <w:lang w:eastAsia="cs-CZ"/>
              </w:rPr>
              <w:t>80 000,- Kč</w:t>
            </w:r>
          </w:p>
        </w:tc>
      </w:tr>
      <w:tr w:rsidRPr="008F0322" w:rsidR="003D1758" w:rsidTr="009974F0">
        <w:trPr>
          <w:trHeight w:val="582"/>
        </w:trPr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F0322" w:rsidR="003D1758" w:rsidP="009974F0" w:rsidRDefault="003D1758">
            <w:pPr>
              <w:spacing w:after="0" w:line="240" w:lineRule="auto"/>
              <w:rPr>
                <w:rFonts w:ascii="Calibri" w:hAnsi="Calibri" w:eastAsia="Times New Roman" w:cs="Times New Roman"/>
                <w:lang w:eastAsia="cs-CZ"/>
              </w:rPr>
            </w:pPr>
            <w:r w:rsidRPr="008F0322">
              <w:rPr>
                <w:rFonts w:ascii="Calibri" w:hAnsi="Calibri" w:eastAsia="Times New Roman" w:cs="Times New Roman"/>
                <w:lang w:eastAsia="cs-CZ"/>
              </w:rPr>
              <w:t>Rozvoj využití moderního nástroje řízení lidských zdrojů (</w:t>
            </w:r>
            <w:proofErr w:type="spellStart"/>
            <w:r w:rsidRPr="008F0322">
              <w:rPr>
                <w:rFonts w:ascii="Calibri" w:hAnsi="Calibri" w:eastAsia="Times New Roman" w:cs="Times New Roman"/>
                <w:lang w:eastAsia="cs-CZ"/>
              </w:rPr>
              <w:t>Teambuilding</w:t>
            </w:r>
            <w:proofErr w:type="spellEnd"/>
            <w:r w:rsidRPr="008F0322">
              <w:rPr>
                <w:rFonts w:ascii="Calibri" w:hAnsi="Calibri" w:eastAsia="Times New Roman" w:cs="Times New Roman"/>
                <w:lang w:eastAsia="cs-CZ"/>
              </w:rPr>
              <w:t>)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F0322" w:rsidR="003D1758" w:rsidP="009974F0" w:rsidRDefault="003D175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cs-CZ"/>
              </w:rPr>
            </w:pPr>
            <w:r w:rsidRPr="008F0322">
              <w:rPr>
                <w:rFonts w:ascii="Calibri" w:hAnsi="Calibri" w:eastAsia="Times New Roman" w:cs="Times New Roman"/>
                <w:lang w:eastAsia="cs-CZ"/>
              </w:rPr>
              <w:t>40 000,- Kč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F0322" w:rsidR="003D1758" w:rsidP="009974F0" w:rsidRDefault="003D175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cs-CZ"/>
              </w:rPr>
            </w:pPr>
            <w:r w:rsidRPr="008F0322">
              <w:rPr>
                <w:rFonts w:ascii="Calibri" w:hAnsi="Calibri" w:eastAsia="Times New Roman" w:cs="Times New Roman"/>
                <w:lang w:eastAsia="cs-CZ"/>
              </w:rPr>
              <w:t>2</w:t>
            </w: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8F0322" w:rsidR="003D1758" w:rsidP="009974F0" w:rsidRDefault="003D175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cs-CZ"/>
              </w:rPr>
            </w:pPr>
            <w:r w:rsidRPr="008F0322">
              <w:rPr>
                <w:rFonts w:ascii="Calibri" w:hAnsi="Calibri" w:eastAsia="Times New Roman" w:cs="Times New Roman"/>
                <w:lang w:eastAsia="cs-CZ"/>
              </w:rPr>
              <w:t>69 / 3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F0322" w:rsidR="003D1758" w:rsidP="009974F0" w:rsidRDefault="003D175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cs-CZ"/>
              </w:rPr>
            </w:pPr>
            <w:r w:rsidRPr="008F0322">
              <w:rPr>
                <w:rFonts w:ascii="Calibri" w:hAnsi="Calibri" w:eastAsia="Times New Roman" w:cs="Times New Roman"/>
                <w:lang w:eastAsia="cs-CZ"/>
              </w:rPr>
              <w:t>120 000,- Kč</w:t>
            </w:r>
          </w:p>
        </w:tc>
      </w:tr>
      <w:tr w:rsidRPr="008F0322" w:rsidR="003D1758" w:rsidTr="009974F0">
        <w:trPr>
          <w:trHeight w:val="300"/>
        </w:trPr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2F2F2"/>
            <w:noWrap/>
            <w:vAlign w:val="bottom"/>
            <w:hideMark/>
          </w:tcPr>
          <w:p w:rsidRPr="008F0322" w:rsidR="003D1758" w:rsidP="009974F0" w:rsidRDefault="003D1758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lang w:eastAsia="cs-CZ"/>
              </w:rPr>
            </w:pPr>
            <w:r w:rsidRPr="008F0322">
              <w:rPr>
                <w:rFonts w:ascii="Calibri" w:hAnsi="Calibri" w:eastAsia="Times New Roman" w:cs="Times New Roman"/>
                <w:b/>
                <w:bCs/>
                <w:lang w:eastAsia="cs-CZ"/>
              </w:rPr>
              <w:t>Maximální cena celkem - kurz (vč. DPH):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2F2F2"/>
            <w:noWrap/>
            <w:vAlign w:val="bottom"/>
            <w:hideMark/>
          </w:tcPr>
          <w:p w:rsidRPr="008F0322" w:rsidR="003D1758" w:rsidP="009974F0" w:rsidRDefault="003D1758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lang w:eastAsia="cs-CZ"/>
              </w:rPr>
            </w:pPr>
            <w:r w:rsidRPr="008F0322">
              <w:rPr>
                <w:rFonts w:ascii="Calibri" w:hAnsi="Calibri" w:eastAsia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38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2F2F2"/>
            <w:noWrap/>
            <w:vAlign w:val="bottom"/>
            <w:hideMark/>
          </w:tcPr>
          <w:p w:rsidRPr="008F0322" w:rsidR="003D1758" w:rsidP="009974F0" w:rsidRDefault="003D175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lang w:eastAsia="cs-CZ"/>
              </w:rPr>
            </w:pPr>
            <w:r w:rsidRPr="008F0322">
              <w:rPr>
                <w:rFonts w:ascii="Calibri" w:hAnsi="Calibri" w:eastAsia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F0322" w:rsidR="003D1758" w:rsidP="009974F0" w:rsidRDefault="003D175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cs-CZ"/>
              </w:rPr>
            </w:pPr>
            <w:r w:rsidRPr="008F0322">
              <w:rPr>
                <w:rFonts w:ascii="Calibri" w:hAnsi="Calibri" w:eastAsia="Times New Roman" w:cs="Times New Roman"/>
                <w:lang w:eastAsia="cs-CZ"/>
              </w:rPr>
              <w:t>200 000,- Kč</w:t>
            </w:r>
          </w:p>
        </w:tc>
      </w:tr>
      <w:tr w:rsidRPr="008F0322" w:rsidR="003D1758" w:rsidTr="009974F0">
        <w:trPr>
          <w:trHeight w:val="462"/>
        </w:trPr>
        <w:tc>
          <w:tcPr>
            <w:tcW w:w="137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noWrap/>
            <w:vAlign w:val="center"/>
            <w:hideMark/>
          </w:tcPr>
          <w:p w:rsidRPr="008F0322" w:rsidR="003D1758" w:rsidP="009974F0" w:rsidRDefault="003D175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F0322"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Ubytování </w:t>
            </w:r>
            <w:r w:rsidR="00D92DBE"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cs-CZ"/>
              </w:rPr>
              <w:t>a stravování</w:t>
            </w:r>
          </w:p>
        </w:tc>
      </w:tr>
      <w:tr w:rsidRPr="008F0322" w:rsidR="003D1758" w:rsidTr="009974F0">
        <w:trPr>
          <w:trHeight w:val="582"/>
        </w:trPr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8F0322" w:rsidR="003D1758" w:rsidP="009974F0" w:rsidRDefault="003D175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lang w:eastAsia="cs-CZ"/>
              </w:rPr>
            </w:pPr>
            <w:r w:rsidRPr="008F0322">
              <w:rPr>
                <w:rFonts w:ascii="Calibri" w:hAnsi="Calibri" w:eastAsia="Times New Roman" w:cs="Times New Roman"/>
                <w:b/>
                <w:bCs/>
                <w:lang w:eastAsia="cs-CZ"/>
              </w:rPr>
              <w:t>Předmět nabídky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8F0322" w:rsidR="003D1758" w:rsidP="009974F0" w:rsidRDefault="003D175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lang w:eastAsia="cs-CZ"/>
              </w:rPr>
            </w:pPr>
            <w:r w:rsidRPr="008F0322">
              <w:rPr>
                <w:rFonts w:ascii="Calibri" w:hAnsi="Calibri" w:eastAsia="Times New Roman" w:cs="Times New Roman"/>
                <w:b/>
                <w:bCs/>
                <w:lang w:eastAsia="cs-CZ"/>
              </w:rPr>
              <w:t>Počet účastníků celkem / počet skupin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8F0322" w:rsidR="003D1758" w:rsidP="009974F0" w:rsidRDefault="003D175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lang w:eastAsia="cs-CZ"/>
              </w:rPr>
            </w:pPr>
            <w:r w:rsidRPr="008F0322">
              <w:rPr>
                <w:rFonts w:ascii="Calibri" w:hAnsi="Calibri" w:eastAsia="Times New Roman" w:cs="Times New Roman"/>
                <w:b/>
                <w:bCs/>
                <w:lang w:eastAsia="cs-CZ"/>
              </w:rPr>
              <w:t xml:space="preserve">Počet nocí na 1 účastníka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8F0322" w:rsidR="003D1758" w:rsidP="009974F0" w:rsidRDefault="003D175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lang w:eastAsia="cs-CZ"/>
              </w:rPr>
            </w:pPr>
            <w:r w:rsidRPr="008F0322">
              <w:rPr>
                <w:rFonts w:ascii="Calibri" w:hAnsi="Calibri" w:eastAsia="Times New Roman" w:cs="Times New Roman"/>
                <w:b/>
                <w:bCs/>
                <w:lang w:eastAsia="cs-CZ"/>
              </w:rPr>
              <w:t>Celkový počet nocí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8F0322" w:rsidR="003D1758" w:rsidP="009974F0" w:rsidRDefault="003D175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lang w:eastAsia="cs-CZ"/>
              </w:rPr>
            </w:pPr>
            <w:r w:rsidRPr="008F0322">
              <w:rPr>
                <w:rFonts w:ascii="Calibri" w:hAnsi="Calibri" w:eastAsia="Times New Roman" w:cs="Times New Roman"/>
                <w:b/>
                <w:bCs/>
                <w:lang w:eastAsia="cs-CZ"/>
              </w:rPr>
              <w:t>Maximální jednotková cena (vč. DPH)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8F0322" w:rsidR="003D1758" w:rsidP="009974F0" w:rsidRDefault="003D175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lang w:eastAsia="cs-CZ"/>
              </w:rPr>
            </w:pPr>
            <w:r w:rsidRPr="008F0322">
              <w:rPr>
                <w:rFonts w:ascii="Calibri" w:hAnsi="Calibri" w:eastAsia="Times New Roman" w:cs="Times New Roman"/>
                <w:b/>
                <w:bCs/>
                <w:lang w:eastAsia="cs-CZ"/>
              </w:rPr>
              <w:t>Maximální cena ubytování (vč. DPH)</w:t>
            </w:r>
          </w:p>
        </w:tc>
      </w:tr>
      <w:tr w:rsidRPr="008F0322" w:rsidR="003D1758" w:rsidTr="009974F0">
        <w:trPr>
          <w:trHeight w:val="582"/>
        </w:trPr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F0322" w:rsidR="003D1758" w:rsidP="009974F0" w:rsidRDefault="003D1758">
            <w:pPr>
              <w:spacing w:after="0" w:line="240" w:lineRule="auto"/>
              <w:rPr>
                <w:rFonts w:ascii="Calibri" w:hAnsi="Calibri" w:eastAsia="Times New Roman" w:cs="Times New Roman"/>
                <w:lang w:eastAsia="cs-CZ"/>
              </w:rPr>
            </w:pPr>
            <w:r w:rsidRPr="008F0322">
              <w:rPr>
                <w:rFonts w:ascii="Calibri" w:hAnsi="Calibri" w:eastAsia="Times New Roman" w:cs="Times New Roman"/>
                <w:lang w:eastAsia="cs-CZ"/>
              </w:rPr>
              <w:t>Pilotní ověření moderního nástroje řízení lidských zdrojů (</w:t>
            </w:r>
            <w:proofErr w:type="spellStart"/>
            <w:r w:rsidRPr="008F0322">
              <w:rPr>
                <w:rFonts w:ascii="Calibri" w:hAnsi="Calibri" w:eastAsia="Times New Roman" w:cs="Times New Roman"/>
                <w:lang w:eastAsia="cs-CZ"/>
              </w:rPr>
              <w:t>Teambuilding</w:t>
            </w:r>
            <w:proofErr w:type="spellEnd"/>
            <w:r w:rsidRPr="008F0322">
              <w:rPr>
                <w:rFonts w:ascii="Calibri" w:hAnsi="Calibri" w:eastAsia="Times New Roman" w:cs="Times New Roman"/>
                <w:lang w:eastAsia="cs-CZ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F0322" w:rsidR="003D1758" w:rsidP="009974F0" w:rsidRDefault="003D175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cs-CZ"/>
              </w:rPr>
            </w:pPr>
            <w:r w:rsidRPr="008F0322">
              <w:rPr>
                <w:rFonts w:ascii="Calibri" w:hAnsi="Calibri" w:eastAsia="Times New Roman" w:cs="Times New Roman"/>
                <w:lang w:eastAsia="cs-CZ"/>
              </w:rPr>
              <w:t>50 /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F0322" w:rsidR="003D1758" w:rsidP="009974F0" w:rsidRDefault="003D175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cs-CZ"/>
              </w:rPr>
            </w:pPr>
            <w:r w:rsidRPr="008F0322">
              <w:rPr>
                <w:rFonts w:ascii="Calibri" w:hAnsi="Calibri" w:eastAsia="Times New Roman" w:cs="Times New Roman"/>
                <w:lang w:eastAsia="cs-CZ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F0322" w:rsidR="003D1758" w:rsidP="009974F0" w:rsidRDefault="003D175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cs-CZ"/>
              </w:rPr>
            </w:pPr>
            <w:r w:rsidRPr="008F0322">
              <w:rPr>
                <w:rFonts w:ascii="Calibri" w:hAnsi="Calibri" w:eastAsia="Times New Roman" w:cs="Times New Roman"/>
                <w:lang w:eastAsia="cs-CZ"/>
              </w:rPr>
              <w:t>50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F0322" w:rsidR="003D1758" w:rsidP="009974F0" w:rsidRDefault="003D175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cs-CZ"/>
              </w:rPr>
            </w:pPr>
            <w:r w:rsidRPr="008F0322">
              <w:rPr>
                <w:rFonts w:ascii="Calibri" w:hAnsi="Calibri" w:eastAsia="Times New Roman" w:cs="Times New Roman"/>
                <w:lang w:eastAsia="cs-CZ"/>
              </w:rPr>
              <w:t>1 200,- Kč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F0322" w:rsidR="003D1758" w:rsidP="009974F0" w:rsidRDefault="003D175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cs-CZ"/>
              </w:rPr>
            </w:pPr>
            <w:r w:rsidRPr="008F0322">
              <w:rPr>
                <w:rFonts w:ascii="Calibri" w:hAnsi="Calibri" w:eastAsia="Times New Roman" w:cs="Times New Roman"/>
                <w:lang w:eastAsia="cs-CZ"/>
              </w:rPr>
              <w:t>60 000,- Kč</w:t>
            </w:r>
          </w:p>
        </w:tc>
      </w:tr>
      <w:tr w:rsidRPr="008F0322" w:rsidR="003D1758" w:rsidTr="009974F0">
        <w:trPr>
          <w:trHeight w:val="582"/>
        </w:trPr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F0322" w:rsidR="003D1758" w:rsidP="009974F0" w:rsidRDefault="003D1758">
            <w:pPr>
              <w:spacing w:after="0" w:line="240" w:lineRule="auto"/>
              <w:rPr>
                <w:rFonts w:ascii="Calibri" w:hAnsi="Calibri" w:eastAsia="Times New Roman" w:cs="Times New Roman"/>
                <w:lang w:eastAsia="cs-CZ"/>
              </w:rPr>
            </w:pPr>
            <w:r w:rsidRPr="008F0322">
              <w:rPr>
                <w:rFonts w:ascii="Calibri" w:hAnsi="Calibri" w:eastAsia="Times New Roman" w:cs="Times New Roman"/>
                <w:lang w:eastAsia="cs-CZ"/>
              </w:rPr>
              <w:t>Rozvoj využití moderního nástroje řízení lidských zdrojů (</w:t>
            </w:r>
            <w:proofErr w:type="spellStart"/>
            <w:r w:rsidRPr="008F0322">
              <w:rPr>
                <w:rFonts w:ascii="Calibri" w:hAnsi="Calibri" w:eastAsia="Times New Roman" w:cs="Times New Roman"/>
                <w:lang w:eastAsia="cs-CZ"/>
              </w:rPr>
              <w:t>Teambuilding</w:t>
            </w:r>
            <w:proofErr w:type="spellEnd"/>
            <w:r w:rsidRPr="008F0322">
              <w:rPr>
                <w:rFonts w:ascii="Calibri" w:hAnsi="Calibri" w:eastAsia="Times New Roman" w:cs="Times New Roman"/>
                <w:lang w:eastAsia="cs-CZ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F0322" w:rsidR="003D1758" w:rsidP="009974F0" w:rsidRDefault="003D175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cs-CZ"/>
              </w:rPr>
            </w:pPr>
            <w:r w:rsidRPr="008F0322">
              <w:rPr>
                <w:rFonts w:ascii="Calibri" w:hAnsi="Calibri" w:eastAsia="Times New Roman" w:cs="Times New Roman"/>
                <w:lang w:eastAsia="cs-CZ"/>
              </w:rPr>
              <w:t>69 /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F0322" w:rsidR="003D1758" w:rsidP="009974F0" w:rsidRDefault="003D175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cs-CZ"/>
              </w:rPr>
            </w:pPr>
            <w:r w:rsidRPr="008F0322">
              <w:rPr>
                <w:rFonts w:ascii="Calibri" w:hAnsi="Calibri" w:eastAsia="Times New Roman" w:cs="Times New Roman"/>
                <w:lang w:eastAsia="cs-CZ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F0322" w:rsidR="003D1758" w:rsidP="009974F0" w:rsidRDefault="003D175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cs-CZ"/>
              </w:rPr>
            </w:pPr>
            <w:r w:rsidRPr="008F0322">
              <w:rPr>
                <w:rFonts w:ascii="Calibri" w:hAnsi="Calibri" w:eastAsia="Times New Roman" w:cs="Times New Roman"/>
                <w:lang w:eastAsia="cs-CZ"/>
              </w:rPr>
              <w:t>69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F0322" w:rsidR="003D1758" w:rsidP="009974F0" w:rsidRDefault="003D175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cs-CZ"/>
              </w:rPr>
            </w:pPr>
            <w:r w:rsidRPr="008F0322">
              <w:rPr>
                <w:rFonts w:ascii="Calibri" w:hAnsi="Calibri" w:eastAsia="Times New Roman" w:cs="Times New Roman"/>
                <w:lang w:eastAsia="cs-CZ"/>
              </w:rPr>
              <w:t>1 200,- Kč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F0322" w:rsidR="003D1758" w:rsidP="009974F0" w:rsidRDefault="003D175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cs-CZ"/>
              </w:rPr>
            </w:pPr>
            <w:r w:rsidRPr="008F0322">
              <w:rPr>
                <w:rFonts w:ascii="Calibri" w:hAnsi="Calibri" w:eastAsia="Times New Roman" w:cs="Times New Roman"/>
                <w:lang w:eastAsia="cs-CZ"/>
              </w:rPr>
              <w:t>82 800,- Kč</w:t>
            </w:r>
          </w:p>
        </w:tc>
      </w:tr>
      <w:tr w:rsidRPr="008F0322" w:rsidR="003D1758" w:rsidTr="009974F0">
        <w:trPr>
          <w:trHeight w:val="315"/>
        </w:trPr>
        <w:tc>
          <w:tcPr>
            <w:tcW w:w="115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4" w:space="0"/>
            </w:tcBorders>
            <w:shd w:val="clear" w:color="000000" w:fill="F2F2F2"/>
            <w:noWrap/>
            <w:vAlign w:val="bottom"/>
            <w:hideMark/>
          </w:tcPr>
          <w:p w:rsidRPr="008F0322" w:rsidR="003D1758" w:rsidP="009974F0" w:rsidRDefault="003D1758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lang w:eastAsia="cs-CZ"/>
              </w:rPr>
            </w:pPr>
            <w:r w:rsidRPr="008F0322">
              <w:rPr>
                <w:rFonts w:ascii="Calibri" w:hAnsi="Calibri" w:eastAsia="Times New Roman" w:cs="Times New Roman"/>
                <w:b/>
                <w:bCs/>
                <w:lang w:eastAsia="cs-CZ"/>
              </w:rPr>
              <w:t>Maximální cena celkem - ubytování (vč. DPH):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F0322" w:rsidR="003D1758" w:rsidP="009974F0" w:rsidRDefault="003D175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cs-CZ"/>
              </w:rPr>
            </w:pPr>
            <w:r w:rsidRPr="008F0322">
              <w:rPr>
                <w:rFonts w:ascii="Calibri" w:hAnsi="Calibri" w:eastAsia="Times New Roman" w:cs="Times New Roman"/>
                <w:lang w:eastAsia="cs-CZ"/>
              </w:rPr>
              <w:t>142 800,- Kč</w:t>
            </w:r>
          </w:p>
        </w:tc>
      </w:tr>
      <w:tr w:rsidRPr="008F0322" w:rsidR="003D1758" w:rsidTr="009974F0">
        <w:trPr>
          <w:trHeight w:val="315"/>
        </w:trPr>
        <w:tc>
          <w:tcPr>
            <w:tcW w:w="137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8F0322" w:rsidR="003D1758" w:rsidP="009974F0" w:rsidRDefault="003D175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F0322"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cs-CZ"/>
              </w:rPr>
              <w:t>Maximální cena celkem za veřejné zakázky</w:t>
            </w:r>
          </w:p>
        </w:tc>
      </w:tr>
      <w:tr w:rsidRPr="008F0322" w:rsidR="003D1758" w:rsidTr="009974F0">
        <w:trPr>
          <w:trHeight w:val="300"/>
        </w:trPr>
        <w:tc>
          <w:tcPr>
            <w:tcW w:w="115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2F2F2"/>
            <w:noWrap/>
            <w:vAlign w:val="bottom"/>
            <w:hideMark/>
          </w:tcPr>
          <w:p w:rsidRPr="008F0322" w:rsidR="003D1758" w:rsidP="009974F0" w:rsidRDefault="003D1758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lang w:eastAsia="cs-CZ"/>
              </w:rPr>
            </w:pPr>
            <w:r w:rsidRPr="008F0322">
              <w:rPr>
                <w:rFonts w:ascii="Calibri" w:hAnsi="Calibri" w:eastAsia="Times New Roman" w:cs="Times New Roman"/>
                <w:b/>
                <w:bCs/>
                <w:lang w:eastAsia="cs-CZ"/>
              </w:rPr>
              <w:t>Maximální cena celkem (vč. DPH):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F0322" w:rsidR="003D1758" w:rsidP="009974F0" w:rsidRDefault="003D175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cs-CZ"/>
              </w:rPr>
            </w:pPr>
            <w:r w:rsidRPr="008F0322">
              <w:rPr>
                <w:rFonts w:ascii="Calibri" w:hAnsi="Calibri" w:eastAsia="Times New Roman" w:cs="Times New Roman"/>
                <w:lang w:eastAsia="cs-CZ"/>
              </w:rPr>
              <w:t>342 800,- Kč</w:t>
            </w:r>
          </w:p>
        </w:tc>
      </w:tr>
      <w:tr w:rsidRPr="008F0322" w:rsidR="003D1758" w:rsidTr="009974F0">
        <w:trPr>
          <w:trHeight w:val="300"/>
        </w:trPr>
        <w:tc>
          <w:tcPr>
            <w:tcW w:w="115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2F2F2"/>
            <w:noWrap/>
            <w:vAlign w:val="bottom"/>
            <w:hideMark/>
          </w:tcPr>
          <w:p w:rsidRPr="008F0322" w:rsidR="003D1758" w:rsidP="009974F0" w:rsidRDefault="003D1758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lang w:eastAsia="cs-CZ"/>
              </w:rPr>
            </w:pPr>
            <w:r w:rsidRPr="008F0322">
              <w:rPr>
                <w:rFonts w:ascii="Calibri" w:hAnsi="Calibri" w:eastAsia="Times New Roman" w:cs="Times New Roman"/>
                <w:b/>
                <w:bCs/>
                <w:lang w:eastAsia="cs-CZ"/>
              </w:rPr>
              <w:t>Maximální cena celkem (bez DPH):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8F0322" w:rsidR="003D1758" w:rsidP="009974F0" w:rsidRDefault="003D175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cs-CZ"/>
              </w:rPr>
            </w:pPr>
            <w:r w:rsidRPr="008F0322">
              <w:rPr>
                <w:rFonts w:ascii="Calibri" w:hAnsi="Calibri" w:eastAsia="Times New Roman" w:cs="Times New Roman"/>
                <w:lang w:eastAsia="cs-CZ"/>
              </w:rPr>
              <w:t>289 463.17,- Kč</w:t>
            </w:r>
          </w:p>
        </w:tc>
      </w:tr>
    </w:tbl>
    <w:p w:rsidRPr="00B6745E" w:rsidR="00B6745E" w:rsidP="001A5A65" w:rsidRDefault="00B6745E">
      <w:pPr>
        <w:pStyle w:val="Odstavecseseznamem"/>
        <w:jc w:val="both"/>
        <w:rPr>
          <w:rFonts w:cs="Times New Roman"/>
          <w:b/>
          <w:sz w:val="24"/>
          <w:szCs w:val="24"/>
        </w:rPr>
      </w:pPr>
      <w:bookmarkStart w:name="_GoBack" w:id="0"/>
      <w:bookmarkEnd w:id="0"/>
    </w:p>
    <w:sectPr w:rsidRPr="00B6745E" w:rsidR="00B6745E" w:rsidSect="003D17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9974F0" w:rsidP="00A73CC3" w:rsidRDefault="009974F0">
      <w:pPr>
        <w:spacing w:after="0" w:line="240" w:lineRule="auto"/>
      </w:pPr>
      <w:r>
        <w:separator/>
      </w:r>
    </w:p>
  </w:endnote>
  <w:endnote w:type="continuationSeparator" w:id="0">
    <w:p w:rsidR="009974F0" w:rsidP="00A73CC3" w:rsidRDefault="0099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129138261"/>
      <w:docPartObj>
        <w:docPartGallery w:val="Page Numbers (Bottom of Page)"/>
        <w:docPartUnique/>
      </w:docPartObj>
    </w:sdtPr>
    <w:sdtEndPr/>
    <w:sdtContent>
      <w:p w:rsidR="009974F0" w:rsidRDefault="009974F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DBE">
          <w:rPr>
            <w:noProof/>
          </w:rPr>
          <w:t>5</w:t>
        </w:r>
        <w:r>
          <w:fldChar w:fldCharType="end"/>
        </w:r>
        <w:r>
          <w:t>/5</w:t>
        </w:r>
      </w:p>
    </w:sdtContent>
  </w:sdt>
  <w:p w:rsidR="009974F0" w:rsidRDefault="009974F0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9974F0" w:rsidP="00A73CC3" w:rsidRDefault="009974F0">
      <w:pPr>
        <w:spacing w:after="0" w:line="240" w:lineRule="auto"/>
      </w:pPr>
      <w:r>
        <w:separator/>
      </w:r>
    </w:p>
  </w:footnote>
  <w:footnote w:type="continuationSeparator" w:id="0">
    <w:p w:rsidR="009974F0" w:rsidP="00A73CC3" w:rsidRDefault="00997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9974F0" w:rsidRDefault="009974F0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74F0" w:rsidRDefault="009974F0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9B774D"/>
    <w:multiLevelType w:val="hybridMultilevel"/>
    <w:tmpl w:val="4FD07808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02134C1F"/>
    <w:multiLevelType w:val="hybridMultilevel"/>
    <w:tmpl w:val="EE781DD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93F72EE"/>
    <w:multiLevelType w:val="hybridMultilevel"/>
    <w:tmpl w:val="DBFE60A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FFC6968"/>
    <w:multiLevelType w:val="hybridMultilevel"/>
    <w:tmpl w:val="F284611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6560AAA"/>
    <w:multiLevelType w:val="hybridMultilevel"/>
    <w:tmpl w:val="9C62DC84"/>
    <w:lvl w:ilvl="0" w:tplc="D49CE79A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AA73EAD"/>
    <w:multiLevelType w:val="hybridMultilevel"/>
    <w:tmpl w:val="48D22846"/>
    <w:lvl w:ilvl="0" w:tplc="DCAAE420">
      <w:numFmt w:val="bullet"/>
      <w:lvlText w:val="-"/>
      <w:lvlJc w:val="left"/>
      <w:pPr>
        <w:ind w:left="720" w:hanging="360"/>
      </w:pPr>
      <w:rPr>
        <w:rFonts w:hint="default" w:ascii="Calibri" w:hAnsi="Calibri" w:cs="Times New Roman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B2C132D"/>
    <w:multiLevelType w:val="hybridMultilevel"/>
    <w:tmpl w:val="C1A0C8E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1A43617"/>
    <w:multiLevelType w:val="hybridMultilevel"/>
    <w:tmpl w:val="AC5CF61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50C7801"/>
    <w:multiLevelType w:val="hybridMultilevel"/>
    <w:tmpl w:val="42D8A38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06A0DED"/>
    <w:multiLevelType w:val="hybridMultilevel"/>
    <w:tmpl w:val="D7464C4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C902BDA"/>
    <w:multiLevelType w:val="hybridMultilevel"/>
    <w:tmpl w:val="ECAC30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FDA4151"/>
    <w:multiLevelType w:val="hybridMultilevel"/>
    <w:tmpl w:val="CC2AF8B6"/>
    <w:lvl w:ilvl="0" w:tplc="ECC02F6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076D2"/>
    <w:multiLevelType w:val="hybridMultilevel"/>
    <w:tmpl w:val="5D169B2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98D5823"/>
    <w:multiLevelType w:val="hybridMultilevel"/>
    <w:tmpl w:val="2012AA1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555E408D"/>
    <w:multiLevelType w:val="hybridMultilevel"/>
    <w:tmpl w:val="4C12D15E"/>
    <w:lvl w:ilvl="0" w:tplc="45088F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82E9E"/>
    <w:multiLevelType w:val="hybridMultilevel"/>
    <w:tmpl w:val="5084268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6D6B7C7E"/>
    <w:multiLevelType w:val="hybridMultilevel"/>
    <w:tmpl w:val="673E0F5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78C44893"/>
    <w:multiLevelType w:val="hybridMultilevel"/>
    <w:tmpl w:val="07E8CF1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7D0215CF"/>
    <w:multiLevelType w:val="hybridMultilevel"/>
    <w:tmpl w:val="3E9E7FFE"/>
    <w:lvl w:ilvl="0" w:tplc="77B4CD6C">
      <w:numFmt w:val="bullet"/>
      <w:lvlText w:val="-"/>
      <w:lvlJc w:val="left"/>
      <w:pPr>
        <w:ind w:left="720" w:hanging="360"/>
      </w:pPr>
      <w:rPr>
        <w:rFonts w:hint="default" w:ascii="Calibri" w:hAnsi="Calibri" w:cs="Times New Roman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9"/>
  </w:num>
  <w:num w:numId="5">
    <w:abstractNumId w:val="12"/>
  </w:num>
  <w:num w:numId="6">
    <w:abstractNumId w:val="2"/>
  </w:num>
  <w:num w:numId="7">
    <w:abstractNumId w:val="17"/>
  </w:num>
  <w:num w:numId="8">
    <w:abstractNumId w:val="6"/>
  </w:num>
  <w:num w:numId="9">
    <w:abstractNumId w:val="15"/>
  </w:num>
  <w:num w:numId="10">
    <w:abstractNumId w:val="7"/>
  </w:num>
  <w:num w:numId="11">
    <w:abstractNumId w:val="8"/>
  </w:num>
  <w:num w:numId="12">
    <w:abstractNumId w:val="3"/>
  </w:num>
  <w:num w:numId="13">
    <w:abstractNumId w:val="10"/>
  </w:num>
  <w:num w:numId="14">
    <w:abstractNumId w:val="1"/>
  </w:num>
  <w:num w:numId="15">
    <w:abstractNumId w:val="4"/>
  </w:num>
  <w:num w:numId="16">
    <w:abstractNumId w:val="11"/>
  </w:num>
  <w:num w:numId="17">
    <w:abstractNumId w:val="14"/>
  </w:num>
  <w:num w:numId="18">
    <w:abstractNumId w:val="5"/>
  </w:num>
  <w:num w:numId="19">
    <w:abstractNumId w:val="13"/>
  </w:num>
  <w:num w:numId="20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2F"/>
    <w:rsid w:val="000C5E9F"/>
    <w:rsid w:val="00187D0B"/>
    <w:rsid w:val="001A5A65"/>
    <w:rsid w:val="0022023A"/>
    <w:rsid w:val="002832F5"/>
    <w:rsid w:val="00293EED"/>
    <w:rsid w:val="002A2F9A"/>
    <w:rsid w:val="00323AB3"/>
    <w:rsid w:val="00324F3A"/>
    <w:rsid w:val="003D1758"/>
    <w:rsid w:val="00417A31"/>
    <w:rsid w:val="00510F1E"/>
    <w:rsid w:val="005C076A"/>
    <w:rsid w:val="005F0ADE"/>
    <w:rsid w:val="00612339"/>
    <w:rsid w:val="006731CB"/>
    <w:rsid w:val="00695CA6"/>
    <w:rsid w:val="006B7530"/>
    <w:rsid w:val="00780089"/>
    <w:rsid w:val="007E58FC"/>
    <w:rsid w:val="008C67D9"/>
    <w:rsid w:val="00932440"/>
    <w:rsid w:val="009974F0"/>
    <w:rsid w:val="00A30DD1"/>
    <w:rsid w:val="00A639FD"/>
    <w:rsid w:val="00A73CC3"/>
    <w:rsid w:val="00AC36A0"/>
    <w:rsid w:val="00AE7DE3"/>
    <w:rsid w:val="00AF038A"/>
    <w:rsid w:val="00B05CBD"/>
    <w:rsid w:val="00B6745E"/>
    <w:rsid w:val="00D01A6E"/>
    <w:rsid w:val="00D2762F"/>
    <w:rsid w:val="00D92DBE"/>
    <w:rsid w:val="00E55796"/>
    <w:rsid w:val="00F41B2D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3CC3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A73CC3"/>
  </w:style>
  <w:style w:type="paragraph" w:styleId="Zpat">
    <w:name w:val="footer"/>
    <w:basedOn w:val="Normln"/>
    <w:link w:val="ZpatChar"/>
    <w:uiPriority w:val="99"/>
    <w:unhideWhenUsed/>
    <w:rsid w:val="00A73CC3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A73CC3"/>
  </w:style>
  <w:style w:type="paragraph" w:styleId="Textbubliny">
    <w:name w:val="Balloon Text"/>
    <w:basedOn w:val="Normln"/>
    <w:link w:val="TextbublinyChar"/>
    <w:uiPriority w:val="99"/>
    <w:semiHidden/>
    <w:unhideWhenUsed/>
    <w:rsid w:val="00A7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73C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3CC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731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31CB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6731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31CB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6731CB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6731C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1A5A65"/>
    <w:pPr>
      <w:spacing w:after="0" w:line="240" w:lineRule="auto"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A73CC3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A73CC3"/>
  </w:style>
  <w:style w:styleId="Zpat" w:type="paragraph">
    <w:name w:val="footer"/>
    <w:basedOn w:val="Normln"/>
    <w:link w:val="ZpatChar"/>
    <w:uiPriority w:val="99"/>
    <w:unhideWhenUsed/>
    <w:rsid w:val="00A73CC3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A73CC3"/>
  </w:style>
  <w:style w:styleId="Textbubliny" w:type="paragraph">
    <w:name w:val="Balloon Text"/>
    <w:basedOn w:val="Normln"/>
    <w:link w:val="TextbublinyChar"/>
    <w:uiPriority w:val="99"/>
    <w:semiHidden/>
    <w:unhideWhenUsed/>
    <w:rsid w:val="00A73CC3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A73CC3"/>
    <w:rPr>
      <w:rFonts w:ascii="Tahoma" w:cs="Tahoma" w:hAnsi="Tahoma"/>
      <w:sz w:val="16"/>
      <w:szCs w:val="16"/>
    </w:rPr>
  </w:style>
  <w:style w:styleId="Odstavecseseznamem" w:type="paragraph">
    <w:name w:val="List Paragraph"/>
    <w:basedOn w:val="Normln"/>
    <w:uiPriority w:val="34"/>
    <w:qFormat/>
    <w:rsid w:val="00A73CC3"/>
    <w:pPr>
      <w:ind w:left="720"/>
      <w:contextualSpacing/>
    </w:pPr>
  </w:style>
  <w:style w:styleId="Odkaznakoment" w:type="character">
    <w:name w:val="annotation reference"/>
    <w:basedOn w:val="Standardnpsmoodstavce"/>
    <w:uiPriority w:val="99"/>
    <w:semiHidden/>
    <w:unhideWhenUsed/>
    <w:rsid w:val="006731CB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6731CB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6731CB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6731CB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6731CB"/>
    <w:rPr>
      <w:b/>
      <w:bCs/>
      <w:sz w:val="20"/>
      <w:szCs w:val="20"/>
    </w:rPr>
  </w:style>
  <w:style w:styleId="Mkatabulky" w:type="table">
    <w:name w:val="Table Grid"/>
    <w:basedOn w:val="Normlntabulka"/>
    <w:uiPriority w:val="59"/>
    <w:rsid w:val="006731CB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Bezmezer" w:type="paragraph">
    <w:name w:val="No Spacing"/>
    <w:uiPriority w:val="1"/>
    <w:qFormat/>
    <w:rsid w:val="001A5A65"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4094196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926707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2268193-89EE-49DF-8E7F-03E0D098406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5</properties:Pages>
  <properties:Words>1111</properties:Words>
  <properties:Characters>6559</properties:Characters>
  <properties:Lines>54</properties:Lines>
  <properties:Paragraphs>15</properties:Paragraphs>
  <properties:TotalTime>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7655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2017-12-18T16:01:00Z</dcterms:created>
  <dc:creator/>
  <cp:lastModifiedBy/>
  <dcterms:modified xmlns:xsi="http://www.w3.org/2001/XMLSchema-instance" xsi:type="dcterms:W3CDTF">2018-04-18T12:26:00Z</dcterms:modified>
  <cp:revision>7</cp:revision>
</cp:coreProperties>
</file>