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B5BE1" w:rsidR="00EC5608" w:rsidP="00EC5608" w:rsidRDefault="009224AF">
      <w:pPr>
        <w:jc w:val="center"/>
        <w:rPr>
          <w:rFonts w:cs="Arial" w:asciiTheme="minorHAnsi" w:hAnsiTheme="minorHAnsi"/>
          <w:b/>
          <w:sz w:val="24"/>
          <w:szCs w:val="32"/>
        </w:rPr>
      </w:pPr>
      <w:r w:rsidRPr="00CB5BE1">
        <w:rPr>
          <w:rFonts w:cs="Arial" w:asciiTheme="minorHAnsi" w:hAnsiTheme="minorHAnsi"/>
          <w:b/>
          <w:sz w:val="24"/>
          <w:szCs w:val="32"/>
        </w:rPr>
        <w:t xml:space="preserve">Složení řešitelského týmu </w:t>
      </w:r>
    </w:p>
    <w:p w:rsidRPr="00CB5BE1" w:rsidR="0051657D" w:rsidP="0051657D" w:rsidRDefault="0051657D">
      <w:pPr>
        <w:jc w:val="center"/>
        <w:rPr>
          <w:rFonts w:cs="Arial" w:asciiTheme="minorHAnsi" w:hAnsiTheme="minorHAnsi"/>
          <w:szCs w:val="24"/>
        </w:rPr>
      </w:pPr>
      <w:r w:rsidRPr="00CB5BE1">
        <w:rPr>
          <w:rFonts w:cs="Arial" w:asciiTheme="minorHAnsi" w:hAnsiTheme="minorHAnsi"/>
          <w:szCs w:val="24"/>
        </w:rPr>
        <w:t>pro splnění technické kvalifikace uvedené v bodě 7.1 Zadávací dokumentace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268"/>
        <w:gridCol w:w="12616"/>
      </w:tblGrid>
      <w:tr w:rsidRPr="00CB5BE1" w:rsidR="00EC5608" w:rsidTr="00F63466">
        <w:trPr>
          <w:trHeight w:val="567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F63466" w:rsidRDefault="00EC5608">
            <w:pPr>
              <w:spacing w:after="0"/>
              <w:jc w:val="center"/>
              <w:rPr>
                <w:rFonts w:cs="Arial" w:asciiTheme="minorHAnsi" w:hAnsiTheme="minorHAnsi"/>
                <w:b/>
                <w:bCs/>
                <w:caps/>
                <w:szCs w:val="24"/>
              </w:rPr>
            </w:pPr>
            <w:r w:rsidRPr="00CB5BE1">
              <w:rPr>
                <w:rFonts w:cs="Arial" w:asciiTheme="minorHAnsi" w:hAnsiTheme="minorHAnsi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Pr="00CB5BE1" w:rsidR="00EC5608" w:rsidTr="00F63466">
        <w:trPr>
          <w:trHeight w:val="454"/>
        </w:trPr>
        <w:tc>
          <w:tcPr>
            <w:tcW w:w="226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F63466" w:rsidRDefault="002E2F0E">
            <w:pPr>
              <w:spacing w:after="0"/>
              <w:ind w:left="176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CB5BE1">
              <w:rPr>
                <w:rFonts w:cs="Arial" w:asciiTheme="minorHAnsi" w:hAnsi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CD295B" w:rsidRDefault="00CD295B">
            <w:pPr>
              <w:spacing w:after="0" w:line="216" w:lineRule="auto"/>
              <w:rPr>
                <w:rFonts w:asciiTheme="minorHAnsi" w:hAnsiTheme="minorHAnsi"/>
                <w:i/>
              </w:rPr>
            </w:pPr>
            <w:r w:rsidRPr="00CB5BE1">
              <w:rPr>
                <w:rFonts w:cs="Arial" w:asciiTheme="minorHAnsi" w:hAnsiTheme="minorHAnsi"/>
                <w:b/>
                <w:szCs w:val="24"/>
              </w:rPr>
              <w:t>S</w:t>
            </w:r>
            <w:r w:rsidRPr="00CB5BE1">
              <w:rPr>
                <w:rFonts w:cs="Arial" w:asciiTheme="minorHAnsi" w:hAnsiTheme="minorHAnsi"/>
                <w:b/>
                <w:i/>
              </w:rPr>
              <w:t>trategické rozvojové dokumenty:</w:t>
            </w:r>
            <w:r w:rsidRPr="00CB5BE1">
              <w:rPr>
                <w:rFonts w:asciiTheme="minorHAnsi" w:hAnsiTheme="minorHAnsi"/>
                <w:i/>
              </w:rPr>
              <w:t xml:space="preserve"> 1 část: Strategický rozvojový dokument Rozvoj Smart City v Milevsku: Živé Milevsko - Smart Region</w:t>
            </w:r>
          </w:p>
        </w:tc>
      </w:tr>
      <w:tr w:rsidRPr="00CB5BE1" w:rsidR="00A6218E" w:rsidTr="00F63466">
        <w:trPr>
          <w:trHeight w:val="454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A6218E" w:rsidP="00F63466" w:rsidRDefault="0070492D">
            <w:pPr>
              <w:spacing w:after="0"/>
              <w:ind w:left="176"/>
              <w:jc w:val="center"/>
              <w:rPr>
                <w:rFonts w:cs="Arial" w:asciiTheme="minorHAnsi" w:hAnsiTheme="minorHAnsi"/>
                <w:szCs w:val="24"/>
              </w:rPr>
            </w:pPr>
            <w:r w:rsidRPr="00CB5BE1">
              <w:rPr>
                <w:rFonts w:cs="Arial" w:asciiTheme="minorHAnsi" w:hAnsiTheme="minorHAnsi"/>
                <w:bCs/>
                <w:szCs w:val="24"/>
              </w:rPr>
              <w:t>Zakázka malého rozsahu na služby</w:t>
            </w:r>
          </w:p>
        </w:tc>
      </w:tr>
    </w:tbl>
    <w:p w:rsidRPr="00CB5BE1" w:rsidR="00EC5608" w:rsidRDefault="00EC5608">
      <w:pPr>
        <w:rPr>
          <w:rFonts w:cs="Arial" w:asciiTheme="minorHAnsi" w:hAnsiTheme="minorHAnsi"/>
        </w:rPr>
      </w:pPr>
    </w:p>
    <w:tbl>
      <w:tblPr>
        <w:tblStyle w:val="Mkatabulky"/>
        <w:tblW w:w="14884" w:type="dxa"/>
        <w:tblInd w:w="108" w:type="dxa"/>
        <w:tblLook w:firstRow="1" w:lastRow="0" w:firstColumn="1" w:lastColumn="0" w:noHBand="0" w:noVBand="1" w:val="04A0"/>
      </w:tblPr>
      <w:tblGrid>
        <w:gridCol w:w="2268"/>
        <w:gridCol w:w="12616"/>
      </w:tblGrid>
      <w:tr w:rsidRPr="00CB5BE1" w:rsidR="000C60ED" w:rsidTr="00F42EB6">
        <w:trPr>
          <w:trHeight w:val="350"/>
        </w:trPr>
        <w:tc>
          <w:tcPr>
            <w:tcW w:w="148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0C60ED" w:rsidP="002E2F0E" w:rsidRDefault="002E2F0E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Uchazeč - identifikace subjektu:</w:t>
            </w:r>
          </w:p>
        </w:tc>
      </w:tr>
      <w:tr w:rsidRPr="00CB5BE1" w:rsidR="00D808FE" w:rsidTr="00F42EB6">
        <w:trPr>
          <w:trHeight w:val="39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color="auto" w:sz="12" w:space="0"/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D808FE" w:rsidTr="00F42EB6">
        <w:trPr>
          <w:trHeight w:val="390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D808FE" w:rsidTr="00F42EB6">
        <w:trPr>
          <w:trHeight w:val="396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2E2F0E" w:rsidTr="00F42EB6">
        <w:trPr>
          <w:trHeight w:val="38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2E2F0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2E2F0E" w:rsidP="00D808FE" w:rsidRDefault="002E2F0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2E2F0E" w:rsidTr="00F42EB6">
        <w:trPr>
          <w:trHeight w:val="54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2E2F0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2E2F0E" w:rsidP="00D808FE" w:rsidRDefault="002E2F0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</w:tbl>
    <w:p w:rsidRPr="00CB5BE1" w:rsidR="00F63466" w:rsidP="00D808FE" w:rsidRDefault="00F63466">
      <w:pPr>
        <w:jc w:val="both"/>
        <w:rPr>
          <w:rFonts w:cs="Arial" w:asciiTheme="minorHAnsi" w:hAnsiTheme="minorHAnsi"/>
          <w:b/>
          <w:sz w:val="20"/>
        </w:rPr>
      </w:pPr>
    </w:p>
    <w:p w:rsidRPr="00CB5BE1" w:rsidR="009224AF" w:rsidP="00D808FE" w:rsidRDefault="009224AF">
      <w:pPr>
        <w:jc w:val="both"/>
        <w:rPr>
          <w:rFonts w:cs="Arial" w:asciiTheme="minorHAnsi" w:hAnsiTheme="minorHAnsi"/>
          <w:b/>
        </w:rPr>
      </w:pPr>
      <w:r w:rsidRPr="00CB5BE1">
        <w:rPr>
          <w:rFonts w:cs="Arial" w:asciiTheme="minorHAnsi" w:hAnsiTheme="minorHAnsi"/>
          <w:b/>
        </w:rPr>
        <w:t>Složení řešitelského týmu (</w:t>
      </w:r>
      <w:r w:rsidRPr="00CB5BE1" w:rsidR="00A8712B">
        <w:rPr>
          <w:rFonts w:cs="Arial" w:asciiTheme="minorHAnsi" w:hAnsiTheme="minorHAnsi"/>
          <w:b/>
        </w:rPr>
        <w:t>technická kvalifikace</w:t>
      </w:r>
      <w:r w:rsidRPr="00CB5BE1">
        <w:rPr>
          <w:rFonts w:cs="Arial" w:asciiTheme="minorHAnsi" w:hAnsiTheme="minorHAnsi"/>
          <w:b/>
        </w:rPr>
        <w:t>)</w:t>
      </w:r>
    </w:p>
    <w:tbl>
      <w:tblPr>
        <w:tblStyle w:val="Mkatabulky"/>
        <w:tblW w:w="1488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339"/>
        <w:gridCol w:w="2056"/>
        <w:gridCol w:w="1842"/>
        <w:gridCol w:w="2552"/>
        <w:gridCol w:w="2551"/>
        <w:gridCol w:w="1843"/>
      </w:tblGrid>
      <w:tr w:rsidRPr="00CB5BE1" w:rsidR="00D11A88" w:rsidTr="00D11A88"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611BD0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2E2F0E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Pr="00CB5BE1" w:rsidR="00D11A88" w:rsidP="002E2F0E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Vztah</w:t>
            </w:r>
            <w:r w:rsidRPr="00CB5BE1"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Pr="00CB5BE1" w:rsidR="00D11A88" w:rsidTr="00D11A88">
        <w:tc>
          <w:tcPr>
            <w:tcW w:w="1701" w:type="dxa"/>
            <w:tcBorders>
              <w:top w:val="single" w:color="auto" w:sz="12" w:space="0"/>
            </w:tcBorders>
          </w:tcPr>
          <w:p w:rsidRPr="00CB5BE1" w:rsidR="00D11A88" w:rsidP="00D808FE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  <w:r w:rsidRPr="00CB5BE1">
              <w:rPr>
                <w:rFonts w:cs="Arial" w:asciiTheme="minorHAnsi" w:hAnsiTheme="minorHAnsi"/>
                <w:sz w:val="20"/>
              </w:rPr>
              <w:t>Vedoucí projektu</w:t>
            </w:r>
          </w:p>
        </w:tc>
        <w:tc>
          <w:tcPr>
            <w:tcW w:w="2339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D11A88" w:rsidTr="00D11A88">
        <w:tc>
          <w:tcPr>
            <w:tcW w:w="1701" w:type="dxa"/>
          </w:tcPr>
          <w:p w:rsidRPr="00CB5BE1" w:rsidR="00D11A88" w:rsidP="00D808FE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  <w:r w:rsidRPr="00CB5BE1">
              <w:rPr>
                <w:rFonts w:cs="Arial" w:asciiTheme="minorHAnsi" w:hAnsiTheme="minorHAnsi"/>
                <w:sz w:val="20"/>
              </w:rPr>
              <w:t>Projektový manažer</w:t>
            </w:r>
          </w:p>
        </w:tc>
        <w:tc>
          <w:tcPr>
            <w:tcW w:w="2339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D11A88" w:rsidP="00D808FE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4759CD" w:rsidTr="00D11A88">
        <w:tc>
          <w:tcPr>
            <w:tcW w:w="1701" w:type="dxa"/>
          </w:tcPr>
          <w:p w:rsidRPr="00CB5BE1" w:rsidR="004759CD" w:rsidRDefault="004759CD">
            <w:pPr>
              <w:rPr>
                <w:rFonts w:asciiTheme="minorHAnsi" w:hAnsiTheme="minorHAnsi"/>
              </w:rPr>
            </w:pPr>
            <w:r w:rsidRPr="00CB5BE1">
              <w:rPr>
                <w:rFonts w:cs="Arial" w:asciiTheme="minorHAnsi" w:hAnsiTheme="minorHAnsi"/>
                <w:sz w:val="20"/>
              </w:rPr>
              <w:t xml:space="preserve">Projektový </w:t>
            </w:r>
            <w:r w:rsidRPr="00CB5BE1">
              <w:rPr>
                <w:rFonts w:cs="Arial" w:asciiTheme="minorHAnsi" w:hAnsiTheme="minorHAnsi"/>
                <w:sz w:val="20"/>
              </w:rPr>
              <w:lastRenderedPageBreak/>
              <w:t>manažer</w:t>
            </w:r>
          </w:p>
        </w:tc>
        <w:tc>
          <w:tcPr>
            <w:tcW w:w="2339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4759CD" w:rsidTr="00D11A88">
        <w:tc>
          <w:tcPr>
            <w:tcW w:w="1701" w:type="dxa"/>
          </w:tcPr>
          <w:p w:rsidRPr="00CB5BE1" w:rsidR="004759CD" w:rsidRDefault="004759CD">
            <w:pPr>
              <w:rPr>
                <w:rFonts w:asciiTheme="minorHAnsi" w:hAnsiTheme="minorHAnsi"/>
              </w:rPr>
            </w:pPr>
            <w:r w:rsidRPr="00CB5BE1">
              <w:rPr>
                <w:rFonts w:cs="Arial" w:asciiTheme="minorHAnsi" w:hAnsiTheme="minorHAnsi"/>
                <w:sz w:val="20"/>
              </w:rPr>
              <w:lastRenderedPageBreak/>
              <w:t>Projektový manažer</w:t>
            </w:r>
          </w:p>
        </w:tc>
        <w:tc>
          <w:tcPr>
            <w:tcW w:w="2339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4759CD" w:rsidTr="00D11A88">
        <w:tc>
          <w:tcPr>
            <w:tcW w:w="1701" w:type="dxa"/>
          </w:tcPr>
          <w:p w:rsidRPr="00CB5BE1" w:rsidR="004759CD" w:rsidRDefault="004759CD">
            <w:pPr>
              <w:rPr>
                <w:rFonts w:asciiTheme="minorHAnsi" w:hAnsiTheme="minorHAnsi"/>
              </w:rPr>
            </w:pPr>
            <w:r w:rsidRPr="00CB5BE1">
              <w:rPr>
                <w:rFonts w:cs="Arial" w:asciiTheme="minorHAnsi" w:hAnsiTheme="minorHAnsi"/>
                <w:sz w:val="20"/>
              </w:rPr>
              <w:t>Projektový manažer</w:t>
            </w:r>
          </w:p>
        </w:tc>
        <w:tc>
          <w:tcPr>
            <w:tcW w:w="2339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4759CD" w:rsidP="00611BD0" w:rsidRDefault="004759CD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D11A88" w:rsidTr="00D11A88">
        <w:tc>
          <w:tcPr>
            <w:tcW w:w="1701" w:type="dxa"/>
          </w:tcPr>
          <w:p w:rsidRPr="00CB5BE1" w:rsidR="00D11A88" w:rsidP="00611BD0" w:rsidRDefault="00D11A88">
            <w:pPr>
              <w:spacing w:after="12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</w:tbl>
    <w:p w:rsidRPr="00CB5BE1" w:rsidR="00611BD0" w:rsidP="0070492D" w:rsidRDefault="00611BD0">
      <w:pPr>
        <w:spacing w:after="0"/>
        <w:jc w:val="both"/>
        <w:rPr>
          <w:rFonts w:cs="Arial" w:asciiTheme="minorHAnsi" w:hAnsiTheme="minorHAnsi"/>
        </w:rPr>
      </w:pPr>
    </w:p>
    <w:p w:rsidRPr="00CB5BE1" w:rsidR="0070492D" w:rsidP="00726255" w:rsidRDefault="0070492D">
      <w:pPr>
        <w:spacing w:after="0"/>
        <w:jc w:val="both"/>
        <w:rPr>
          <w:rFonts w:cs="Arial" w:asciiTheme="minorHAnsi" w:hAnsiTheme="minorHAnsi"/>
        </w:rPr>
      </w:pPr>
    </w:p>
    <w:p w:rsidRPr="00CB5BE1" w:rsidR="001A0C96" w:rsidP="00726255" w:rsidRDefault="001A0C96">
      <w:pPr>
        <w:spacing w:after="0"/>
        <w:jc w:val="both"/>
        <w:rPr>
          <w:rFonts w:cs="Arial" w:asciiTheme="minorHAnsi" w:hAnsiTheme="minorHAnsi"/>
        </w:rPr>
      </w:pPr>
    </w:p>
    <w:p w:rsidRPr="00CB5BE1" w:rsidR="001A0C96" w:rsidP="00726255" w:rsidRDefault="001A0C96">
      <w:pPr>
        <w:spacing w:after="0"/>
        <w:jc w:val="both"/>
        <w:rPr>
          <w:rFonts w:cs="Arial" w:asciiTheme="minorHAnsi" w:hAnsiTheme="minorHAnsi"/>
        </w:rPr>
      </w:pPr>
    </w:p>
    <w:p w:rsidRPr="00CB5BE1" w:rsidR="00726255" w:rsidP="00401E62" w:rsidRDefault="00726255">
      <w:pPr>
        <w:spacing w:after="0"/>
        <w:rPr>
          <w:rFonts w:cs="Arial" w:asciiTheme="minorHAnsi" w:hAnsiTheme="minorHAnsi"/>
        </w:rPr>
      </w:pPr>
    </w:p>
    <w:p w:rsidRPr="00CB5BE1" w:rsidR="00401E62" w:rsidP="00401E62" w:rsidRDefault="00401E62">
      <w:pPr>
        <w:spacing w:after="0"/>
        <w:rPr>
          <w:rFonts w:cs="Arial" w:asciiTheme="minorHAnsi" w:hAnsiTheme="minorHAnsi"/>
        </w:rPr>
      </w:pPr>
      <w:r w:rsidRPr="00CB5BE1">
        <w:rPr>
          <w:rFonts w:cs="Arial" w:asciiTheme="minorHAnsi" w:hAnsiTheme="minorHAnsi"/>
        </w:rPr>
        <w:t xml:space="preserve">V </w:t>
      </w:r>
      <w:r w:rsidRPr="00CB5BE1">
        <w:rPr>
          <w:rFonts w:cs="Arial" w:asciiTheme="minorHAnsi" w:hAnsiTheme="minorHAnsi"/>
          <w:highlight w:val="lightGray"/>
        </w:rPr>
        <w:t>……………………</w:t>
      </w:r>
      <w:r w:rsidRPr="00CB5BE1">
        <w:rPr>
          <w:rFonts w:cs="Arial" w:asciiTheme="minorHAnsi" w:hAnsiTheme="minorHAnsi"/>
        </w:rPr>
        <w:t xml:space="preserve"> dne </w:t>
      </w:r>
      <w:r w:rsidRPr="00CB5BE1">
        <w:rPr>
          <w:rFonts w:cs="Arial" w:asciiTheme="minorHAnsi" w:hAnsiTheme="minorHAnsi"/>
          <w:highlight w:val="lightGray"/>
        </w:rPr>
        <w:t>……………………</w:t>
      </w:r>
    </w:p>
    <w:p w:rsidRPr="00CB5BE1" w:rsidR="00401E62" w:rsidP="00F63466" w:rsidRDefault="00401E62">
      <w:pPr>
        <w:pStyle w:val="Odstavecseseznamem"/>
        <w:spacing w:after="0"/>
        <w:ind w:left="8508" w:firstLine="696"/>
        <w:rPr>
          <w:rFonts w:cs="Arial" w:asciiTheme="minorHAnsi" w:hAnsiTheme="minorHAnsi"/>
        </w:rPr>
      </w:pPr>
      <w:r w:rsidRPr="00CB5BE1">
        <w:rPr>
          <w:rFonts w:cs="Arial" w:asciiTheme="minorHAnsi" w:hAnsiTheme="minorHAnsi"/>
          <w:highlight w:val="lightGray"/>
        </w:rPr>
        <w:t>………………………………………………</w:t>
      </w:r>
    </w:p>
    <w:p w:rsidRPr="00CB5BE1" w:rsidR="00B669E5" w:rsidP="00F63466" w:rsidRDefault="00401E62">
      <w:pPr>
        <w:pStyle w:val="Odstavecseseznamem"/>
        <w:spacing w:after="0"/>
        <w:ind w:left="8508" w:firstLine="696"/>
        <w:rPr>
          <w:rFonts w:cs="Arial" w:asciiTheme="minorHAnsi" w:hAnsiTheme="minorHAnsi"/>
          <w:i/>
        </w:rPr>
      </w:pPr>
      <w:bookmarkStart w:name="_GoBack" w:id="0"/>
      <w:bookmarkEnd w:id="0"/>
      <w:r w:rsidRPr="00CB5BE1">
        <w:rPr>
          <w:rFonts w:cs="Arial" w:asciiTheme="minorHAnsi" w:hAnsiTheme="minorHAnsi"/>
          <w:i/>
        </w:rPr>
        <w:t>jméno, funkce a podpis oprávněné osoby uchazeče</w:t>
      </w:r>
    </w:p>
    <w:sectPr w:rsidRPr="00CB5BE1" w:rsidR="00B669E5" w:rsidSect="00F42EB6">
      <w:headerReference w:type="default" r:id="rId9"/>
      <w:footerReference w:type="default" r:id="rId10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979CC" w:rsidP="00EC5608" w:rsidRDefault="00D979CC">
      <w:pPr>
        <w:spacing w:after="0" w:line="240" w:lineRule="auto"/>
      </w:pPr>
      <w:r>
        <w:separator/>
      </w:r>
    </w:p>
  </w:endnote>
  <w:endnote w:type="continuationSeparator" w:id="0">
    <w:p w:rsidR="00D979CC" w:rsidP="00EC5608" w:rsidRDefault="00D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9288B" w:rsidR="00B55B1B" w:rsidP="0039288B" w:rsidRDefault="00B55B1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E9084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E9084E">
      <w:rPr>
        <w:b/>
        <w:sz w:val="20"/>
      </w:rPr>
      <w:fldChar w:fldCharType="separate"/>
    </w:r>
    <w:r w:rsidR="007F13B4">
      <w:rPr>
        <w:b/>
        <w:noProof/>
        <w:sz w:val="20"/>
      </w:rPr>
      <w:t>2</w:t>
    </w:r>
    <w:r w:rsidRPr="00E81B3C" w:rsidR="00E9084E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D979CC">
      <w:fldChar w:fldCharType="begin"/>
    </w:r>
    <w:r w:rsidR="00D979CC">
      <w:instrText>NUMPAGES  \* Arabic  \* MERGEFORMAT</w:instrText>
    </w:r>
    <w:r w:rsidR="00D979CC">
      <w:fldChar w:fldCharType="separate"/>
    </w:r>
    <w:r w:rsidRPr="007F13B4" w:rsidR="007F13B4">
      <w:rPr>
        <w:b/>
        <w:noProof/>
        <w:sz w:val="20"/>
      </w:rPr>
      <w:t>2</w:t>
    </w:r>
    <w:r w:rsidR="00D979CC">
      <w:rPr>
        <w:b/>
        <w:noProof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979CC" w:rsidP="00EC5608" w:rsidRDefault="00D979CC">
      <w:pPr>
        <w:spacing w:after="0" w:line="240" w:lineRule="auto"/>
      </w:pPr>
      <w:r>
        <w:separator/>
      </w:r>
    </w:p>
  </w:footnote>
  <w:footnote w:type="continuationSeparator" w:id="0">
    <w:p w:rsidR="00D979CC" w:rsidP="00EC5608" w:rsidRDefault="00D9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D6BE8" w:rsidR="001A0C96" w:rsidP="00BE0027" w:rsidRDefault="00BE0027">
    <w:pPr>
      <w:tabs>
        <w:tab w:val="left" w:pos="251"/>
        <w:tab w:val="right" w:pos="14852"/>
      </w:tabs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ab/>
    </w: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4"/>
      </w:rPr>
      <w:tab/>
    </w:r>
    <w:r w:rsidR="001D6BE8">
      <w:rPr>
        <w:rFonts w:ascii="Arial" w:hAnsi="Arial" w:cs="Arial"/>
        <w:i/>
        <w:sz w:val="20"/>
        <w:szCs w:val="24"/>
      </w:rPr>
      <w:t xml:space="preserve">Příloha č. </w:t>
    </w:r>
    <w:r w:rsidR="00CD295B">
      <w:rPr>
        <w:rFonts w:ascii="Arial" w:hAnsi="Arial" w:cs="Arial"/>
        <w:i/>
        <w:sz w:val="20"/>
        <w:szCs w:val="24"/>
      </w:rPr>
      <w:t>4</w:t>
    </w:r>
    <w:r w:rsidR="001D6BE8">
      <w:rPr>
        <w:rFonts w:ascii="Arial" w:hAnsi="Arial" w:cs="Arial"/>
        <w:i/>
        <w:sz w:val="20"/>
        <w:szCs w:val="24"/>
      </w:rPr>
      <w:t xml:space="preserve"> </w:t>
    </w:r>
    <w:r w:rsidRPr="008B647A" w:rsidR="001A0C96">
      <w:rPr>
        <w:rFonts w:ascii="Arial" w:hAnsi="Arial" w:cs="Arial"/>
        <w:i/>
        <w:sz w:val="20"/>
        <w:szCs w:val="24"/>
      </w:rPr>
      <w:t xml:space="preserve">- </w:t>
    </w:r>
    <w:r w:rsidR="001A0C96">
      <w:rPr>
        <w:rFonts w:ascii="Arial" w:hAnsi="Arial" w:cs="Arial"/>
        <w:i/>
        <w:sz w:val="20"/>
        <w:szCs w:val="24"/>
      </w:rPr>
      <w:t>Složení řešitelského týmu</w:t>
    </w:r>
    <w:r w:rsidRPr="008B647A" w:rsidR="001A0C96">
      <w:rPr>
        <w:rFonts w:ascii="Arial" w:hAnsi="Arial" w:cs="Arial"/>
        <w:i/>
        <w:sz w:val="20"/>
        <w:szCs w:val="24"/>
      </w:rPr>
      <w:t xml:space="preserve">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D20214"/>
    <w:multiLevelType w:val="hybridMultilevel"/>
    <w:tmpl w:val="5C9E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A7C"/>
    <w:multiLevelType w:val="hybridMultilevel"/>
    <w:tmpl w:val="A2FE7316"/>
    <w:lvl w:ilvl="0" w:tplc="AB16D490">
      <w:start w:val="1"/>
      <w:numFmt w:val="decimal"/>
      <w:lvlText w:val="%1."/>
      <w:lvlJc w:val="left"/>
      <w:pPr>
        <w:ind w:left="410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D0A2E5A">
      <w:start w:val="1"/>
      <w:numFmt w:val="lowerLetter"/>
      <w:lvlText w:val="%2"/>
      <w:lvlJc w:val="left"/>
      <w:pPr>
        <w:ind w:left="11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8FC6B1A">
      <w:start w:val="1"/>
      <w:numFmt w:val="lowerRoman"/>
      <w:lvlText w:val="%3"/>
      <w:lvlJc w:val="left"/>
      <w:pPr>
        <w:ind w:left="18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7BEAC80">
      <w:start w:val="1"/>
      <w:numFmt w:val="decimal"/>
      <w:lvlText w:val="%4"/>
      <w:lvlJc w:val="left"/>
      <w:pPr>
        <w:ind w:left="25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3F0B6F2">
      <w:start w:val="1"/>
      <w:numFmt w:val="lowerLetter"/>
      <w:lvlText w:val="%5"/>
      <w:lvlJc w:val="left"/>
      <w:pPr>
        <w:ind w:left="329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04A5AA2">
      <w:start w:val="1"/>
      <w:numFmt w:val="lowerRoman"/>
      <w:lvlText w:val="%6"/>
      <w:lvlJc w:val="left"/>
      <w:pPr>
        <w:ind w:left="401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DE013F4">
      <w:start w:val="1"/>
      <w:numFmt w:val="decimal"/>
      <w:lvlText w:val="%7"/>
      <w:lvlJc w:val="left"/>
      <w:pPr>
        <w:ind w:left="47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084A8DA">
      <w:start w:val="1"/>
      <w:numFmt w:val="lowerLetter"/>
      <w:lvlText w:val="%8"/>
      <w:lvlJc w:val="left"/>
      <w:pPr>
        <w:ind w:left="54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104B514">
      <w:start w:val="1"/>
      <w:numFmt w:val="lowerRoman"/>
      <w:lvlText w:val="%9"/>
      <w:lvlJc w:val="left"/>
      <w:pPr>
        <w:ind w:left="61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020F17"/>
    <w:rsid w:val="00051CFC"/>
    <w:rsid w:val="00051FD2"/>
    <w:rsid w:val="000A0326"/>
    <w:rsid w:val="000C60ED"/>
    <w:rsid w:val="001011A4"/>
    <w:rsid w:val="00154194"/>
    <w:rsid w:val="001A0C96"/>
    <w:rsid w:val="001D6BE8"/>
    <w:rsid w:val="002117FE"/>
    <w:rsid w:val="0025724F"/>
    <w:rsid w:val="00290CE9"/>
    <w:rsid w:val="002C1B92"/>
    <w:rsid w:val="002E2F0E"/>
    <w:rsid w:val="0039288B"/>
    <w:rsid w:val="003A1FF5"/>
    <w:rsid w:val="003B3980"/>
    <w:rsid w:val="003D3A75"/>
    <w:rsid w:val="00401E62"/>
    <w:rsid w:val="0041535E"/>
    <w:rsid w:val="004759CD"/>
    <w:rsid w:val="004A286E"/>
    <w:rsid w:val="004C3124"/>
    <w:rsid w:val="004D7247"/>
    <w:rsid w:val="0051657D"/>
    <w:rsid w:val="00534544"/>
    <w:rsid w:val="0054106B"/>
    <w:rsid w:val="00545941"/>
    <w:rsid w:val="00562BD7"/>
    <w:rsid w:val="005F312A"/>
    <w:rsid w:val="006017C5"/>
    <w:rsid w:val="00611BD0"/>
    <w:rsid w:val="006D56C1"/>
    <w:rsid w:val="0070492D"/>
    <w:rsid w:val="007113E0"/>
    <w:rsid w:val="00714348"/>
    <w:rsid w:val="00717C7C"/>
    <w:rsid w:val="00726255"/>
    <w:rsid w:val="007358B2"/>
    <w:rsid w:val="0075283D"/>
    <w:rsid w:val="007528EC"/>
    <w:rsid w:val="0076728E"/>
    <w:rsid w:val="00790FB0"/>
    <w:rsid w:val="00793C3A"/>
    <w:rsid w:val="007A2E8C"/>
    <w:rsid w:val="007B3722"/>
    <w:rsid w:val="007F13B4"/>
    <w:rsid w:val="00814273"/>
    <w:rsid w:val="00853400"/>
    <w:rsid w:val="008B22F6"/>
    <w:rsid w:val="008B647A"/>
    <w:rsid w:val="009224AF"/>
    <w:rsid w:val="009465F8"/>
    <w:rsid w:val="00965824"/>
    <w:rsid w:val="009A634F"/>
    <w:rsid w:val="009C04FB"/>
    <w:rsid w:val="009E6E98"/>
    <w:rsid w:val="009F0A6A"/>
    <w:rsid w:val="009F3510"/>
    <w:rsid w:val="00A6218E"/>
    <w:rsid w:val="00A8712B"/>
    <w:rsid w:val="00AC552A"/>
    <w:rsid w:val="00AD09AE"/>
    <w:rsid w:val="00B43DEC"/>
    <w:rsid w:val="00B44FDB"/>
    <w:rsid w:val="00B55B1B"/>
    <w:rsid w:val="00B669E5"/>
    <w:rsid w:val="00BB60FF"/>
    <w:rsid w:val="00BE0027"/>
    <w:rsid w:val="00BE0863"/>
    <w:rsid w:val="00BE555B"/>
    <w:rsid w:val="00C06B52"/>
    <w:rsid w:val="00C70300"/>
    <w:rsid w:val="00C873AF"/>
    <w:rsid w:val="00CA3220"/>
    <w:rsid w:val="00CB417B"/>
    <w:rsid w:val="00CB5BE1"/>
    <w:rsid w:val="00CC2BCB"/>
    <w:rsid w:val="00CD295B"/>
    <w:rsid w:val="00D11A88"/>
    <w:rsid w:val="00D26B8B"/>
    <w:rsid w:val="00D2728E"/>
    <w:rsid w:val="00D601B0"/>
    <w:rsid w:val="00D62A1D"/>
    <w:rsid w:val="00D63585"/>
    <w:rsid w:val="00D739FD"/>
    <w:rsid w:val="00D808FE"/>
    <w:rsid w:val="00D979CC"/>
    <w:rsid w:val="00DA4EBC"/>
    <w:rsid w:val="00DC6CB7"/>
    <w:rsid w:val="00E34C8A"/>
    <w:rsid w:val="00E659A7"/>
    <w:rsid w:val="00E9084E"/>
    <w:rsid w:val="00EB366A"/>
    <w:rsid w:val="00EB6487"/>
    <w:rsid w:val="00EC5608"/>
    <w:rsid w:val="00F42EB6"/>
    <w:rsid w:val="00F4576D"/>
    <w:rsid w:val="00F6346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rsid w:val="00EC5608"/>
    <w:pPr>
      <w:suppressAutoHyphens/>
      <w:autoSpaceDN w:val="false"/>
      <w:textAlignment w:val="baseline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styleId="nowrap" w:customStyle="true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01E62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2BD7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D295B"/>
    <w:rPr>
      <w:rFonts w:ascii="Calibri" w:hAnsi="Calibri" w:eastAsia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rsid w:val="00EC5608"/>
    <w:pPr>
      <w:suppressAutoHyphens/>
      <w:autoSpaceDN w:val="0"/>
      <w:textAlignment w:val="baseline"/>
    </w:pPr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hlavChar" w:type="character">
    <w:name w:val="Záhlaví Char"/>
    <w:basedOn w:val="Standardnpsmoodstavce"/>
    <w:link w:val="Zhlav"/>
    <w:uiPriority w:val="99"/>
    <w:rsid w:val="00EC5608"/>
  </w:style>
  <w:style w:styleId="Zpat" w:type="paragraph">
    <w:name w:val="footer"/>
    <w:basedOn w:val="Normln"/>
    <w:link w:val="Zpat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patChar" w:type="character">
    <w:name w:val="Zápatí Char"/>
    <w:basedOn w:val="Standardnpsmoodstavce"/>
    <w:link w:val="Zpat"/>
    <w:uiPriority w:val="99"/>
    <w:rsid w:val="00EC5608"/>
  </w:style>
  <w:style w:styleId="Hypertextovodkaz" w:type="character">
    <w:name w:val="Hyperlink"/>
    <w:basedOn w:val="Standardnpsmoodstavce"/>
    <w:uiPriority w:val="99"/>
    <w:unhideWhenUsed/>
    <w:rsid w:val="007358B2"/>
    <w:rPr>
      <w:color w:themeColor="hyperlink" w:val="0000FF"/>
      <w:u w:val="single"/>
    </w:rPr>
  </w:style>
  <w:style w:styleId="Siln" w:type="character">
    <w:name w:val="Strong"/>
    <w:basedOn w:val="Standardnpsmoodstavce"/>
    <w:uiPriority w:val="22"/>
    <w:qFormat/>
    <w:rsid w:val="007358B2"/>
    <w:rPr>
      <w:b/>
      <w:bCs/>
    </w:rPr>
  </w:style>
  <w:style w:customStyle="1" w:styleId="nowrap" w:type="character">
    <w:name w:val="nowrap"/>
    <w:basedOn w:val="Standardnpsmoodstavce"/>
    <w:rsid w:val="00D2728E"/>
  </w:style>
  <w:style w:styleId="Zkladntext" w:type="paragraph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customStyle="1" w:styleId="ZkladntextChar" w:type="character">
    <w:name w:val="Základní text Char"/>
    <w:basedOn w:val="Standardnpsmoodstavce"/>
    <w:link w:val="Zkladntext"/>
    <w:rsid w:val="00B55B1B"/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01E62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styleId="Odstavecseseznamem" w:type="paragraph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62BD7"/>
    <w:rPr>
      <w:rFonts w:ascii="Tahoma" w:cs="Tahoma" w:eastAsia="Calibri" w:hAnsi="Tahoma"/>
      <w:sz w:val="16"/>
      <w:szCs w:val="16"/>
    </w:rPr>
  </w:style>
  <w:style w:styleId="Mkatabulky" w:type="table">
    <w:name w:val="Table Grid"/>
    <w:basedOn w:val="Normlntabulka"/>
    <w:uiPriority w:val="59"/>
    <w:rsid w:val="00D808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CD295B"/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457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3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39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3A6AFCC-AD49-4523-88AD-6191CA4437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VIA ALTA a.s.</properties:Company>
  <properties:Pages>2</properties:Pages>
  <properties:Words>119</properties:Words>
  <properties:Characters>707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2018-06-08T08:50:00Z</dcterms:created>
  <dc:creator/>
  <cp:lastModifiedBy/>
  <cp:lastPrinted>2017-02-06T21:37:00Z</cp:lastPrinted>
  <dcterms:modified xmlns:xsi="http://www.w3.org/2001/XMLSchema-instance" xsi:type="dcterms:W3CDTF">2018-06-08T08:50:00Z</dcterms:modified>
  <cp:revision>3</cp:revision>
</cp:coreProperties>
</file>