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125178" w:rsidP="00125178" w:rsidRDefault="00907C07">
      <w:p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Příloha č. 6.1 – Podklady pro 1. část VZ</w:t>
      </w:r>
    </w:p>
    <w:p w:rsidR="001E501B" w:rsidP="00125178" w:rsidRDefault="001E501B">
      <w:pPr>
        <w:ind w:left="-426"/>
        <w:rPr>
          <w:rFonts w:ascii="Arial" w:hAnsi="Arial" w:cs="Arial"/>
          <w:sz w:val="20"/>
          <w:szCs w:val="20"/>
        </w:rPr>
      </w:pPr>
    </w:p>
    <w:p w:rsidRPr="00125178" w:rsidR="001E501B" w:rsidP="00125178" w:rsidRDefault="001E501B">
      <w:pPr>
        <w:ind w:left="-426"/>
        <w:rPr>
          <w:rFonts w:ascii="Arial" w:hAnsi="Arial" w:cs="Arial"/>
          <w:sz w:val="20"/>
          <w:szCs w:val="20"/>
        </w:rPr>
      </w:pPr>
    </w:p>
    <w:p w:rsidRPr="00960EA7" w:rsidR="00125178" w:rsidP="00125178" w:rsidRDefault="00125178">
      <w:pPr>
        <w:numPr>
          <w:ilvl w:val="0"/>
          <w:numId w:val="1"/>
        </w:numPr>
        <w:ind w:left="0"/>
        <w:rPr>
          <w:rFonts w:ascii="Arial" w:hAnsi="Arial" w:cs="Arial"/>
          <w:u w:val="single"/>
        </w:rPr>
      </w:pPr>
      <w:r w:rsidRPr="00960EA7">
        <w:rPr>
          <w:rFonts w:ascii="Arial" w:hAnsi="Arial" w:cs="Arial"/>
          <w:b/>
          <w:u w:val="single"/>
        </w:rPr>
        <w:t xml:space="preserve">část VZ: „zpracování Strategického plánu města </w:t>
      </w:r>
      <w:proofErr w:type="spellStart"/>
      <w:r w:rsidRPr="00960EA7">
        <w:rPr>
          <w:rFonts w:ascii="Arial" w:hAnsi="Arial" w:cs="Arial"/>
          <w:b/>
          <w:u w:val="single"/>
        </w:rPr>
        <w:t>Hlučína</w:t>
      </w:r>
      <w:proofErr w:type="spellEnd"/>
      <w:r w:rsidRPr="00960EA7">
        <w:rPr>
          <w:rFonts w:ascii="Arial" w:hAnsi="Arial" w:cs="Arial"/>
          <w:b/>
          <w:u w:val="single"/>
        </w:rPr>
        <w:t xml:space="preserve"> na období 2020 – 2030, včetně Akčního plánu a SEA“</w:t>
      </w:r>
    </w:p>
    <w:p w:rsidRPr="00960EA7" w:rsidR="00125178" w:rsidP="00125178" w:rsidRDefault="00125178">
      <w:pPr>
        <w:rPr>
          <w:rFonts w:ascii="Arial" w:hAnsi="Arial" w:cs="Arial"/>
          <w:highlight w:val="yellow"/>
        </w:rPr>
      </w:pPr>
    </w:p>
    <w:p w:rsidRPr="00960EA7" w:rsidR="00125178" w:rsidP="005F220A" w:rsidRDefault="00125178">
      <w:pPr>
        <w:rPr>
          <w:rFonts w:ascii="Arial" w:hAnsi="Arial" w:cs="Arial"/>
        </w:rPr>
      </w:pPr>
      <w:r w:rsidRPr="00960EA7">
        <w:rPr>
          <w:rFonts w:ascii="Arial" w:hAnsi="Arial" w:cs="Arial"/>
        </w:rPr>
        <w:t>Strategický plán je hlavní rozvojový dokument města, který komplexně řeší rozvoj dílčích oblastí tak, aby město jako jeden celek prosperovalo. Je důležitým nástrojem pro rozhodování politického vedení i místní správy, slouží také ke koordinaci zájmů a aktivit dalších subjektů působících ve městě. Cílem je v souladu s principy udržitelného rozvoje dosáhnout zkvalitnění životních podmínek obyvatel města a informovat je o dlouhodobých záměrech a cílech v oblasti rozvoje města.</w:t>
      </w:r>
    </w:p>
    <w:p w:rsidRPr="00960EA7" w:rsidR="001E501B" w:rsidP="005F220A" w:rsidRDefault="001E501B">
      <w:pPr>
        <w:rPr>
          <w:rFonts w:ascii="Arial" w:hAnsi="Arial" w:cs="Arial"/>
        </w:rPr>
      </w:pPr>
    </w:p>
    <w:p w:rsidRPr="00960EA7" w:rsidR="001E501B" w:rsidP="005F220A" w:rsidRDefault="001E501B">
      <w:pPr>
        <w:rPr>
          <w:rFonts w:ascii="Arial" w:hAnsi="Arial" w:cs="Arial"/>
          <w:b/>
          <w:bCs/>
        </w:rPr>
      </w:pPr>
    </w:p>
    <w:p w:rsidRPr="00960EA7" w:rsidR="00125178" w:rsidP="005F220A" w:rsidRDefault="00125178">
      <w:pPr>
        <w:rPr>
          <w:rFonts w:ascii="Arial" w:hAnsi="Arial" w:cs="Arial"/>
          <w:b/>
          <w:bCs/>
        </w:rPr>
      </w:pPr>
    </w:p>
    <w:p w:rsidRPr="00960EA7" w:rsidR="00125178" w:rsidP="00DD0D1F" w:rsidRDefault="00DD0D1F">
      <w:pPr>
        <w:ind w:left="720" w:hanging="720"/>
        <w:jc w:val="both"/>
        <w:rPr>
          <w:rFonts w:ascii="Arial" w:hAnsi="Arial" w:cs="Arial"/>
          <w:u w:val="single"/>
        </w:rPr>
      </w:pPr>
      <w:r w:rsidRPr="00960EA7">
        <w:rPr>
          <w:rFonts w:ascii="Arial" w:hAnsi="Arial" w:cs="Arial"/>
          <w:b/>
          <w:bCs/>
          <w:u w:val="single"/>
        </w:rPr>
        <w:t>Podklad</w:t>
      </w:r>
      <w:r w:rsidRPr="003C6888">
        <w:rPr>
          <w:rFonts w:ascii="Arial" w:hAnsi="Arial" w:cs="Arial"/>
          <w:b/>
          <w:bCs/>
          <w:u w:val="single"/>
        </w:rPr>
        <w:t>y</w:t>
      </w:r>
      <w:r w:rsidRPr="003C6888">
        <w:rPr>
          <w:rFonts w:ascii="Arial" w:hAnsi="Arial" w:cs="Arial"/>
          <w:b/>
          <w:u w:val="single"/>
        </w:rPr>
        <w:t>:</w:t>
      </w:r>
      <w:r w:rsidRPr="00960EA7">
        <w:rPr>
          <w:rFonts w:ascii="Arial" w:hAnsi="Arial" w:cs="Arial"/>
          <w:u w:val="single"/>
        </w:rPr>
        <w:t xml:space="preserve"> </w:t>
      </w:r>
    </w:p>
    <w:p w:rsidRPr="00960EA7" w:rsidR="00DD0D1F" w:rsidP="005F220A" w:rsidRDefault="00DD0D1F">
      <w:pPr>
        <w:rPr>
          <w:rFonts w:ascii="Arial" w:hAnsi="Arial" w:cs="Arial"/>
          <w:b/>
          <w:bCs/>
        </w:rPr>
      </w:pPr>
    </w:p>
    <w:p w:rsidRPr="00D52A9F" w:rsidR="00CA705D" w:rsidP="00D52A9F" w:rsidRDefault="00CA705D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 w:rsidRPr="00D52A9F">
        <w:rPr>
          <w:rFonts w:ascii="Arial" w:hAnsi="Arial" w:cs="Arial"/>
          <w:bCs/>
        </w:rPr>
        <w:t xml:space="preserve">Strategický plán ekonomického a územního rozvoje města </w:t>
      </w:r>
      <w:proofErr w:type="spellStart"/>
      <w:r w:rsidRPr="00D52A9F">
        <w:rPr>
          <w:rFonts w:ascii="Arial" w:hAnsi="Arial" w:cs="Arial"/>
          <w:bCs/>
        </w:rPr>
        <w:t>Hlučína</w:t>
      </w:r>
      <w:proofErr w:type="spellEnd"/>
      <w:r w:rsidRPr="00D52A9F">
        <w:rPr>
          <w:rFonts w:ascii="Arial" w:hAnsi="Arial" w:cs="Arial"/>
          <w:bCs/>
        </w:rPr>
        <w:t xml:space="preserve"> v období 2008 – 2018</w:t>
      </w:r>
    </w:p>
    <w:p w:rsidRPr="00960EA7" w:rsidR="005F220A" w:rsidP="005F220A" w:rsidRDefault="00266413">
      <w:pPr>
        <w:rPr>
          <w:rFonts w:ascii="Arial" w:hAnsi="Arial" w:cs="Arial"/>
        </w:rPr>
      </w:pPr>
      <w:hyperlink w:history="true" r:id="rId7">
        <w:r w:rsidRPr="00960EA7" w:rsidR="005F220A">
          <w:rPr>
            <w:rStyle w:val="Hypertextovodkaz"/>
            <w:rFonts w:ascii="Arial" w:hAnsi="Arial" w:cs="Arial"/>
          </w:rPr>
          <w:t>https://www.hlucin.cz/redakce/index.php?lanG=cs&amp;clanek=156409&amp;slozka=155761&amp;as4uOriginalDomain=www.hlucin.cz&amp;entry=50&amp;</w:t>
        </w:r>
      </w:hyperlink>
    </w:p>
    <w:p w:rsidRPr="00960EA7" w:rsidR="005F220A" w:rsidRDefault="005F220A">
      <w:pPr>
        <w:rPr>
          <w:rFonts w:ascii="Arial" w:hAnsi="Arial" w:cs="Arial"/>
        </w:rPr>
      </w:pPr>
    </w:p>
    <w:p w:rsidRPr="00960EA7" w:rsidR="005F220A" w:rsidP="00D52A9F" w:rsidRDefault="004959DF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Územní plán města </w:t>
      </w:r>
      <w:proofErr w:type="spellStart"/>
      <w:r>
        <w:rPr>
          <w:rFonts w:ascii="Arial" w:hAnsi="Arial" w:cs="Arial"/>
          <w:bCs/>
        </w:rPr>
        <w:t>Hlučína</w:t>
      </w:r>
      <w:proofErr w:type="spellEnd"/>
    </w:p>
    <w:p w:rsidRPr="00960EA7" w:rsidR="005F220A" w:rsidP="005F220A" w:rsidRDefault="00266413">
      <w:pPr>
        <w:rPr>
          <w:rFonts w:ascii="Arial" w:hAnsi="Arial" w:cs="Arial"/>
        </w:rPr>
      </w:pPr>
      <w:hyperlink w:history="true" r:id="rId8">
        <w:r w:rsidRPr="00960EA7" w:rsidR="005F220A">
          <w:rPr>
            <w:rStyle w:val="Hypertextovodkaz"/>
            <w:rFonts w:ascii="Arial" w:hAnsi="Arial" w:cs="Arial"/>
          </w:rPr>
          <w:t>https://www.hlucin.cz/cs/urad-a-samosprava/uzemni-planovani-inzenyrske-site/</w:t>
        </w:r>
      </w:hyperlink>
    </w:p>
    <w:p w:rsidRPr="00960EA7" w:rsidR="005F220A" w:rsidP="005F220A" w:rsidRDefault="005F220A">
      <w:pPr>
        <w:rPr>
          <w:rFonts w:ascii="Arial" w:hAnsi="Arial" w:cs="Arial"/>
        </w:rPr>
      </w:pPr>
    </w:p>
    <w:p w:rsidRPr="00960EA7" w:rsidR="00CA705D" w:rsidP="00D52A9F" w:rsidRDefault="00CA705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960EA7">
        <w:rPr>
          <w:rFonts w:ascii="Arial" w:hAnsi="Arial" w:cs="Arial"/>
        </w:rPr>
        <w:t>Strategie rozvoje Moravskoslezského kraje na léta 2009</w:t>
      </w:r>
      <w:r w:rsidR="00191AD3">
        <w:rPr>
          <w:rFonts w:ascii="Arial" w:hAnsi="Arial" w:cs="Arial"/>
        </w:rPr>
        <w:t xml:space="preserve"> </w:t>
      </w:r>
      <w:r w:rsidRPr="00960EA7">
        <w:rPr>
          <w:rFonts w:ascii="Arial" w:hAnsi="Arial" w:cs="Arial"/>
        </w:rPr>
        <w:t>-</w:t>
      </w:r>
      <w:r w:rsidR="00191AD3">
        <w:rPr>
          <w:rFonts w:ascii="Arial" w:hAnsi="Arial" w:cs="Arial"/>
        </w:rPr>
        <w:t xml:space="preserve"> </w:t>
      </w:r>
      <w:r w:rsidRPr="00960EA7">
        <w:rPr>
          <w:rFonts w:ascii="Arial" w:hAnsi="Arial" w:cs="Arial"/>
        </w:rPr>
        <w:t>2020</w:t>
      </w:r>
    </w:p>
    <w:p w:rsidRPr="00960EA7" w:rsidR="005F220A" w:rsidP="005F220A" w:rsidRDefault="00266413">
      <w:pPr>
        <w:rPr>
          <w:rFonts w:ascii="Arial" w:hAnsi="Arial" w:cs="Arial"/>
        </w:rPr>
      </w:pPr>
      <w:hyperlink w:history="true" r:id="rId9">
        <w:r w:rsidRPr="00960EA7" w:rsidR="005A1782">
          <w:rPr>
            <w:rStyle w:val="Hypertextovodkaz"/>
            <w:rFonts w:ascii="Arial" w:hAnsi="Arial" w:cs="Arial"/>
          </w:rPr>
          <w:t>https://www.msk.cz/cz/rozvoj_kraje/strategie-rozvoje-moravskoslezskeho-kraje-na-leta-2009-2020-52974/</w:t>
        </w:r>
      </w:hyperlink>
    </w:p>
    <w:p w:rsidRPr="00960EA7" w:rsidR="005F220A" w:rsidP="005F220A" w:rsidRDefault="005F220A">
      <w:pPr>
        <w:rPr>
          <w:rFonts w:ascii="Arial" w:hAnsi="Arial" w:cs="Arial"/>
        </w:rPr>
      </w:pPr>
    </w:p>
    <w:p w:rsidRPr="00960EA7" w:rsidR="005F220A" w:rsidP="00D52A9F" w:rsidRDefault="00CA705D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960EA7">
        <w:rPr>
          <w:rFonts w:ascii="Arial" w:hAnsi="Arial" w:cs="Arial"/>
        </w:rPr>
        <w:t>Strategický rámec Česká republika 2030</w:t>
      </w:r>
    </w:p>
    <w:p w:rsidRPr="00960EA7" w:rsidR="005F220A" w:rsidP="005F220A" w:rsidRDefault="00266413">
      <w:pPr>
        <w:rPr>
          <w:rFonts w:ascii="Arial" w:hAnsi="Arial" w:cs="Arial"/>
        </w:rPr>
      </w:pPr>
      <w:hyperlink w:history="true" r:id="rId10">
        <w:r w:rsidRPr="00960EA7" w:rsidR="005F220A">
          <w:rPr>
            <w:rStyle w:val="Hypertextovodkaz"/>
            <w:rFonts w:ascii="Arial" w:hAnsi="Arial" w:cs="Arial"/>
          </w:rPr>
          <w:t>https://www.cr2030.cz/strategie/</w:t>
        </w:r>
      </w:hyperlink>
    </w:p>
    <w:p w:rsidRPr="00960EA7" w:rsidR="005F220A" w:rsidP="005F220A" w:rsidRDefault="005F220A">
      <w:pPr>
        <w:rPr>
          <w:rFonts w:ascii="Arial" w:hAnsi="Arial" w:cs="Arial"/>
        </w:rPr>
      </w:pPr>
    </w:p>
    <w:p w:rsidRPr="00960EA7" w:rsidR="002A39B7" w:rsidP="00BF4F40" w:rsidRDefault="002A39B7">
      <w:pPr>
        <w:pStyle w:val="Odstavecseseznamem"/>
        <w:numPr>
          <w:ilvl w:val="0"/>
          <w:numId w:val="3"/>
        </w:numPr>
        <w:rPr>
          <w:rFonts w:ascii="Arial" w:hAnsi="Arial" w:cs="Arial"/>
          <w:bCs/>
        </w:rPr>
      </w:pPr>
      <w:r w:rsidRPr="00960EA7">
        <w:rPr>
          <w:rFonts w:ascii="Arial" w:hAnsi="Arial" w:cs="Arial"/>
          <w:bCs/>
        </w:rPr>
        <w:t xml:space="preserve">Adaptační strategie na změnu klimatu pro město </w:t>
      </w:r>
      <w:proofErr w:type="spellStart"/>
      <w:r w:rsidRPr="00960EA7">
        <w:rPr>
          <w:rFonts w:ascii="Arial" w:hAnsi="Arial" w:cs="Arial"/>
          <w:bCs/>
        </w:rPr>
        <w:t>Hlučín</w:t>
      </w:r>
      <w:proofErr w:type="spellEnd"/>
    </w:p>
    <w:p w:rsidRPr="00960EA7" w:rsidR="002A39B7" w:rsidP="002A39B7" w:rsidRDefault="00266413">
      <w:pPr>
        <w:rPr>
          <w:rFonts w:ascii="Arial" w:hAnsi="Arial" w:cs="Arial"/>
        </w:rPr>
      </w:pPr>
      <w:hyperlink w:history="true" r:id="rId11">
        <w:r w:rsidRPr="00960EA7" w:rsidR="002A39B7">
          <w:rPr>
            <w:rStyle w:val="Hypertextovodkaz"/>
            <w:rFonts w:ascii="Arial" w:hAnsi="Arial" w:cs="Arial"/>
          </w:rPr>
          <w:t>https://www.hlucin.cz/cs/urad-a-samosprava/zivotni-prostredi/adaptacni-strategie-na-zmenu-klimatu-hlucin.html</w:t>
        </w:r>
      </w:hyperlink>
      <w:r w:rsidRPr="00960EA7" w:rsidR="002A39B7">
        <w:rPr>
          <w:rFonts w:ascii="Arial" w:hAnsi="Arial" w:cs="Arial"/>
        </w:rPr>
        <w:t xml:space="preserve"> </w:t>
      </w:r>
    </w:p>
    <w:p w:rsidRPr="00960EA7" w:rsidR="002A39B7" w:rsidP="005F220A" w:rsidRDefault="002A39B7">
      <w:pPr>
        <w:rPr>
          <w:rFonts w:ascii="Arial" w:hAnsi="Arial" w:cs="Arial"/>
        </w:rPr>
      </w:pPr>
    </w:p>
    <w:p w:rsidRPr="004959DF" w:rsidR="004959DF" w:rsidP="00BF4F40" w:rsidRDefault="004959D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4959DF">
        <w:rPr>
          <w:rFonts w:ascii="Arial" w:hAnsi="Arial" w:cs="Arial"/>
        </w:rPr>
        <w:t xml:space="preserve">Příloha č. 7 </w:t>
      </w:r>
      <w:r w:rsidR="00EA21FD">
        <w:rPr>
          <w:rFonts w:ascii="Arial" w:hAnsi="Arial" w:cs="Arial"/>
        </w:rPr>
        <w:t>V</w:t>
      </w:r>
      <w:r w:rsidR="0097388E">
        <w:rPr>
          <w:rFonts w:ascii="Arial" w:hAnsi="Arial" w:cs="Arial"/>
        </w:rPr>
        <w:t xml:space="preserve">ymezení řešeného území (pro </w:t>
      </w:r>
      <w:r w:rsidR="003C6888">
        <w:rPr>
          <w:rFonts w:ascii="Arial" w:hAnsi="Arial" w:cs="Arial"/>
        </w:rPr>
        <w:t xml:space="preserve">části </w:t>
      </w:r>
      <w:r w:rsidR="0097388E">
        <w:rPr>
          <w:rFonts w:ascii="Arial" w:hAnsi="Arial" w:cs="Arial"/>
        </w:rPr>
        <w:t xml:space="preserve">1. </w:t>
      </w:r>
      <w:r w:rsidR="00705212">
        <w:rPr>
          <w:rFonts w:ascii="Arial" w:hAnsi="Arial" w:cs="Arial"/>
        </w:rPr>
        <w:t>až 3.</w:t>
      </w:r>
      <w:r w:rsidRPr="004959DF">
        <w:rPr>
          <w:rFonts w:ascii="Arial" w:hAnsi="Arial" w:cs="Arial"/>
        </w:rPr>
        <w:t xml:space="preserve">) </w:t>
      </w:r>
    </w:p>
    <w:p w:rsidRPr="00960EA7" w:rsidR="00960EA7" w:rsidP="00960EA7" w:rsidRDefault="00960EA7">
      <w:pPr>
        <w:rPr>
          <w:rFonts w:ascii="Arial" w:hAnsi="Arial" w:cs="Arial"/>
        </w:rPr>
      </w:pPr>
    </w:p>
    <w:p w:rsidRPr="00DD0D1F" w:rsidR="00960EA7" w:rsidP="003C6888" w:rsidRDefault="003C6888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</w:rPr>
        <w:t xml:space="preserve">Příloha č. 8 </w:t>
      </w:r>
      <w:r w:rsidRPr="00960EA7">
        <w:rPr>
          <w:rFonts w:ascii="Arial" w:hAnsi="Arial" w:cs="Arial"/>
          <w:bCs/>
        </w:rPr>
        <w:t>Akční plán na léta 2018</w:t>
      </w:r>
      <w:r>
        <w:rPr>
          <w:rFonts w:ascii="Arial" w:hAnsi="Arial" w:cs="Arial"/>
          <w:bCs/>
        </w:rPr>
        <w:t xml:space="preserve"> </w:t>
      </w:r>
      <w:r w:rsidRPr="00960EA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960EA7">
        <w:rPr>
          <w:rFonts w:ascii="Arial" w:hAnsi="Arial" w:cs="Arial"/>
          <w:bCs/>
        </w:rPr>
        <w:t>2019</w:t>
      </w:r>
      <w:r w:rsidRPr="003C6888">
        <w:rPr>
          <w:rFonts w:ascii="Arial" w:hAnsi="Arial" w:cs="Arial"/>
          <w:bCs/>
        </w:rPr>
        <w:t xml:space="preserve"> </w:t>
      </w:r>
    </w:p>
    <w:sectPr w:rsidRPr="00DD0D1F" w:rsidR="00960EA7" w:rsidSect="005D587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D0D1F" w:rsidP="00DD0D1F" w:rsidRDefault="00DD0D1F">
      <w:r>
        <w:separator/>
      </w:r>
    </w:p>
  </w:endnote>
  <w:endnote w:type="continuationSeparator" w:id="0">
    <w:p w:rsidR="00DD0D1F" w:rsidP="00DD0D1F" w:rsidRDefault="00DD0D1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D0D1F" w:rsidP="00DD0D1F" w:rsidRDefault="00DD0D1F">
      <w:r>
        <w:separator/>
      </w:r>
    </w:p>
  </w:footnote>
  <w:footnote w:type="continuationSeparator" w:id="0">
    <w:p w:rsidR="00DD0D1F" w:rsidP="00DD0D1F" w:rsidRDefault="00DD0D1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D0D1F" w:rsidP="00DD0D1F" w:rsidRDefault="00907C07">
    <w:pPr>
      <w:ind w:left="720" w:hanging="720"/>
      <w:jc w:val="both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2870200" cy="588645"/>
          <wp:effectExtent l="19050" t="0" r="635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DD0D1F" w:rsidRDefault="00DD0D1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98742A4"/>
    <w:multiLevelType w:val="hybridMultilevel"/>
    <w:tmpl w:val="386631AE"/>
    <w:lvl w:ilvl="0" w:tplc="275C76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21948"/>
    <w:multiLevelType w:val="hybridMultilevel"/>
    <w:tmpl w:val="1CDA4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3114"/>
    <w:multiLevelType w:val="hybridMultilevel"/>
    <w:tmpl w:val="76BA2322"/>
    <w:lvl w:ilvl="0" w:tplc="CBA2B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20A"/>
    <w:rsid w:val="00125178"/>
    <w:rsid w:val="00191AD3"/>
    <w:rsid w:val="001E501B"/>
    <w:rsid w:val="00266413"/>
    <w:rsid w:val="002A39B7"/>
    <w:rsid w:val="0039024B"/>
    <w:rsid w:val="003C6888"/>
    <w:rsid w:val="003D3608"/>
    <w:rsid w:val="004959DF"/>
    <w:rsid w:val="005A1782"/>
    <w:rsid w:val="005D587F"/>
    <w:rsid w:val="005F220A"/>
    <w:rsid w:val="00705212"/>
    <w:rsid w:val="00733BB2"/>
    <w:rsid w:val="00907C07"/>
    <w:rsid w:val="00934B82"/>
    <w:rsid w:val="00960EA7"/>
    <w:rsid w:val="0097388E"/>
    <w:rsid w:val="009C1EA8"/>
    <w:rsid w:val="00BF4F40"/>
    <w:rsid w:val="00C25771"/>
    <w:rsid w:val="00C6582A"/>
    <w:rsid w:val="00CA705D"/>
    <w:rsid w:val="00D52A9F"/>
    <w:rsid w:val="00DC2D5B"/>
    <w:rsid w:val="00DD0D1F"/>
    <w:rsid w:val="00E970E3"/>
    <w:rsid w:val="00EA21FD"/>
    <w:rsid w:val="00F3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F220A"/>
    <w:pPr>
      <w:spacing w:after="0" w:line="240" w:lineRule="auto"/>
    </w:pPr>
    <w:rPr>
      <w:rFonts w:ascii="Calibri" w:hAnsi="Calibri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220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17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25178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D0D1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DD0D1F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D0D1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DD0D1F"/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D52A9F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660326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194146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5793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658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56769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25647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s://www.hlucin.cz/cs/urad-a-samosprava/uzemni-planovani-inzenyrske-site/" Type="http://schemas.openxmlformats.org/officeDocument/2006/relationships/hyperlink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Mode="External" Target="https://www.hlucin.cz/redakce/index.php?lanG=cs&amp;clanek=156409&amp;slozka=155761&amp;as4uOriginalDomain=www.hlucin.cz&amp;entry=50&amp;" Type="http://schemas.openxmlformats.org/officeDocument/2006/relationships/hyperlink" Id="rId7"/>
    <Relationship Target="header1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s://www.hlucin.cz/cs/urad-a-samosprava/zivotni-prostredi/adaptacni-strategie-na-zmenu-klimatu-hlucin.html" Type="http://schemas.openxmlformats.org/officeDocument/2006/relationships/hyperlink" Id="rId11"/>
    <Relationship Target="footnotes.xml" Type="http://schemas.openxmlformats.org/officeDocument/2006/relationships/footnotes" Id="rId5"/>
    <Relationship TargetMode="External" Target="https://www.cr2030.cz/strategie/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msk.cz/cz/rozvoj_kraje/strategie-rozvoje-moravskoslezskeho-kraje-na-leta-2009-2020-52974/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285</properties:Words>
  <properties:Characters>1687</properties:Characters>
  <properties:Lines>14</properties:Lines>
  <properties:Paragraphs>3</properties:Paragraphs>
  <properties:TotalTime>18</properties:TotalTime>
  <properties:ScaleCrop>false</properties:ScaleCrop>
  <properties:LinksUpToDate>false</properties:LinksUpToDate>
  <properties:CharactersWithSpaces>1969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2018-06-22T12:26:00Z</dcterms:created>
  <dc:creator/>
  <dc:description/>
  <cp:keywords/>
  <cp:lastModifiedBy/>
  <dcterms:modified xmlns:xsi="http://www.w3.org/2001/XMLSchema-instance" xsi:type="dcterms:W3CDTF">2018-07-10T05:56:00Z</dcterms:modified>
  <cp:revision>19</cp:revision>
  <dc:subject/>
  <dc:title/>
</cp:coreProperties>
</file>