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A3790" w:rsidR="00775907" w:rsidP="00F67141" w:rsidRDefault="008A399B" w14:paraId="1B3719B6" w14:textId="555E0EA9">
      <w:pPr>
        <w:spacing w:after="120" w:line="300" w:lineRule="auto"/>
        <w:jc w:val="center"/>
        <w:rPr>
          <w:rFonts w:ascii="Arial" w:hAnsi="Arial" w:cs="Arial"/>
        </w:rPr>
      </w:pPr>
      <w:r w:rsidRPr="00BA3790">
        <w:rPr>
          <w:rFonts w:ascii="Arial" w:hAnsi="Arial" w:cs="Arial"/>
          <w:b/>
          <w:color w:val="000000"/>
          <w:sz w:val="28"/>
          <w:szCs w:val="28"/>
        </w:rPr>
        <w:t>Příloha č. 1</w:t>
      </w:r>
      <w:r w:rsidRPr="00BA3790" w:rsidR="007E12D0">
        <w:rPr>
          <w:rFonts w:ascii="Arial" w:hAnsi="Arial" w:cs="Arial"/>
          <w:b/>
          <w:color w:val="000000"/>
          <w:sz w:val="28"/>
          <w:szCs w:val="28"/>
        </w:rPr>
        <w:t xml:space="preserve">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BA3790" w:rsidR="00775907" w:rsidTr="007D14B5" w14:paraId="147F22F8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775907" w:rsidP="00946F56" w:rsidRDefault="00775907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3790" w:rsidR="00775907" w:rsidP="002E79AD" w:rsidRDefault="00BA3790" w14:paraId="1970B93D" w14:textId="5B1369E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A3790">
              <w:rPr>
                <w:rFonts w:ascii="Arial" w:hAnsi="Arial" w:cs="Arial"/>
                <w:b/>
                <w:szCs w:val="20"/>
              </w:rPr>
              <w:t>Odborné školení klíčových zaměstnanců spol. MITAS a.s. v oblasti kvality</w:t>
            </w:r>
          </w:p>
        </w:tc>
      </w:tr>
      <w:tr w:rsidRPr="00BA3790" w:rsidR="00775907" w:rsidTr="007D14B5" w14:paraId="5F40C89A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775907" w:rsidP="00946F56" w:rsidRDefault="00775907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3790" w:rsidR="00775907" w:rsidP="003705EE" w:rsidRDefault="008A399B" w14:paraId="63B62F48" w14:textId="5DFAFB29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A3790">
              <w:rPr>
                <w:rFonts w:ascii="Arial" w:hAnsi="Arial" w:cs="Arial"/>
                <w:b/>
                <w:szCs w:val="20"/>
              </w:rPr>
              <w:t>Podpora odborného vzdělávání zaměstnanců II</w:t>
            </w:r>
            <w:r w:rsidRPr="00BA3790" w:rsidR="00893BCD">
              <w:rPr>
                <w:rFonts w:ascii="Arial" w:hAnsi="Arial" w:cs="Arial"/>
                <w:b/>
                <w:szCs w:val="20"/>
              </w:rPr>
              <w:t xml:space="preserve"> – výzva II</w:t>
            </w:r>
            <w:r w:rsidRPr="00BA3790" w:rsidR="004E1FBC">
              <w:rPr>
                <w:rFonts w:ascii="Arial" w:hAnsi="Arial" w:cs="Arial"/>
                <w:b/>
                <w:szCs w:val="20"/>
              </w:rPr>
              <w:t>I</w:t>
            </w:r>
          </w:p>
        </w:tc>
      </w:tr>
      <w:tr w:rsidRPr="00BA3790" w:rsidR="00775907" w:rsidTr="007D14B5" w14:paraId="10A2A63C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775907" w:rsidP="00946F56" w:rsidRDefault="00F03CF4" w14:paraId="535CA7EB" w14:textId="7DD2B93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>Registrační</w:t>
            </w:r>
            <w:r w:rsidRPr="00BA3790" w:rsidR="00775907">
              <w:rPr>
                <w:rFonts w:ascii="Arial" w:hAnsi="Arial" w:cs="Arial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BA3790" w:rsidR="00775907" w:rsidP="003705EE" w:rsidRDefault="004E1FBC" w14:paraId="24A2B266" w14:textId="14860C4B">
            <w:pPr>
              <w:pStyle w:val="Tabulkatext"/>
              <w:rPr>
                <w:rFonts w:ascii="Arial" w:hAnsi="Arial" w:cs="Arial"/>
                <w:szCs w:val="20"/>
              </w:rPr>
            </w:pPr>
            <w:r w:rsidRPr="00BA3790">
              <w:rPr>
                <w:rFonts w:ascii="Arial" w:hAnsi="Arial" w:cs="Arial"/>
                <w:szCs w:val="20"/>
              </w:rPr>
              <w:t>POVEZ/3/</w:t>
            </w:r>
            <w:r w:rsidRPr="00BA3790" w:rsidR="00BA3790">
              <w:rPr>
                <w:rFonts w:ascii="Arial" w:hAnsi="Arial" w:cs="Arial"/>
                <w:szCs w:val="20"/>
              </w:rPr>
              <w:t>2018/001996</w:t>
            </w:r>
          </w:p>
        </w:tc>
      </w:tr>
      <w:tr w:rsidRPr="00BA3790" w:rsidR="007D14B5" w:rsidTr="007D14B5" w14:paraId="36266112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A3790" w:rsidR="007D14B5" w:rsidP="00775907" w:rsidRDefault="007D14B5" w14:paraId="1F6D10B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BA3790" w:rsidR="00FA3ECD" w:rsidTr="00206A74" w14:paraId="28DA0E18" w14:textId="77777777">
        <w:trPr>
          <w:trHeight w:val="360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A3790" w:rsidR="00FA3ECD" w:rsidP="00775907" w:rsidRDefault="00855C54" w14:paraId="4AD00198" w14:textId="30887A8A">
            <w:pPr>
              <w:spacing w:after="0" w:line="240" w:lineRule="auto"/>
              <w:rPr>
                <w:rFonts w:ascii="Arial" w:hAnsi="Arial" w:cs="Arial"/>
              </w:rPr>
            </w:pPr>
            <w:r w:rsidRPr="00BA3790">
              <w:rPr>
                <w:rFonts w:ascii="Arial" w:hAnsi="Arial" w:cs="Arial"/>
                <w:b/>
                <w:bCs/>
              </w:rPr>
              <w:t xml:space="preserve"> Identifikace zadavatele</w:t>
            </w:r>
          </w:p>
        </w:tc>
      </w:tr>
      <w:tr w:rsidRPr="00BA3790" w:rsidR="00775907" w:rsidTr="007D14B5" w14:paraId="4D12F549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775907" w:rsidP="007D14B5" w:rsidRDefault="00FA3ECD" w14:paraId="505B7B72" w14:textId="5A32F0A6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>Název</w:t>
            </w:r>
            <w:r w:rsidRPr="00BA3790" w:rsidR="007D1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Pr="00BA3790" w:rsidR="00BA3EB9">
              <w:rPr>
                <w:rFonts w:ascii="Arial" w:hAnsi="Arial" w:cs="Arial"/>
                <w:b/>
                <w:bCs/>
                <w:szCs w:val="20"/>
              </w:rPr>
              <w:t>obchodní firma</w:t>
            </w:r>
            <w:r w:rsidRPr="00BA3790" w:rsidR="007D14B5">
              <w:rPr>
                <w:rFonts w:ascii="Arial" w:hAnsi="Arial" w:cs="Arial"/>
                <w:b/>
                <w:bCs/>
                <w:szCs w:val="20"/>
              </w:rPr>
              <w:t>)</w:t>
            </w:r>
            <w:r w:rsidRPr="00BA3790" w:rsidR="00BA3EB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3790" w:rsidR="00775907" w:rsidP="00946F56" w:rsidRDefault="00BA3790" w14:paraId="609B9E40" w14:textId="3058D242">
            <w:pPr>
              <w:pStyle w:val="Tabulkatext"/>
              <w:rPr>
                <w:rFonts w:ascii="Arial" w:hAnsi="Arial" w:cs="Arial"/>
                <w:szCs w:val="20"/>
              </w:rPr>
            </w:pPr>
            <w:proofErr w:type="spellStart"/>
            <w:r w:rsidRPr="00BA3790">
              <w:rPr>
                <w:rFonts w:ascii="Arial" w:hAnsi="Arial" w:cs="Arial"/>
                <w:szCs w:val="20"/>
              </w:rPr>
              <w:t>Trelleborg</w:t>
            </w:r>
            <w:proofErr w:type="spellEnd"/>
            <w:r w:rsidRPr="00BA3790">
              <w:rPr>
                <w:rFonts w:ascii="Arial" w:hAnsi="Arial" w:cs="Arial"/>
                <w:szCs w:val="20"/>
              </w:rPr>
              <w:t xml:space="preserve"> Wheel Systems Czech Republic a.s.</w:t>
            </w:r>
          </w:p>
        </w:tc>
      </w:tr>
      <w:tr w:rsidRPr="00BA3790" w:rsidR="007D14B5" w:rsidTr="003E52AE" w14:paraId="795FE8A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7D14B5" w:rsidP="007D14B5" w:rsidRDefault="007D14B5" w14:paraId="51FAD455" w14:textId="31D90F6E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3790" w:rsidR="007D14B5" w:rsidP="003E52AE" w:rsidRDefault="00BA3790" w14:paraId="1EB0A2BD" w14:textId="0C3E8EC1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BA3790">
              <w:rPr>
                <w:rFonts w:ascii="Arial" w:hAnsi="Arial" w:cs="Arial"/>
              </w:rPr>
              <w:t>00012190/ CZ00012190</w:t>
            </w:r>
          </w:p>
        </w:tc>
      </w:tr>
      <w:tr w:rsidRPr="00BA3790" w:rsidR="00813A98" w:rsidTr="003E52AE" w14:paraId="034E873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813A98" w:rsidP="00813A98" w:rsidRDefault="00813A98" w14:paraId="1C4B2849" w14:textId="6F31BF5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3790" w:rsidR="00813A98" w:rsidP="00BA3790" w:rsidRDefault="00BA3790" w14:paraId="0A553E95" w14:textId="36220356">
            <w:pPr>
              <w:pStyle w:val="Tabulkatext"/>
              <w:ind w:left="0"/>
              <w:rPr>
                <w:rFonts w:ascii="Arial" w:hAnsi="Arial" w:cs="Arial"/>
                <w:bCs/>
                <w:szCs w:val="20"/>
              </w:rPr>
            </w:pPr>
            <w:r w:rsidRPr="00BA3790">
              <w:rPr>
                <w:rFonts w:ascii="Arial" w:hAnsi="Arial" w:cs="Arial"/>
                <w:bCs/>
                <w:szCs w:val="20"/>
              </w:rPr>
              <w:t xml:space="preserve"> Švehlova 1900/3, 106 00 Praha 10 - Záběhlice</w:t>
            </w:r>
          </w:p>
        </w:tc>
      </w:tr>
      <w:tr w:rsidRPr="00BA3790" w:rsidR="00813A98" w:rsidTr="007D14B5" w14:paraId="369C326A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813A98" w:rsidP="00813A98" w:rsidRDefault="00813A98" w14:paraId="560A37BD" w14:textId="6B38FE2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A3790" w:rsidR="00813A98" w:rsidP="00813A98" w:rsidRDefault="00BA3790" w14:paraId="6109234D" w14:textId="2A3DCB89">
            <w:pPr>
              <w:pStyle w:val="Tabulkatext"/>
              <w:rPr>
                <w:rFonts w:ascii="Arial" w:hAnsi="Arial" w:cs="Arial"/>
                <w:szCs w:val="20"/>
              </w:rPr>
            </w:pPr>
            <w:r w:rsidRPr="00BA3790">
              <w:rPr>
                <w:rFonts w:ascii="Arial" w:hAnsi="Arial" w:cs="Arial"/>
              </w:rPr>
              <w:t>Eva Čechová, HR Plant Zlín</w:t>
            </w:r>
          </w:p>
        </w:tc>
      </w:tr>
      <w:tr w:rsidRPr="00BA3790" w:rsidR="00813A98" w:rsidTr="007D14B5" w14:paraId="3A1E496E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A3790" w:rsidR="00813A98" w:rsidP="00813A98" w:rsidRDefault="00813A98" w14:paraId="007CF463" w14:textId="4143CD4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A3790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A3790" w:rsidR="004E1FBC" w:rsidP="004E1FBC" w:rsidRDefault="00BA3790" w14:paraId="4EC4C99E" w14:textId="3C4B1BC2">
            <w:pPr>
              <w:pStyle w:val="Tabulkatext"/>
              <w:rPr>
                <w:rFonts w:ascii="Arial" w:hAnsi="Arial" w:cs="Arial"/>
              </w:rPr>
            </w:pPr>
            <w:r w:rsidRPr="00BA3790">
              <w:rPr>
                <w:rFonts w:ascii="Arial" w:hAnsi="Arial" w:cs="Arial"/>
              </w:rPr>
              <w:t>Eva Čechová</w:t>
            </w:r>
          </w:p>
          <w:p w:rsidRPr="00BA3790" w:rsidR="004E1FBC" w:rsidP="004E1FBC" w:rsidRDefault="004E1FBC" w14:paraId="6E779ED1" w14:textId="2A778211">
            <w:pPr>
              <w:pStyle w:val="Tabulkatext"/>
              <w:rPr>
                <w:rFonts w:ascii="Arial" w:hAnsi="Arial" w:cs="Arial"/>
              </w:rPr>
            </w:pPr>
            <w:r w:rsidRPr="00BA3790">
              <w:rPr>
                <w:rFonts w:ascii="Arial" w:hAnsi="Arial" w:cs="Arial"/>
              </w:rPr>
              <w:t>+420</w:t>
            </w:r>
            <w:r w:rsidRPr="00BA3790" w:rsidR="00BA3790">
              <w:rPr>
                <w:rFonts w:ascii="Arial" w:hAnsi="Arial" w:cs="Arial"/>
              </w:rPr>
              <w:t> 734 872 473</w:t>
            </w:r>
          </w:p>
          <w:p w:rsidRPr="00BA3790" w:rsidR="00813A98" w:rsidP="004E1FBC" w:rsidRDefault="00BA3790" w14:paraId="54B836E1" w14:textId="170F4F11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hyperlink w:history="true" r:id="rId8">
              <w:r w:rsidRPr="00BA3790">
                <w:rPr>
                  <w:rStyle w:val="Hypertextovodkaz"/>
                  <w:rFonts w:ascii="Arial" w:hAnsi="Arial" w:cs="Arial"/>
                </w:rPr>
                <w:t>eva.cechova@trelleborg.com</w:t>
              </w:r>
            </w:hyperlink>
          </w:p>
        </w:tc>
      </w:tr>
      <w:tr w:rsidRPr="00893BCD" w:rsidR="00813A98" w:rsidTr="007D14B5" w14:paraId="0F949991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3BCD" w:rsidR="00206A74" w:rsidP="00813A98" w:rsidRDefault="00206A74" w14:paraId="265E6D52" w14:textId="28C15866">
            <w:pPr>
              <w:pStyle w:val="Tabulkatext"/>
              <w:ind w:left="0"/>
              <w:rPr>
                <w:rFonts w:ascii="Arial" w:hAnsi="Arial" w:cs="Arial"/>
                <w:sz w:val="22"/>
              </w:rPr>
            </w:pPr>
          </w:p>
        </w:tc>
      </w:tr>
      <w:tr w:rsidRPr="00893BCD" w:rsidR="00813A98" w:rsidTr="00206A74" w14:paraId="2EC5DB19" w14:textId="77777777">
        <w:trPr>
          <w:trHeight w:val="36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93BCD" w:rsidR="00813A98" w:rsidP="00813A98" w:rsidRDefault="00813A98" w14:paraId="6E78E3BE" w14:textId="28E8912B">
            <w:pPr>
              <w:spacing w:after="0" w:line="240" w:lineRule="auto"/>
              <w:rPr>
                <w:rFonts w:ascii="Arial" w:hAnsi="Arial" w:cs="Arial"/>
              </w:rPr>
            </w:pPr>
            <w:r w:rsidRPr="00893BCD">
              <w:rPr>
                <w:rFonts w:ascii="Arial" w:hAnsi="Arial" w:cs="Arial"/>
                <w:b/>
                <w:bCs/>
              </w:rPr>
              <w:t xml:space="preserve"> Identifikace uchazeče</w:t>
            </w:r>
          </w:p>
        </w:tc>
      </w:tr>
      <w:tr w:rsidRPr="00893BCD" w:rsidR="00813A98" w:rsidTr="007D14B5" w14:paraId="67BC4D71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77731749" w14:textId="4CE2F2FA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688888192"/>
            <w:r w:rsidRPr="00893BC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4E1FBC" w14:paraId="1551371F" w14:textId="4F99C199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93BCD" w:rsidR="00813A98" w:rsidTr="007D14B5" w14:paraId="4A033542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3DF3D632" w14:textId="7375095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065879823"/>
            <w:permEnd w:id="1688888192"/>
            <w:r w:rsidRPr="00893BC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4E1FBC" w14:paraId="4E6D1674" w14:textId="34BD02B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93BCD" w:rsidR="00813A98" w:rsidTr="007D14B5" w14:paraId="0BA2B8E2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781F0C00" w14:textId="30CC3E1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597694515"/>
            <w:permEnd w:id="1065879823"/>
            <w:r w:rsidRPr="00893BC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4E1FBC" w14:paraId="5A1C52D6" w14:textId="6123019B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93BCD" w:rsidR="00813A98" w:rsidTr="007D14B5" w14:paraId="2DCC94B0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30016486" w14:textId="6B1EEE79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666017012"/>
            <w:permEnd w:id="597694515"/>
            <w:r w:rsidRPr="00893BCD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4E1FBC" w14:paraId="407A4597" w14:textId="7C565A7C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93BCD" w:rsidR="00813A98" w:rsidTr="007D14B5" w14:paraId="0FCA9E69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1C70EDD2" w14:textId="3DEE88B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235691007"/>
            <w:permEnd w:id="1666017012"/>
            <w:r w:rsidRPr="00893BC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4E1FBC" w14:paraId="33604883" w14:textId="6E59C5D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93BCD" w:rsidR="00813A98" w:rsidTr="007D14B5" w14:paraId="57E76E0D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0892A8A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470761409"/>
            <w:permEnd w:id="235691007"/>
            <w:r w:rsidRPr="00893BCD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93BCD" w:rsidR="00813A98" w:rsidP="00813A98" w:rsidRDefault="004E1FBC" w14:paraId="7D5C459C" w14:textId="6ADB4F1E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 </w:t>
            </w:r>
          </w:p>
        </w:tc>
      </w:tr>
      <w:permEnd w:id="1470761409"/>
      <w:tr w:rsidRPr="00893BCD" w:rsidR="00813A98" w:rsidTr="003E52AE" w14:paraId="53F8C2E6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3BCD" w:rsidR="00206A74" w:rsidP="00813A98" w:rsidRDefault="00206A74" w14:paraId="1FA33A1A" w14:textId="3913DDA5">
            <w:pPr>
              <w:pStyle w:val="Tabulkatext"/>
              <w:ind w:left="0"/>
              <w:rPr>
                <w:rFonts w:ascii="Arial" w:hAnsi="Arial" w:cs="Arial"/>
                <w:sz w:val="22"/>
              </w:rPr>
            </w:pPr>
          </w:p>
        </w:tc>
      </w:tr>
      <w:tr w:rsidRPr="00893BCD" w:rsidR="00813A98" w:rsidTr="00206A74" w14:paraId="0F3B5D92" w14:textId="77777777">
        <w:trPr>
          <w:trHeight w:val="352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93BCD" w:rsidR="00813A98" w:rsidP="00206A74" w:rsidRDefault="00206A74" w14:paraId="6B2BED4C" w14:textId="1455179A">
            <w:pPr>
              <w:pStyle w:val="Tabulkatext"/>
              <w:rPr>
                <w:rFonts w:ascii="Arial" w:hAnsi="Arial" w:cs="Arial"/>
                <w:b/>
                <w:sz w:val="21"/>
                <w:szCs w:val="21"/>
              </w:rPr>
            </w:pPr>
            <w:r w:rsidRPr="00893BCD">
              <w:rPr>
                <w:rFonts w:ascii="Arial" w:hAnsi="Arial" w:cs="Arial"/>
                <w:b/>
                <w:sz w:val="21"/>
                <w:szCs w:val="21"/>
              </w:rPr>
              <w:t>Celková nabídková cena v CZK</w:t>
            </w:r>
          </w:p>
        </w:tc>
      </w:tr>
      <w:tr w:rsidRPr="00893BCD" w:rsidR="00813A98" w:rsidTr="00855C54" w14:paraId="781CC76C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4FE1FBA9" w14:textId="5A1A438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314996584"/>
            <w:r w:rsidRPr="00893BCD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813A98" w14:paraId="2B8067D9" w14:textId="0365FB88">
            <w:pPr>
              <w:pStyle w:val="Tabulkatext"/>
              <w:rPr>
                <w:rFonts w:ascii="Arial" w:hAnsi="Arial" w:cs="Arial"/>
                <w:szCs w:val="20"/>
              </w:rPr>
            </w:pPr>
            <w:r w:rsidRPr="00893BCD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93BCD" w:rsidR="00813A98" w:rsidTr="00855C54" w14:paraId="464B4637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666B65AC" w14:textId="05F2F3B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647193920"/>
            <w:permEnd w:id="314996584"/>
            <w:r w:rsidRPr="00893BCD">
              <w:rPr>
                <w:rFonts w:ascii="Arial" w:hAnsi="Arial" w:cs="Arial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813A98" w14:paraId="412868DA" w14:textId="0C10A2E8">
            <w:pPr>
              <w:pStyle w:val="Tabulkatext"/>
              <w:rPr>
                <w:rFonts w:ascii="Arial" w:hAnsi="Arial" w:cs="Arial"/>
                <w:szCs w:val="20"/>
              </w:rPr>
            </w:pPr>
            <w:r w:rsidRPr="00893BCD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93BCD" w:rsidR="00813A98" w:rsidTr="00855C54" w14:paraId="1ADC9BF5" w14:textId="77777777">
        <w:trPr>
          <w:trHeight w:val="22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93BCD" w:rsidR="00813A98" w:rsidP="00813A98" w:rsidRDefault="00813A98" w14:paraId="0E831E78" w14:textId="1B73666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590184360"/>
            <w:permEnd w:id="647193920"/>
            <w:r w:rsidRPr="00893BCD">
              <w:rPr>
                <w:rFonts w:ascii="Arial" w:hAnsi="Arial" w:cs="Arial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93BCD" w:rsidR="00813A98" w:rsidP="00813A98" w:rsidRDefault="00813A98" w14:paraId="5734ACF8" w14:textId="48B52C7C">
            <w:pPr>
              <w:pStyle w:val="Tabulkatext"/>
              <w:rPr>
                <w:rFonts w:ascii="Arial" w:hAnsi="Arial" w:cs="Arial"/>
                <w:szCs w:val="20"/>
              </w:rPr>
            </w:pPr>
            <w:r w:rsidRPr="00893BCD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ermEnd w:id="590184360"/>
    <w:p w:rsidRPr="00893BCD" w:rsidR="003A4AD8" w:rsidP="00591533" w:rsidRDefault="00591533" w14:paraId="22E8D9A5" w14:textId="57B38305">
      <w:pPr>
        <w:spacing w:after="0"/>
        <w:rPr>
          <w:rFonts w:ascii="Arial" w:hAnsi="Arial" w:cs="Arial"/>
        </w:rPr>
      </w:pPr>
      <w:r w:rsidRPr="00893BCD">
        <w:rPr>
          <w:rFonts w:ascii="Arial" w:hAnsi="Arial" w:cs="Arial"/>
        </w:rPr>
        <w:t>V případě, že je uchazeč neplátce DPH, uvede</w:t>
      </w:r>
      <w:r w:rsidR="00BA3790">
        <w:rPr>
          <w:rFonts w:ascii="Arial" w:hAnsi="Arial" w:cs="Arial"/>
        </w:rPr>
        <w:t xml:space="preserve"> cenu pouze do kolonky cena s DPH a pole pro uvedený ceny bez DPH a výše DPH nechá prázdnou.</w:t>
      </w:r>
    </w:p>
    <w:p w:rsidRPr="00893BCD" w:rsidR="007D14B5" w:rsidP="007D14B5" w:rsidRDefault="00D25A30" w14:paraId="2A6FEC7F" w14:textId="387EE8A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93BCD">
        <w:rPr>
          <w:rFonts w:ascii="Arial" w:hAnsi="Arial" w:cs="Arial"/>
          <w:color w:val="000000"/>
          <w:sz w:val="20"/>
          <w:szCs w:val="20"/>
        </w:rPr>
        <w:t>V</w:t>
      </w:r>
      <w:proofErr w:type="spellEnd"/>
      <w:r w:rsidRPr="00893BCD">
        <w:rPr>
          <w:rFonts w:ascii="Arial" w:hAnsi="Arial" w:cs="Arial"/>
          <w:color w:val="000000"/>
          <w:sz w:val="20"/>
          <w:szCs w:val="20"/>
        </w:rPr>
        <w:t> </w:t>
      </w:r>
      <w:permStart w:edGrp="everyone" w:id="826038539"/>
      <w:r w:rsidRPr="00893BCD" w:rsidR="00F03CF4">
        <w:rPr>
          <w:rFonts w:ascii="Arial" w:hAnsi="Arial" w:cs="Arial"/>
          <w:color w:val="000000"/>
          <w:sz w:val="20"/>
          <w:szCs w:val="20"/>
        </w:rPr>
        <w:t>…………………</w:t>
      </w:r>
      <w:r w:rsidRPr="00893BCD">
        <w:rPr>
          <w:rFonts w:ascii="Arial" w:hAnsi="Arial" w:cs="Arial"/>
          <w:color w:val="000000"/>
          <w:sz w:val="20"/>
          <w:szCs w:val="20"/>
        </w:rPr>
        <w:t xml:space="preserve">…, </w:t>
      </w:r>
      <w:permEnd w:id="826038539"/>
      <w:r w:rsidRPr="00893BCD">
        <w:rPr>
          <w:rFonts w:ascii="Arial" w:hAnsi="Arial" w:cs="Arial"/>
          <w:color w:val="000000"/>
          <w:sz w:val="20"/>
          <w:szCs w:val="20"/>
        </w:rPr>
        <w:t xml:space="preserve">dne </w:t>
      </w:r>
      <w:permStart w:edGrp="everyone" w:id="492199282"/>
      <w:r w:rsidRPr="00893BCD">
        <w:rPr>
          <w:rFonts w:ascii="Arial" w:hAnsi="Arial" w:cs="Arial"/>
          <w:color w:val="000000"/>
          <w:sz w:val="20"/>
          <w:szCs w:val="20"/>
        </w:rPr>
        <w:t>…</w:t>
      </w:r>
      <w:r w:rsidRPr="00893BCD" w:rsidR="00F03CF4"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 w:rsidRPr="00893BCD" w:rsidR="00F03C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93BCD" w:rsidR="00F03CF4">
        <w:rPr>
          <w:rFonts w:ascii="Arial" w:hAnsi="Arial" w:cs="Arial"/>
          <w:color w:val="000000"/>
          <w:sz w:val="20"/>
          <w:szCs w:val="20"/>
        </w:rPr>
        <w:t>.</w:t>
      </w:r>
      <w:permEnd w:id="492199282"/>
      <w:r w:rsidRPr="00893BCD">
        <w:rPr>
          <w:rFonts w:ascii="Arial" w:hAnsi="Arial" w:cs="Arial"/>
          <w:i/>
          <w:color w:val="000000"/>
          <w:sz w:val="20"/>
          <w:szCs w:val="20"/>
        </w:rPr>
        <w:tab/>
      </w:r>
      <w:r w:rsidRPr="00893BCD">
        <w:rPr>
          <w:rFonts w:ascii="Arial" w:hAnsi="Arial" w:cs="Arial"/>
          <w:i/>
          <w:color w:val="000000"/>
          <w:sz w:val="20"/>
          <w:szCs w:val="20"/>
        </w:rPr>
        <w:tab/>
      </w:r>
      <w:r w:rsidRPr="00893BCD">
        <w:rPr>
          <w:rFonts w:ascii="Arial" w:hAnsi="Arial" w:cs="Arial"/>
          <w:i/>
          <w:color w:val="000000"/>
          <w:sz w:val="20"/>
          <w:szCs w:val="20"/>
        </w:rPr>
        <w:tab/>
      </w:r>
      <w:r w:rsidRPr="00893BCD">
        <w:rPr>
          <w:rFonts w:ascii="Arial" w:hAnsi="Arial" w:cs="Arial"/>
          <w:i/>
          <w:color w:val="000000"/>
          <w:sz w:val="20"/>
          <w:szCs w:val="20"/>
        </w:rPr>
        <w:tab/>
      </w:r>
      <w:r w:rsidRPr="00893BCD">
        <w:rPr>
          <w:rFonts w:ascii="Arial" w:hAnsi="Arial" w:cs="Arial"/>
          <w:i/>
          <w:color w:val="000000"/>
          <w:sz w:val="20"/>
          <w:szCs w:val="20"/>
        </w:rPr>
        <w:tab/>
      </w:r>
      <w:r w:rsidRPr="00893BCD">
        <w:rPr>
          <w:rFonts w:ascii="Arial" w:hAnsi="Arial" w:cs="Arial"/>
          <w:color w:val="000000"/>
          <w:sz w:val="20"/>
          <w:szCs w:val="20"/>
        </w:rPr>
        <w:t xml:space="preserve"> </w:t>
      </w:r>
      <w:bookmarkStart w:name="_GoBack" w:id="0"/>
      <w:bookmarkEnd w:id="0"/>
      <w:r w:rsidRPr="00893BCD" w:rsidR="007D14B5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93BCD" w:rsidR="0052115B" w:rsidP="0052115B" w:rsidRDefault="00D25A30" w14:paraId="7F3173E8" w14:textId="7CC59763">
      <w:pPr>
        <w:pStyle w:val="Normlnweb"/>
        <w:shd w:val="clear" w:color="auto" w:fill="FFFFFF" w:themeFill="background1"/>
        <w:spacing w:before="480" w:beforeAutospacing="false" w:after="0" w:afterAutospacing="false"/>
        <w:ind w:left="4253" w:hanging="1"/>
        <w:jc w:val="center"/>
        <w:rPr>
          <w:rFonts w:ascii="Arial" w:hAnsi="Arial" w:cs="Arial"/>
          <w:color w:val="000000"/>
          <w:sz w:val="20"/>
          <w:szCs w:val="20"/>
        </w:rPr>
      </w:pPr>
      <w:r w:rsidRPr="00893BCD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permStart w:edGrp="everyone" w:id="1863716897"/>
      <w:r w:rsidRPr="00893BCD" w:rsidR="0052115B">
        <w:rPr>
          <w:rFonts w:ascii="Arial" w:hAnsi="Arial" w:cs="Arial"/>
          <w:i/>
          <w:color w:val="000000"/>
          <w:sz w:val="20"/>
          <w:szCs w:val="20"/>
        </w:rPr>
        <w:tab/>
      </w:r>
      <w:r w:rsidRPr="00893BCD" w:rsidR="0052115B">
        <w:rPr>
          <w:rFonts w:ascii="Arial" w:hAnsi="Arial" w:cs="Arial"/>
          <w:color w:val="000000"/>
          <w:sz w:val="20"/>
          <w:szCs w:val="20"/>
        </w:rPr>
        <w:t xml:space="preserve">Jméno, příjmení, podpis a razítko </w:t>
      </w:r>
      <w:r w:rsidRPr="00893BCD" w:rsidR="003E3441">
        <w:rPr>
          <w:rFonts w:ascii="Arial" w:hAnsi="Arial" w:cs="Arial"/>
          <w:color w:val="000000"/>
          <w:sz w:val="20"/>
          <w:szCs w:val="20"/>
        </w:rPr>
        <w:t xml:space="preserve">statutárního zástupce nebo osoby oprávněné </w:t>
      </w:r>
      <w:r w:rsidRPr="00893BCD" w:rsidR="0052115B">
        <w:rPr>
          <w:rFonts w:ascii="Arial" w:hAnsi="Arial" w:cs="Arial"/>
          <w:color w:val="000000"/>
          <w:sz w:val="20"/>
          <w:szCs w:val="20"/>
        </w:rPr>
        <w:t>jednat jménem dodavatele</w:t>
      </w:r>
      <w:r w:rsidRPr="00893BCD" w:rsidR="003E3441">
        <w:rPr>
          <w:rFonts w:ascii="Arial" w:hAnsi="Arial" w:cs="Arial"/>
          <w:color w:val="000000"/>
          <w:sz w:val="20"/>
          <w:szCs w:val="20"/>
        </w:rPr>
        <w:t xml:space="preserve"> na základě plné moci</w:t>
      </w:r>
      <w:permEnd w:id="1863716897"/>
    </w:p>
    <w:sectPr w:rsidRPr="00893BCD" w:rsidR="0052115B" w:rsidSect="00206A74">
      <w:headerReference w:type="default" r:id="rId9"/>
      <w:footerReference w:type="default" r:id="rId10"/>
      <w:pgSz w:w="11906" w:h="16838"/>
      <w:pgMar w:top="1417" w:right="1417" w:bottom="993" w:left="1417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714AB" w:rsidP="00775907" w:rsidRDefault="00A714AB" w14:paraId="3427F313" w14:textId="77777777">
      <w:pPr>
        <w:spacing w:after="0" w:line="240" w:lineRule="auto"/>
      </w:pPr>
      <w:r>
        <w:separator/>
      </w:r>
    </w:p>
  </w:endnote>
  <w:endnote w:type="continuationSeparator" w:id="0">
    <w:p w:rsidR="00A714AB" w:rsidP="00775907" w:rsidRDefault="00A714AB" w14:paraId="013375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57CF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CD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714AB" w:rsidP="00775907" w:rsidRDefault="00A714AB" w14:paraId="09AEF78D" w14:textId="77777777">
      <w:pPr>
        <w:spacing w:after="0" w:line="240" w:lineRule="auto"/>
      </w:pPr>
      <w:r>
        <w:separator/>
      </w:r>
    </w:p>
  </w:footnote>
  <w:footnote w:type="continuationSeparator" w:id="0">
    <w:p w:rsidR="00A714AB" w:rsidP="00775907" w:rsidRDefault="00A714AB" w14:paraId="09ECCB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75907" w:rsidP="00775907" w:rsidRDefault="00775907" w14:paraId="3CA05044" w14:textId="5C5F07C8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5" name="Obrázek 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8A399B">
      <w:t xml:space="preserve">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X2Bv0VgRlXH0mIlIyGq9sBuI4sJrgz4KhhK7f46J3sVcbwQYFvYhBs+GN2M8O5q+wFjtvQKy0LNoneLVdtrj+A==" w:salt="aJiQR5mta0XMB+rGVWyiI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07"/>
    <w:rsid w:val="0007017D"/>
    <w:rsid w:val="000C7D09"/>
    <w:rsid w:val="000D3B86"/>
    <w:rsid w:val="001541C6"/>
    <w:rsid w:val="00161C18"/>
    <w:rsid w:val="001A374B"/>
    <w:rsid w:val="001B097B"/>
    <w:rsid w:val="00206A74"/>
    <w:rsid w:val="00237C61"/>
    <w:rsid w:val="00256D72"/>
    <w:rsid w:val="0027351B"/>
    <w:rsid w:val="002939B1"/>
    <w:rsid w:val="002A4FB3"/>
    <w:rsid w:val="002E79AD"/>
    <w:rsid w:val="00300A55"/>
    <w:rsid w:val="00363121"/>
    <w:rsid w:val="003705EE"/>
    <w:rsid w:val="0039650A"/>
    <w:rsid w:val="003A4AD8"/>
    <w:rsid w:val="003D5DE5"/>
    <w:rsid w:val="003D6085"/>
    <w:rsid w:val="003E3441"/>
    <w:rsid w:val="0042164C"/>
    <w:rsid w:val="00424777"/>
    <w:rsid w:val="004C2F56"/>
    <w:rsid w:val="004E1FBC"/>
    <w:rsid w:val="0052115B"/>
    <w:rsid w:val="00530D16"/>
    <w:rsid w:val="00534E05"/>
    <w:rsid w:val="00537C38"/>
    <w:rsid w:val="00544D25"/>
    <w:rsid w:val="00577A8B"/>
    <w:rsid w:val="00591533"/>
    <w:rsid w:val="005F5A92"/>
    <w:rsid w:val="00634008"/>
    <w:rsid w:val="00742DB9"/>
    <w:rsid w:val="00775907"/>
    <w:rsid w:val="007D14B5"/>
    <w:rsid w:val="007E12D0"/>
    <w:rsid w:val="00813A98"/>
    <w:rsid w:val="00855C54"/>
    <w:rsid w:val="00876A1B"/>
    <w:rsid w:val="00893BCD"/>
    <w:rsid w:val="008A36F4"/>
    <w:rsid w:val="008A399B"/>
    <w:rsid w:val="008A6525"/>
    <w:rsid w:val="008E4E24"/>
    <w:rsid w:val="008F1EBB"/>
    <w:rsid w:val="00906A34"/>
    <w:rsid w:val="009A670B"/>
    <w:rsid w:val="009C2847"/>
    <w:rsid w:val="00A23667"/>
    <w:rsid w:val="00A36836"/>
    <w:rsid w:val="00A427FD"/>
    <w:rsid w:val="00A714AB"/>
    <w:rsid w:val="00A73F28"/>
    <w:rsid w:val="00A91E91"/>
    <w:rsid w:val="00B038DC"/>
    <w:rsid w:val="00B51CD4"/>
    <w:rsid w:val="00B635FB"/>
    <w:rsid w:val="00B76564"/>
    <w:rsid w:val="00BA3790"/>
    <w:rsid w:val="00BA3EB9"/>
    <w:rsid w:val="00BF075B"/>
    <w:rsid w:val="00C06EF1"/>
    <w:rsid w:val="00CE1499"/>
    <w:rsid w:val="00CE509E"/>
    <w:rsid w:val="00D00C40"/>
    <w:rsid w:val="00D25A30"/>
    <w:rsid w:val="00D535C1"/>
    <w:rsid w:val="00D85840"/>
    <w:rsid w:val="00DF23F8"/>
    <w:rsid w:val="00DF40A1"/>
    <w:rsid w:val="00E8386C"/>
    <w:rsid w:val="00E85399"/>
    <w:rsid w:val="00EA0836"/>
    <w:rsid w:val="00F03CF4"/>
    <w:rsid w:val="00F415E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7E12D0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E12D0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E12D0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E12D0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E12D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A3790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eva.cechova@trelleborg.com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67DAE4-C2BA-4219-A7BE-DD0CB6C2EA8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203</properties:Words>
  <properties:Characters>1202</properties:Characters>
  <properties:Lines>10</properties:Lines>
  <properties:Paragraphs>2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2017-02-02T10:10:00Z</dcterms:created>
  <dc:creator/>
  <cp:lastModifiedBy/>
  <dcterms:modified xmlns:xsi="http://www.w3.org/2001/XMLSchema-instance" xsi:type="dcterms:W3CDTF">2018-09-20T07:47:00Z</dcterms:modified>
  <cp:revision>2</cp:revision>
</cp:coreProperties>
</file>