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D5231C" w:rsidP="0033555D" w:rsidRDefault="00D5231C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  <w:b/>
          <w:bCs/>
        </w:rPr>
      </w:pPr>
      <w:r w:rsidRPr="0033555D">
        <w:rPr>
          <w:rFonts w:ascii="Arial" w:hAnsi="Arial" w:cs="Arial"/>
          <w:b/>
          <w:bCs/>
        </w:rPr>
        <w:t>Příloha č. 1. zadávacích podmínek veřejné zakázky - Specifikace předmětu plnění</w:t>
      </w:r>
    </w:p>
    <w:p w:rsidR="00BD6B20" w:rsidP="0033555D" w:rsidRDefault="00BD6B20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  <w:b/>
          <w:bCs/>
        </w:rPr>
      </w:pPr>
    </w:p>
    <w:p w:rsidRPr="00BD6B20" w:rsidR="00BD6B20" w:rsidP="0033555D" w:rsidRDefault="00BD6B20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  <w:b/>
        </w:rPr>
      </w:pPr>
      <w:r w:rsidRPr="00BD6B20">
        <w:rPr>
          <w:rFonts w:ascii="Arial" w:hAnsi="Arial" w:cs="Arial"/>
          <w:b/>
        </w:rPr>
        <w:t>Část A. – Strategický plán rozvoje cyklistické dopravy ve městě Znojmě</w:t>
      </w:r>
    </w:p>
    <w:p w:rsidR="00BD6B20" w:rsidP="0033555D" w:rsidRDefault="00BD6B20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</w:rPr>
      </w:pPr>
    </w:p>
    <w:p w:rsidR="00BD6B20" w:rsidP="00BD6B20" w:rsidRDefault="00BD6B20">
      <w:pPr>
        <w:spacing w:line="360" w:lineRule="auto"/>
        <w:jc w:val="both"/>
      </w:pPr>
      <w:r>
        <w:t xml:space="preserve">Předmětem zakázky je zpracování strategického dokumentu – Strategický plán rozvoje cyklistické dopravy ve Znojmě. Strategický dokument bude členěn na Analytickou část, Návrhovou část a Akční plán </w:t>
      </w:r>
      <w:r>
        <w:t>realizace.</w:t>
      </w:r>
    </w:p>
    <w:p w:rsidR="00BD6B20" w:rsidP="00BD6B20" w:rsidRDefault="00BD6B20">
      <w:pPr>
        <w:spacing w:line="360" w:lineRule="auto"/>
        <w:jc w:val="both"/>
      </w:pPr>
      <w:r>
        <w:t>Jednotlivé části budou obsahovat:</w:t>
      </w:r>
    </w:p>
    <w:p w:rsidR="00BD6B20" w:rsidP="00BD6B20" w:rsidRDefault="00BD6B20">
      <w:pPr>
        <w:spacing w:line="360" w:lineRule="auto"/>
        <w:jc w:val="both"/>
      </w:pPr>
      <w:r>
        <w:rPr>
          <w:u w:val="single"/>
        </w:rPr>
        <w:t>Analytická část</w:t>
      </w:r>
      <w:r>
        <w:t xml:space="preserve"> – zpracování analýzy stávajícího stavu veřejného prostoru města s ohledem na možnost využití pro vedení cyklistické dopravy a její napojení na dopravní síť v </w:t>
      </w:r>
      <w:proofErr w:type="spellStart"/>
      <w:r>
        <w:t>extravilánu</w:t>
      </w:r>
      <w:proofErr w:type="spellEnd"/>
      <w:r>
        <w:t xml:space="preserve"> (analýza uliční sítě, sítě pěších komunikací, stávající cyklistické dopravní sítě, stav doprovodné cyklistické infrastruktury - </w:t>
      </w:r>
      <w:proofErr w:type="spellStart"/>
      <w:r>
        <w:t>cyklostojany</w:t>
      </w:r>
      <w:proofErr w:type="spellEnd"/>
      <w:r>
        <w:t xml:space="preserve"> a vybavenost, stav a trasování cyklotras a cyklostezek atd.).</w:t>
      </w:r>
    </w:p>
    <w:p w:rsidR="00BD6B20" w:rsidP="00BD6B20" w:rsidRDefault="00BD6B20">
      <w:pPr>
        <w:spacing w:line="360" w:lineRule="auto"/>
        <w:jc w:val="both"/>
      </w:pPr>
      <w:r>
        <w:t>Analýza bude zpracována ve spolupráci se širokou veřejností v rámci veřejného projednání, ze kterého vyplynou další podněty k doplnění.</w:t>
      </w:r>
    </w:p>
    <w:p w:rsidR="00BD6B20" w:rsidP="00BD6B20" w:rsidRDefault="00BD6B20">
      <w:pPr>
        <w:spacing w:line="360" w:lineRule="auto"/>
        <w:jc w:val="both"/>
      </w:pPr>
      <w:r>
        <w:t>Na závěr analytické části bude zpracována SWOT analýza/</w:t>
      </w:r>
      <w:r w:rsidRPr="00FB32BE">
        <w:t>analýza priorit</w:t>
      </w:r>
      <w:r>
        <w:t>.</w:t>
      </w:r>
    </w:p>
    <w:p w:rsidR="00BD6B20" w:rsidP="00BD6B20" w:rsidRDefault="00BD6B20">
      <w:pPr>
        <w:spacing w:line="360" w:lineRule="auto"/>
        <w:jc w:val="both"/>
      </w:pPr>
      <w:r>
        <w:rPr>
          <w:u w:val="single"/>
        </w:rPr>
        <w:t>Návrhová část</w:t>
      </w:r>
      <w:r>
        <w:t xml:space="preserve"> – návrhová část bude zahrnovat vymezení základních páteřních os cyklistické dopravy a jejich navázání na širší okolí, stanovení koncepce parkování jízdních kol, návrh konkrétních opatření a postupů, návrh podpůrných měkkých opatření a další potřebná zjištění a doporučení.</w:t>
      </w:r>
    </w:p>
    <w:p w:rsidR="00BD6B20" w:rsidP="00BD6B20" w:rsidRDefault="00BD6B20">
      <w:pPr>
        <w:spacing w:line="360" w:lineRule="auto"/>
        <w:jc w:val="both"/>
      </w:pPr>
      <w:r>
        <w:rPr>
          <w:u w:val="single"/>
        </w:rPr>
        <w:t>Akční plán realizace</w:t>
      </w:r>
      <w:r>
        <w:t xml:space="preserve"> – návrh vhodné etapizace v souladu se Strategickým plánem rozvoje města Znojma, principy postupné realizace, zavádění opatření, definování odpovědností apod.</w:t>
      </w:r>
    </w:p>
    <w:p w:rsidR="00BD6B20" w:rsidP="00BD6B20" w:rsidRDefault="00BD6B20">
      <w:pPr>
        <w:autoSpaceDE w:val="false"/>
        <w:autoSpaceDN w:val="false"/>
        <w:adjustRightInd w:val="false"/>
        <w:spacing w:line="360" w:lineRule="auto"/>
        <w:jc w:val="both"/>
      </w:pPr>
      <w:r>
        <w:t>Součástí zakázky je také účast zpracovatele a prezentace strategie na zasedání Zastupitelstva města Znojma, které bude finální strategický dokument schvalovat.</w:t>
      </w:r>
    </w:p>
    <w:p w:rsidR="00BD6B20" w:rsidRDefault="00BD6B20">
      <w:r>
        <w:br w:type="page"/>
      </w:r>
    </w:p>
    <w:p w:rsidRPr="0033555D" w:rsidR="00BD6B20" w:rsidP="00BD6B20" w:rsidRDefault="00BD6B20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</w:rPr>
      </w:pPr>
      <w:r w:rsidRPr="00BD6B20">
        <w:rPr>
          <w:rFonts w:ascii="Arial" w:hAnsi="Arial" w:cs="Arial"/>
          <w:b/>
        </w:rPr>
        <w:lastRenderedPageBreak/>
        <w:t>Část B. – Marketingová strategie cestovního ruchu města Znojma</w:t>
      </w:r>
    </w:p>
    <w:p w:rsidR="00D5231C" w:rsidP="0033555D" w:rsidRDefault="00D5231C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BD6B20" w:rsidR="00BD6B20" w:rsidP="00BD6B20" w:rsidRDefault="00BD6B20">
      <w:pPr>
        <w:spacing w:line="360" w:lineRule="auto"/>
        <w:jc w:val="both"/>
      </w:pPr>
      <w:r w:rsidRPr="00BD6B20">
        <w:t>Pro město Znojmo bude zpracován strategický dokument Marketingová strategie cestovního ruchu města Znojma.</w:t>
      </w:r>
    </w:p>
    <w:p w:rsidRPr="00BD6B20" w:rsidR="00BD6B20" w:rsidP="00BD6B20" w:rsidRDefault="00BD6B20">
      <w:pPr>
        <w:spacing w:line="360" w:lineRule="auto"/>
        <w:jc w:val="both"/>
      </w:pPr>
      <w:r w:rsidRPr="00BD6B20">
        <w:t>Marketingová strategie se zaměří na zhodnocení potenciálu města Znojma jako turistické destinace, vyhodnotí současnou image města z pohledu cestovního ruchu a zjistí základní charakteristiky současného návštěvníka města. Strategie bude obsahovat analýzu stávajících atraktivit a služeb cestovního ruchu.</w:t>
      </w:r>
    </w:p>
    <w:p w:rsidRPr="00BD6B20" w:rsidR="00BD6B20" w:rsidP="00BD6B20" w:rsidRDefault="00BD6B20">
      <w:pPr>
        <w:spacing w:line="360" w:lineRule="auto"/>
        <w:jc w:val="both"/>
      </w:pPr>
      <w:r w:rsidRPr="00BD6B20">
        <w:t>V návrhové části by strategie měla identifikovat hlavní problémy bránící rozvoji cestovního ruchu a zvyšování návštěvnosti, stanovit návrh střednědobé strategie rozvoje cestovního ruchu, provést výběr priorit, navrhnout cíle a opatření, které povedou ke zvýšení návštěvnosti města, včetně uvedení finančního rámce navrhovaných opatření. Návrhová část bude obsahovat základní komunikační strategii a nastavení procesu monitoringu účinnosti navrhovaných opatření.</w:t>
      </w:r>
    </w:p>
    <w:p w:rsidR="00BD6B20" w:rsidP="00BD6B20" w:rsidRDefault="00BD6B20">
      <w:pPr>
        <w:spacing w:line="360" w:lineRule="auto"/>
        <w:jc w:val="both"/>
      </w:pPr>
      <w:r w:rsidRPr="00BD6B20">
        <w:t>Marketingová strategie cestovního ruchu bude realizátorem prezentována na jednání pracovní skupiny pro cestovní ruch a v rámci veřejného projednání.</w:t>
      </w:r>
    </w:p>
    <w:p w:rsidR="00BD6B20" w:rsidRDefault="00BD6B20">
      <w:r>
        <w:br w:type="page"/>
      </w:r>
    </w:p>
    <w:p w:rsidR="00BD6B20" w:rsidP="00BD6B20" w:rsidRDefault="00BD6B20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  <w:b/>
        </w:rPr>
      </w:pPr>
      <w:r w:rsidRPr="00BD6B20">
        <w:rPr>
          <w:rFonts w:ascii="Arial" w:hAnsi="Arial" w:cs="Arial"/>
          <w:b/>
        </w:rPr>
        <w:lastRenderedPageBreak/>
        <w:t>Část C. - Plán podpory sportu</w:t>
      </w:r>
    </w:p>
    <w:p w:rsidR="00BD6B20" w:rsidP="00BD6B20" w:rsidRDefault="00BD6B20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  <w:b/>
        </w:rPr>
      </w:pPr>
    </w:p>
    <w:p w:rsidR="00BD6B20" w:rsidP="00BD6B20" w:rsidRDefault="00BD6B20">
      <w:pPr>
        <w:spacing w:line="360" w:lineRule="auto"/>
        <w:jc w:val="both"/>
      </w:pPr>
      <w:r>
        <w:t xml:space="preserve">Pro město Znojmo bude zpracován strategický dokument Plán podpory sportu, a to v souladu </w:t>
      </w:r>
    </w:p>
    <w:p w:rsidR="00BD6B20" w:rsidP="00BD6B20" w:rsidRDefault="00BD6B20">
      <w:pPr>
        <w:spacing w:line="360" w:lineRule="auto"/>
        <w:jc w:val="both"/>
      </w:pPr>
      <w:r>
        <w:t xml:space="preserve">se zákonem č. 115/2001 Sb. o podpoře sportu, ve znění pozdějších předpisů.  </w:t>
      </w:r>
    </w:p>
    <w:p w:rsidR="00BD6B20" w:rsidP="00BD6B20" w:rsidRDefault="00BD6B20">
      <w:pPr>
        <w:spacing w:line="360" w:lineRule="auto"/>
        <w:jc w:val="both"/>
      </w:pPr>
      <w:r>
        <w:t xml:space="preserve">Dokument bude obsahovat analytickou část, která popíše aktuální stav v oblasti sportu (sportovní infrastruktura, nabídka sportovních aktivit pro různé cílové skupiny, finanční podpora sportu formou dotačního programu města).  V rámci analytické části bude zpracována SWOT analýza. </w:t>
      </w:r>
    </w:p>
    <w:p w:rsidR="00BD6B20" w:rsidP="00BD6B20" w:rsidRDefault="00BD6B20">
      <w:pPr>
        <w:spacing w:line="360" w:lineRule="auto"/>
        <w:jc w:val="both"/>
      </w:pPr>
      <w:r>
        <w:t xml:space="preserve">Návrhová část bude zahrnovat vizi v oblasti sportu, definování strategických cílů v oblastech sport dětí a mládeže, sport pro všechny, sportovní infrastruktura, významné sportovní akce.  </w:t>
      </w:r>
    </w:p>
    <w:p w:rsidR="00BD6B20" w:rsidP="00BD6B20" w:rsidRDefault="00BD6B20">
      <w:pPr>
        <w:spacing w:line="360" w:lineRule="auto"/>
        <w:jc w:val="both"/>
      </w:pPr>
      <w:r>
        <w:t>Pro naplňování strategických cílů budou definována konkrétní opatření a stanoven akční plán.</w:t>
      </w:r>
    </w:p>
    <w:p w:rsidRPr="00BD6B20" w:rsidR="00BD6B20" w:rsidP="00BD6B20" w:rsidRDefault="00BD6B20">
      <w:pPr>
        <w:spacing w:line="360" w:lineRule="auto"/>
        <w:jc w:val="both"/>
      </w:pPr>
      <w:r>
        <w:t>Plán podpory sportu bude realizátorem prezentován v rámci veřejného projednání a na jednání komise pro sport.</w:t>
      </w:r>
      <w:bookmarkStart w:name="_GoBack" w:id="0"/>
      <w:bookmarkEnd w:id="0"/>
    </w:p>
    <w:sectPr w:rsidRPr="00BD6B20" w:rsidR="00BD6B20" w:rsidSect="008C2C68">
      <w:headerReference w:type="default" r:id="rId8"/>
      <w:footerReference w:type="even" r:id="rId9"/>
      <w:footerReference w:type="default" r:id="rId10"/>
      <w:pgSz w:w="11906" w:h="16838"/>
      <w:pgMar w:top="1417" w:right="1466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3555D" w:rsidRDefault="0033555D">
      <w:r>
        <w:separator/>
      </w:r>
    </w:p>
  </w:endnote>
  <w:endnote w:type="continuationSeparator" w:id="0">
    <w:p w:rsidR="0033555D" w:rsidRDefault="0033555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3555D" w:rsidP="00662C79" w:rsidRDefault="0033555D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555D" w:rsidRDefault="0033555D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3555D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="0033555D" w:rsidRDefault="0033555D">
    <w:pPr>
      <w:pStyle w:val="Zpat"/>
      <w:jc w:val="center"/>
      <w:rPr>
        <w:rFonts w:ascii="Arial" w:hAnsi="Arial" w:cs="Arial"/>
        <w:b/>
        <w:bCs/>
        <w:sz w:val="20"/>
        <w:szCs w:val="20"/>
      </w:rPr>
    </w:pPr>
    <w:r w:rsidRPr="0095091A">
      <w:rPr>
        <w:rFonts w:ascii="Arial" w:hAnsi="Arial" w:cs="Arial"/>
        <w:sz w:val="20"/>
        <w:szCs w:val="20"/>
      </w:rPr>
      <w:t xml:space="preserve">Stránka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PAGE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286F6C">
      <w:rPr>
        <w:rFonts w:ascii="Arial" w:hAnsi="Arial" w:cs="Arial"/>
        <w:b/>
        <w:bCs/>
        <w:noProof/>
        <w:sz w:val="20"/>
        <w:szCs w:val="20"/>
      </w:rPr>
      <w:t>1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  <w:r w:rsidRPr="0095091A">
      <w:rPr>
        <w:rFonts w:ascii="Arial" w:hAnsi="Arial" w:cs="Arial"/>
        <w:sz w:val="20"/>
        <w:szCs w:val="20"/>
      </w:rPr>
      <w:t xml:space="preserve"> z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NUMPAGES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286F6C">
      <w:rPr>
        <w:rFonts w:ascii="Arial" w:hAnsi="Arial" w:cs="Arial"/>
        <w:b/>
        <w:bCs/>
        <w:noProof/>
        <w:sz w:val="20"/>
        <w:szCs w:val="20"/>
      </w:rPr>
      <w:t>3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</w:p>
  <w:p w:rsidRPr="0095091A" w:rsidR="0033555D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Pr="00E925C2" w:rsidR="0033555D" w:rsidP="00E925C2" w:rsidRDefault="0033555D">
    <w:pPr>
      <w:pStyle w:val="Zpat"/>
      <w:jc w:val="center"/>
      <w:rPr>
        <w:rFonts w:ascii="Arial" w:hAnsi="Arial" w:cs="Arial"/>
        <w:sz w:val="18"/>
        <w:szCs w:val="18"/>
      </w:rPr>
    </w:pPr>
    <w:r w:rsidRPr="00E925C2">
      <w:rPr>
        <w:rFonts w:ascii="Arial" w:hAnsi="Arial" w:cs="Arial"/>
        <w:sz w:val="18"/>
        <w:szCs w:val="18"/>
      </w:rPr>
      <w:t>Projekt je spolufinancován Evropským sociálním fondem prostřednictvím Operačního programu Lidské zdroje a zaměstnanost a Státním rozpočtem České republiky</w:t>
    </w:r>
  </w:p>
  <w:p w:rsidR="0033555D" w:rsidRDefault="0033555D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3555D" w:rsidRDefault="0033555D">
      <w:r>
        <w:separator/>
      </w:r>
    </w:p>
  </w:footnote>
  <w:footnote w:type="continuationSeparator" w:id="0">
    <w:p w:rsidR="0033555D" w:rsidRDefault="0033555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3555D" w:rsidP="00823F69" w:rsidRDefault="0033555D">
    <w:pPr>
      <w:pStyle w:val="Zhlav"/>
    </w:pPr>
    <w:r>
      <w:rPr>
        <w:noProof/>
        <w:sz w:val="20"/>
        <w:szCs w:val="20"/>
      </w:rPr>
      <w:drawing>
        <wp:inline distT="0" distB="0" distL="0" distR="0">
          <wp:extent cx="2861479" cy="589788"/>
          <wp:effectExtent l="0" t="0" r="0" b="0"/>
          <wp:docPr id="1" name="image1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cstate="print" r:embed="rId1"/>
                  <a:stretch>
                    <a:fillRect/>
                  </a:stretch>
                </pic:blipFill>
                <pic:spPr>
                  <a:xfrm>
                    <a:off x="0" y="0"/>
                    <a:ext cx="2861479" cy="58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555D" w:rsidP="0086100E" w:rsidRDefault="0033555D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A1C2F"/>
    <w:multiLevelType w:val="hybridMultilevel"/>
    <w:tmpl w:val="4BA45A2E"/>
    <w:lvl w:ilvl="0" w:tplc="B2CCE204">
      <w:start w:val="1"/>
      <w:numFmt w:val="lowerLetter"/>
      <w:lvlText w:val="%1."/>
      <w:lvlJc w:val="left"/>
      <w:pPr>
        <w:ind w:left="3108" w:hanging="84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3348" w:hanging="360"/>
      </w:pPr>
    </w:lvl>
    <w:lvl w:ilvl="2" w:tplc="0405001B" w:tentative="true">
      <w:start w:val="1"/>
      <w:numFmt w:val="lowerRoman"/>
      <w:lvlText w:val="%3."/>
      <w:lvlJc w:val="right"/>
      <w:pPr>
        <w:ind w:left="4068" w:hanging="180"/>
      </w:pPr>
    </w:lvl>
    <w:lvl w:ilvl="3" w:tplc="0405000F" w:tentative="true">
      <w:start w:val="1"/>
      <w:numFmt w:val="decimal"/>
      <w:lvlText w:val="%4."/>
      <w:lvlJc w:val="left"/>
      <w:pPr>
        <w:ind w:left="4788" w:hanging="360"/>
      </w:pPr>
    </w:lvl>
    <w:lvl w:ilvl="4" w:tplc="04050019" w:tentative="true">
      <w:start w:val="1"/>
      <w:numFmt w:val="lowerLetter"/>
      <w:lvlText w:val="%5."/>
      <w:lvlJc w:val="left"/>
      <w:pPr>
        <w:ind w:left="5508" w:hanging="360"/>
      </w:pPr>
    </w:lvl>
    <w:lvl w:ilvl="5" w:tplc="0405001B" w:tentative="true">
      <w:start w:val="1"/>
      <w:numFmt w:val="lowerRoman"/>
      <w:lvlText w:val="%6."/>
      <w:lvlJc w:val="right"/>
      <w:pPr>
        <w:ind w:left="6228" w:hanging="180"/>
      </w:pPr>
    </w:lvl>
    <w:lvl w:ilvl="6" w:tplc="0405000F" w:tentative="true">
      <w:start w:val="1"/>
      <w:numFmt w:val="decimal"/>
      <w:lvlText w:val="%7."/>
      <w:lvlJc w:val="left"/>
      <w:pPr>
        <w:ind w:left="6948" w:hanging="360"/>
      </w:pPr>
    </w:lvl>
    <w:lvl w:ilvl="7" w:tplc="04050019" w:tentative="true">
      <w:start w:val="1"/>
      <w:numFmt w:val="lowerLetter"/>
      <w:lvlText w:val="%8."/>
      <w:lvlJc w:val="left"/>
      <w:pPr>
        <w:ind w:left="7668" w:hanging="360"/>
      </w:pPr>
    </w:lvl>
    <w:lvl w:ilvl="8" w:tplc="0405001B" w:tentative="true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1EF4A38"/>
    <w:multiLevelType w:val="hybridMultilevel"/>
    <w:tmpl w:val="E89060B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7A595E"/>
    <w:multiLevelType w:val="hybridMultilevel"/>
    <w:tmpl w:val="6D4A21F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0631313B"/>
    <w:multiLevelType w:val="hybridMultilevel"/>
    <w:tmpl w:val="D898D514"/>
    <w:lvl w:ilvl="0" w:tplc="0405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8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0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2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4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6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8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08" w:hanging="360"/>
      </w:pPr>
      <w:rPr>
        <w:rFonts w:hint="default" w:ascii="Wingdings" w:hAnsi="Wingdings"/>
      </w:rPr>
    </w:lvl>
  </w:abstractNum>
  <w:abstractNum w:abstractNumId="5">
    <w:nsid w:val="064A629D"/>
    <w:multiLevelType w:val="hybridMultilevel"/>
    <w:tmpl w:val="B4C67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57991"/>
    <w:multiLevelType w:val="hybridMultilevel"/>
    <w:tmpl w:val="094CE9A8"/>
    <w:lvl w:ilvl="0" w:tplc="39CA6F88">
      <w:start w:val="1"/>
      <w:numFmt w:val="decimal"/>
      <w:lvlText w:val="14.%1"/>
      <w:lvlJc w:val="left"/>
      <w:pPr>
        <w:tabs>
          <w:tab w:val="num" w:pos="2880"/>
        </w:tabs>
        <w:ind w:left="288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1245F"/>
    <w:multiLevelType w:val="hybridMultilevel"/>
    <w:tmpl w:val="F7C8614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11150C42"/>
    <w:multiLevelType w:val="hybridMultilevel"/>
    <w:tmpl w:val="C3E23E78"/>
    <w:lvl w:ilvl="0" w:tplc="A6604E5A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-1080" w:hanging="360"/>
      </w:pPr>
    </w:lvl>
    <w:lvl w:ilvl="2" w:tplc="0405001B" w:tentative="true">
      <w:start w:val="1"/>
      <w:numFmt w:val="lowerRoman"/>
      <w:lvlText w:val="%3."/>
      <w:lvlJc w:val="right"/>
      <w:pPr>
        <w:ind w:left="-360" w:hanging="180"/>
      </w:pPr>
    </w:lvl>
    <w:lvl w:ilvl="3" w:tplc="0405000F" w:tentative="true">
      <w:start w:val="1"/>
      <w:numFmt w:val="decimal"/>
      <w:lvlText w:val="%4."/>
      <w:lvlJc w:val="left"/>
      <w:pPr>
        <w:ind w:left="360" w:hanging="360"/>
      </w:pPr>
    </w:lvl>
    <w:lvl w:ilvl="4" w:tplc="04050019" w:tentative="true">
      <w:start w:val="1"/>
      <w:numFmt w:val="lowerLetter"/>
      <w:lvlText w:val="%5."/>
      <w:lvlJc w:val="left"/>
      <w:pPr>
        <w:ind w:left="1080" w:hanging="360"/>
      </w:pPr>
    </w:lvl>
    <w:lvl w:ilvl="5" w:tplc="0405001B" w:tentative="true">
      <w:start w:val="1"/>
      <w:numFmt w:val="lowerRoman"/>
      <w:lvlText w:val="%6."/>
      <w:lvlJc w:val="right"/>
      <w:pPr>
        <w:ind w:left="1800" w:hanging="180"/>
      </w:pPr>
    </w:lvl>
    <w:lvl w:ilvl="6" w:tplc="0405000F" w:tentative="true">
      <w:start w:val="1"/>
      <w:numFmt w:val="decimal"/>
      <w:lvlText w:val="%7."/>
      <w:lvlJc w:val="left"/>
      <w:pPr>
        <w:ind w:left="2520" w:hanging="360"/>
      </w:pPr>
    </w:lvl>
    <w:lvl w:ilvl="7" w:tplc="04050019" w:tentative="true">
      <w:start w:val="1"/>
      <w:numFmt w:val="lowerLetter"/>
      <w:lvlText w:val="%8."/>
      <w:lvlJc w:val="left"/>
      <w:pPr>
        <w:ind w:left="3240" w:hanging="360"/>
      </w:pPr>
    </w:lvl>
    <w:lvl w:ilvl="8" w:tplc="0405001B" w:tentative="true">
      <w:start w:val="1"/>
      <w:numFmt w:val="lowerRoman"/>
      <w:lvlText w:val="%9."/>
      <w:lvlJc w:val="right"/>
      <w:pPr>
        <w:ind w:left="3960" w:hanging="180"/>
      </w:pPr>
    </w:lvl>
  </w:abstractNum>
  <w:abstractNum w:abstractNumId="9">
    <w:nsid w:val="119E1849"/>
    <w:multiLevelType w:val="hybridMultilevel"/>
    <w:tmpl w:val="AD925F26"/>
    <w:lvl w:ilvl="0" w:tplc="040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1">
      <w:start w:val="1"/>
      <w:numFmt w:val="bullet"/>
      <w:lvlText w:val=""/>
      <w:lvlJc w:val="left"/>
      <w:pPr>
        <w:ind w:left="2508" w:hanging="360"/>
      </w:pPr>
      <w:rPr>
        <w:rFonts w:hint="default" w:ascii="Symbol" w:hAnsi="Symbol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>
    <w:nsid w:val="11DD05ED"/>
    <w:multiLevelType w:val="hybridMultilevel"/>
    <w:tmpl w:val="F55EA4A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6B267AA"/>
    <w:multiLevelType w:val="hybridMultilevel"/>
    <w:tmpl w:val="EB7ED66E"/>
    <w:lvl w:ilvl="0" w:tplc="0405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>
    <w:nsid w:val="18D440F6"/>
    <w:multiLevelType w:val="hybridMultilevel"/>
    <w:tmpl w:val="F9306A56"/>
    <w:lvl w:ilvl="0" w:tplc="04BE6568">
      <w:start w:val="1"/>
      <w:numFmt w:val="decimal"/>
      <w:lvlText w:val="8.%1"/>
      <w:lvlJc w:val="left"/>
      <w:pPr>
        <w:ind w:left="36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7C7FAC"/>
    <w:multiLevelType w:val="hybridMultilevel"/>
    <w:tmpl w:val="874C0EE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1CCA21BD"/>
    <w:multiLevelType w:val="hybridMultilevel"/>
    <w:tmpl w:val="F0DCDDEA"/>
    <w:lvl w:ilvl="0" w:tplc="040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>
    <w:nsid w:val="1D446DBA"/>
    <w:multiLevelType w:val="hybridMultilevel"/>
    <w:tmpl w:val="A272897E"/>
    <w:lvl w:ilvl="0" w:tplc="A6604E5A">
      <w:start w:val="1"/>
      <w:numFmt w:val="decimal"/>
      <w:lvlText w:val="2.%1"/>
      <w:lvlJc w:val="left"/>
      <w:pPr>
        <w:ind w:left="72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B2536F"/>
    <w:multiLevelType w:val="hybridMultilevel"/>
    <w:tmpl w:val="0D24966C"/>
    <w:lvl w:ilvl="0" w:tplc="04BE6568">
      <w:start w:val="1"/>
      <w:numFmt w:val="decimal"/>
      <w:lvlText w:val="8.%1"/>
      <w:lvlJc w:val="left"/>
      <w:pPr>
        <w:ind w:left="72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18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48F39E6"/>
    <w:multiLevelType w:val="hybridMultilevel"/>
    <w:tmpl w:val="C0E80D5A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25492BD2"/>
    <w:multiLevelType w:val="hybridMultilevel"/>
    <w:tmpl w:val="99F6E3E8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>
    <w:nsid w:val="264150A7"/>
    <w:multiLevelType w:val="hybridMultilevel"/>
    <w:tmpl w:val="A9C0D852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9766B6"/>
    <w:multiLevelType w:val="hybridMultilevel"/>
    <w:tmpl w:val="2E44656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AC221A3"/>
    <w:multiLevelType w:val="hybridMultilevel"/>
    <w:tmpl w:val="4A562D8E"/>
    <w:lvl w:ilvl="0" w:tplc="0405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>
    <w:nsid w:val="2EBA5A27"/>
    <w:multiLevelType w:val="hybridMultilevel"/>
    <w:tmpl w:val="B0D439E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>
    <w:nsid w:val="32843E8E"/>
    <w:multiLevelType w:val="hybridMultilevel"/>
    <w:tmpl w:val="05BC5E2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>
    <w:nsid w:val="35C63AC4"/>
    <w:multiLevelType w:val="hybridMultilevel"/>
    <w:tmpl w:val="5A168848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9FF18D7"/>
    <w:multiLevelType w:val="hybridMultilevel"/>
    <w:tmpl w:val="3A80D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72887"/>
    <w:multiLevelType w:val="hybridMultilevel"/>
    <w:tmpl w:val="6C509E06"/>
    <w:lvl w:ilvl="0" w:tplc="7DA499CA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FCA5727"/>
    <w:multiLevelType w:val="hybridMultilevel"/>
    <w:tmpl w:val="5DCE2648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41824D7E"/>
    <w:multiLevelType w:val="hybridMultilevel"/>
    <w:tmpl w:val="32868AC0"/>
    <w:lvl w:ilvl="0" w:tplc="30AA76F0">
      <w:start w:val="5"/>
      <w:numFmt w:val="bullet"/>
      <w:lvlText w:val="-"/>
      <w:lvlJc w:val="left"/>
      <w:pPr>
        <w:ind w:left="1068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1">
    <w:nsid w:val="41A87DA0"/>
    <w:multiLevelType w:val="hybridMultilevel"/>
    <w:tmpl w:val="7004AC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429D561E"/>
    <w:multiLevelType w:val="hybridMultilevel"/>
    <w:tmpl w:val="CCB02074"/>
    <w:lvl w:ilvl="0" w:tplc="8782FDB0">
      <w:start w:val="1"/>
      <w:numFmt w:val="decimal"/>
      <w:lvlText w:val="%1)"/>
      <w:lvlJc w:val="left"/>
      <w:pPr>
        <w:ind w:left="786" w:hanging="426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41458F"/>
    <w:multiLevelType w:val="hybridMultilevel"/>
    <w:tmpl w:val="7D4ADD22"/>
    <w:lvl w:ilvl="0" w:tplc="AF3402C8">
      <w:start w:val="1"/>
      <w:numFmt w:val="decimal"/>
      <w:lvlText w:val="6.%1"/>
      <w:lvlJc w:val="left"/>
      <w:pPr>
        <w:ind w:left="12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4DF5A14"/>
    <w:multiLevelType w:val="hybridMultilevel"/>
    <w:tmpl w:val="EBA6F11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67E22D9"/>
    <w:multiLevelType w:val="hybridMultilevel"/>
    <w:tmpl w:val="8E06049E"/>
    <w:lvl w:ilvl="0" w:tplc="21143C58">
      <w:start w:val="1"/>
      <w:numFmt w:val="decimal"/>
      <w:lvlText w:val="15.%1"/>
      <w:lvlJc w:val="left"/>
      <w:pPr>
        <w:tabs>
          <w:tab w:val="num" w:pos="2880"/>
        </w:tabs>
        <w:ind w:left="288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1D4ED4"/>
    <w:multiLevelType w:val="hybridMultilevel"/>
    <w:tmpl w:val="3460D1F2"/>
    <w:lvl w:ilvl="0" w:tplc="21226F60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4A155A2B"/>
    <w:multiLevelType w:val="hybridMultilevel"/>
    <w:tmpl w:val="FF167614"/>
    <w:lvl w:ilvl="0" w:tplc="04BE6568">
      <w:start w:val="1"/>
      <w:numFmt w:val="decimal"/>
      <w:lvlText w:val="8.%1"/>
      <w:lvlJc w:val="left"/>
      <w:pPr>
        <w:ind w:left="1428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4B931018"/>
    <w:multiLevelType w:val="hybridMultilevel"/>
    <w:tmpl w:val="18AE3868"/>
    <w:lvl w:ilvl="0" w:tplc="DA32455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4D4F2571"/>
    <w:multiLevelType w:val="hybridMultilevel"/>
    <w:tmpl w:val="57B2A170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>
    <w:nsid w:val="4F356432"/>
    <w:multiLevelType w:val="hybridMultilevel"/>
    <w:tmpl w:val="216449A6"/>
    <w:lvl w:ilvl="0" w:tplc="DA32455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50CC73FB"/>
    <w:multiLevelType w:val="hybridMultilevel"/>
    <w:tmpl w:val="5E90437C"/>
    <w:lvl w:ilvl="0" w:tplc="0405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4">
    <w:nsid w:val="55810D18"/>
    <w:multiLevelType w:val="hybridMultilevel"/>
    <w:tmpl w:val="AECA17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604E5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 w:cs="Times New Roman"/>
        <w:b w:val="false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b w:val="false"/>
        <w:color w:val="auto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8DA6E39"/>
    <w:multiLevelType w:val="hybridMultilevel"/>
    <w:tmpl w:val="C588720A"/>
    <w:lvl w:ilvl="0" w:tplc="04BE6568">
      <w:start w:val="1"/>
      <w:numFmt w:val="decimal"/>
      <w:lvlText w:val="8.%1"/>
      <w:lvlJc w:val="left"/>
      <w:pPr>
        <w:ind w:left="72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E61608"/>
    <w:multiLevelType w:val="hybridMultilevel"/>
    <w:tmpl w:val="C3CC02A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48">
    <w:nsid w:val="5AD9081B"/>
    <w:multiLevelType w:val="hybridMultilevel"/>
    <w:tmpl w:val="2938A10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>
    <w:nsid w:val="5B6049A1"/>
    <w:multiLevelType w:val="hybridMultilevel"/>
    <w:tmpl w:val="2E0CD696"/>
    <w:lvl w:ilvl="0" w:tplc="DA324554">
      <w:start w:val="2"/>
      <w:numFmt w:val="bullet"/>
      <w:lvlText w:val="-"/>
      <w:lvlJc w:val="left"/>
      <w:pPr>
        <w:ind w:left="1776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50">
    <w:nsid w:val="5C060D94"/>
    <w:multiLevelType w:val="hybridMultilevel"/>
    <w:tmpl w:val="408A7184"/>
    <w:lvl w:ilvl="0" w:tplc="5B3ED4CA">
      <w:start w:val="1"/>
      <w:numFmt w:val="decimal"/>
      <w:lvlText w:val="7.%1"/>
      <w:lvlJc w:val="left"/>
      <w:pPr>
        <w:ind w:left="125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51">
    <w:nsid w:val="5C806650"/>
    <w:multiLevelType w:val="hybridMultilevel"/>
    <w:tmpl w:val="B748D99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snapToGrid w:val="false"/>
        <w:vanish w:val="false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hint="default" w:ascii="Arial" w:hAnsi="Arial" w:eastAsia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3">
    <w:nsid w:val="5DD1562D"/>
    <w:multiLevelType w:val="hybridMultilevel"/>
    <w:tmpl w:val="63C4D2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hint="default" w:cs="Times New Roman"/>
        <w:strike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55">
    <w:nsid w:val="62B34224"/>
    <w:multiLevelType w:val="hybridMultilevel"/>
    <w:tmpl w:val="3E62B87C"/>
    <w:lvl w:ilvl="0" w:tplc="DA32455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nsid w:val="63143070"/>
    <w:multiLevelType w:val="hybridMultilevel"/>
    <w:tmpl w:val="C38A3F34"/>
    <w:lvl w:ilvl="0" w:tplc="B4CA403C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0B510F"/>
    <w:multiLevelType w:val="hybridMultilevel"/>
    <w:tmpl w:val="09264E3C"/>
    <w:lvl w:ilvl="0" w:tplc="040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8">
    <w:nsid w:val="679E6AB6"/>
    <w:multiLevelType w:val="hybridMultilevel"/>
    <w:tmpl w:val="BC5468B6"/>
    <w:lvl w:ilvl="0" w:tplc="6B8A0944">
      <w:start w:val="1"/>
      <w:numFmt w:val="decimal"/>
      <w:lvlText w:val="16.%1"/>
      <w:lvlJc w:val="left"/>
      <w:pPr>
        <w:tabs>
          <w:tab w:val="num" w:pos="2880"/>
        </w:tabs>
        <w:ind w:left="288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E67645"/>
    <w:multiLevelType w:val="hybridMultilevel"/>
    <w:tmpl w:val="FB8E0DD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61">
    <w:nsid w:val="6AE40DF5"/>
    <w:multiLevelType w:val="hybridMultilevel"/>
    <w:tmpl w:val="3E6C1A8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63">
    <w:nsid w:val="6EF15CCE"/>
    <w:multiLevelType w:val="hybridMultilevel"/>
    <w:tmpl w:val="1AA8F326"/>
    <w:lvl w:ilvl="0" w:tplc="1A34C6F8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4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0094F7F"/>
    <w:multiLevelType w:val="hybridMultilevel"/>
    <w:tmpl w:val="FDE84B2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6">
    <w:nsid w:val="713C4C62"/>
    <w:multiLevelType w:val="hybridMultilevel"/>
    <w:tmpl w:val="0A92CF7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7">
    <w:nsid w:val="77FE1D9E"/>
    <w:multiLevelType w:val="hybridMultilevel"/>
    <w:tmpl w:val="D91EE480"/>
    <w:lvl w:ilvl="0" w:tplc="0405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8">
    <w:nsid w:val="79533B2C"/>
    <w:multiLevelType w:val="hybridMultilevel"/>
    <w:tmpl w:val="1FC8A7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>
    <w:nsid w:val="79D823FD"/>
    <w:multiLevelType w:val="hybridMultilevel"/>
    <w:tmpl w:val="1B2CE462"/>
    <w:lvl w:ilvl="0" w:tplc="FE745CB6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70">
    <w:nsid w:val="7AD22430"/>
    <w:multiLevelType w:val="hybridMultilevel"/>
    <w:tmpl w:val="DEF624D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num w:numId="1">
    <w:abstractNumId w:val="44"/>
  </w:num>
  <w:num w:numId="2">
    <w:abstractNumId w:val="64"/>
  </w:num>
  <w:num w:numId="3">
    <w:abstractNumId w:val="36"/>
  </w:num>
  <w:num w:numId="4">
    <w:abstractNumId w:val="18"/>
  </w:num>
  <w:num w:numId="5">
    <w:abstractNumId w:val="34"/>
  </w:num>
  <w:num w:numId="6">
    <w:abstractNumId w:val="52"/>
  </w:num>
  <w:num w:numId="7">
    <w:abstractNumId w:val="60"/>
  </w:num>
  <w:num w:numId="8">
    <w:abstractNumId w:val="71"/>
  </w:num>
  <w:num w:numId="9">
    <w:abstractNumId w:val="2"/>
  </w:num>
  <w:num w:numId="10">
    <w:abstractNumId w:val="62"/>
  </w:num>
  <w:num w:numId="11">
    <w:abstractNumId w:val="63"/>
  </w:num>
  <w:num w:numId="12">
    <w:abstractNumId w:val="17"/>
  </w:num>
  <w:num w:numId="13">
    <w:abstractNumId w:val="47"/>
  </w:num>
  <w:num w:numId="14">
    <w:abstractNumId w:val="54"/>
  </w:num>
  <w:num w:numId="15">
    <w:abstractNumId w:val="33"/>
  </w:num>
  <w:num w:numId="16">
    <w:abstractNumId w:val="50"/>
  </w:num>
  <w:num w:numId="17">
    <w:abstractNumId w:val="30"/>
  </w:num>
  <w:num w:numId="18">
    <w:abstractNumId w:val="6"/>
  </w:num>
  <w:num w:numId="19">
    <w:abstractNumId w:val="0"/>
  </w:num>
  <w:num w:numId="20">
    <w:abstractNumId w:val="69"/>
  </w:num>
  <w:num w:numId="21">
    <w:abstractNumId w:val="37"/>
  </w:num>
  <w:num w:numId="22">
    <w:abstractNumId w:val="28"/>
  </w:num>
  <w:num w:numId="23">
    <w:abstractNumId w:val="58"/>
  </w:num>
  <w:num w:numId="24">
    <w:abstractNumId w:val="38"/>
  </w:num>
  <w:num w:numId="25">
    <w:abstractNumId w:val="49"/>
  </w:num>
  <w:num w:numId="26">
    <w:abstractNumId w:val="42"/>
  </w:num>
  <w:num w:numId="27">
    <w:abstractNumId w:val="40"/>
  </w:num>
  <w:num w:numId="28">
    <w:abstractNumId w:val="55"/>
  </w:num>
  <w:num w:numId="29">
    <w:abstractNumId w:val="43"/>
  </w:num>
  <w:num w:numId="30">
    <w:abstractNumId w:val="4"/>
  </w:num>
  <w:num w:numId="31">
    <w:abstractNumId w:val="19"/>
  </w:num>
  <w:num w:numId="32">
    <w:abstractNumId w:val="51"/>
  </w:num>
  <w:num w:numId="33">
    <w:abstractNumId w:val="70"/>
  </w:num>
  <w:num w:numId="34">
    <w:abstractNumId w:val="29"/>
  </w:num>
  <w:num w:numId="35">
    <w:abstractNumId w:val="23"/>
  </w:num>
  <w:num w:numId="36">
    <w:abstractNumId w:val="11"/>
  </w:num>
  <w:num w:numId="37">
    <w:abstractNumId w:val="67"/>
  </w:num>
  <w:num w:numId="38">
    <w:abstractNumId w:val="8"/>
  </w:num>
  <w:num w:numId="39">
    <w:abstractNumId w:val="15"/>
  </w:num>
  <w:num w:numId="40">
    <w:abstractNumId w:val="12"/>
  </w:num>
  <w:num w:numId="41">
    <w:abstractNumId w:val="39"/>
  </w:num>
  <w:num w:numId="42">
    <w:abstractNumId w:val="45"/>
  </w:num>
  <w:num w:numId="43">
    <w:abstractNumId w:val="16"/>
  </w:num>
  <w:num w:numId="44">
    <w:abstractNumId w:val="31"/>
  </w:num>
  <w:num w:numId="45">
    <w:abstractNumId w:val="14"/>
  </w:num>
  <w:num w:numId="46">
    <w:abstractNumId w:val="68"/>
  </w:num>
  <w:num w:numId="47">
    <w:abstractNumId w:val="53"/>
  </w:num>
  <w:num w:numId="48">
    <w:abstractNumId w:val="57"/>
  </w:num>
  <w:num w:numId="49">
    <w:abstractNumId w:val="25"/>
  </w:num>
  <w:num w:numId="50">
    <w:abstractNumId w:val="10"/>
  </w:num>
  <w:num w:numId="51">
    <w:abstractNumId w:val="48"/>
  </w:num>
  <w:num w:numId="52">
    <w:abstractNumId w:val="22"/>
  </w:num>
  <w:num w:numId="53">
    <w:abstractNumId w:val="41"/>
  </w:num>
  <w:num w:numId="54">
    <w:abstractNumId w:val="66"/>
  </w:num>
  <w:num w:numId="55">
    <w:abstractNumId w:val="24"/>
  </w:num>
  <w:num w:numId="56">
    <w:abstractNumId w:val="20"/>
  </w:num>
  <w:num w:numId="57">
    <w:abstractNumId w:val="26"/>
  </w:num>
  <w:num w:numId="58">
    <w:abstractNumId w:val="59"/>
  </w:num>
  <w:num w:numId="59">
    <w:abstractNumId w:val="27"/>
  </w:num>
  <w:num w:numId="60">
    <w:abstractNumId w:val="56"/>
  </w:num>
  <w:num w:numId="61">
    <w:abstractNumId w:val="9"/>
  </w:num>
  <w:num w:numId="62">
    <w:abstractNumId w:val="5"/>
  </w:num>
  <w:num w:numId="63">
    <w:abstractNumId w:val="7"/>
  </w:num>
  <w:num w:numId="64">
    <w:abstractNumId w:val="46"/>
  </w:num>
  <w:num w:numId="65">
    <w:abstractNumId w:val="61"/>
  </w:num>
  <w:num w:numId="66">
    <w:abstractNumId w:val="3"/>
  </w:num>
  <w:num w:numId="67">
    <w:abstractNumId w:val="35"/>
  </w:num>
  <w:num w:numId="68">
    <w:abstractNumId w:val="13"/>
  </w:num>
  <w:num w:numId="69">
    <w:abstractNumId w:val="65"/>
  </w:num>
  <w:num w:numId="70">
    <w:abstractNumId w:val="1"/>
  </w:num>
  <w:num w:numId="71">
    <w:abstractNumId w:val="21"/>
  </w:num>
  <w:num w:numId="72">
    <w:abstractNumId w:val="32"/>
  </w:num>
  <w:numIdMacAtCleanup w:val="72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4C"/>
    <w:rsid w:val="00002977"/>
    <w:rsid w:val="00010C97"/>
    <w:rsid w:val="000110DC"/>
    <w:rsid w:val="000117F2"/>
    <w:rsid w:val="00013D34"/>
    <w:rsid w:val="00016161"/>
    <w:rsid w:val="0001660B"/>
    <w:rsid w:val="0002116A"/>
    <w:rsid w:val="00021BAB"/>
    <w:rsid w:val="00023D34"/>
    <w:rsid w:val="0002514C"/>
    <w:rsid w:val="0002677E"/>
    <w:rsid w:val="00027514"/>
    <w:rsid w:val="00032881"/>
    <w:rsid w:val="00034DFD"/>
    <w:rsid w:val="00040308"/>
    <w:rsid w:val="00041143"/>
    <w:rsid w:val="00043870"/>
    <w:rsid w:val="00045185"/>
    <w:rsid w:val="00046A3E"/>
    <w:rsid w:val="00047A0B"/>
    <w:rsid w:val="0005078E"/>
    <w:rsid w:val="00057EC5"/>
    <w:rsid w:val="00060C6F"/>
    <w:rsid w:val="00067EE8"/>
    <w:rsid w:val="000704B3"/>
    <w:rsid w:val="00070911"/>
    <w:rsid w:val="000712BB"/>
    <w:rsid w:val="000731FA"/>
    <w:rsid w:val="000736EE"/>
    <w:rsid w:val="0007724F"/>
    <w:rsid w:val="0007798C"/>
    <w:rsid w:val="00077C42"/>
    <w:rsid w:val="00080804"/>
    <w:rsid w:val="00085ED8"/>
    <w:rsid w:val="00087D48"/>
    <w:rsid w:val="000954A7"/>
    <w:rsid w:val="00097167"/>
    <w:rsid w:val="000A6C77"/>
    <w:rsid w:val="000B084C"/>
    <w:rsid w:val="000B1A66"/>
    <w:rsid w:val="000B5877"/>
    <w:rsid w:val="000B59FF"/>
    <w:rsid w:val="000B6920"/>
    <w:rsid w:val="000B69F0"/>
    <w:rsid w:val="000C1E56"/>
    <w:rsid w:val="000C7A6B"/>
    <w:rsid w:val="000D3C38"/>
    <w:rsid w:val="000D45EF"/>
    <w:rsid w:val="000D47EE"/>
    <w:rsid w:val="000E1C8E"/>
    <w:rsid w:val="000E307E"/>
    <w:rsid w:val="000E65DE"/>
    <w:rsid w:val="000E764E"/>
    <w:rsid w:val="000F638D"/>
    <w:rsid w:val="000F684A"/>
    <w:rsid w:val="000F6F2F"/>
    <w:rsid w:val="00102665"/>
    <w:rsid w:val="00107226"/>
    <w:rsid w:val="00107C12"/>
    <w:rsid w:val="00115A92"/>
    <w:rsid w:val="001176E5"/>
    <w:rsid w:val="00120008"/>
    <w:rsid w:val="00126A0C"/>
    <w:rsid w:val="00130493"/>
    <w:rsid w:val="00130BF8"/>
    <w:rsid w:val="001318A5"/>
    <w:rsid w:val="0013545B"/>
    <w:rsid w:val="00142AA4"/>
    <w:rsid w:val="0014338F"/>
    <w:rsid w:val="0014526E"/>
    <w:rsid w:val="00152131"/>
    <w:rsid w:val="00152A55"/>
    <w:rsid w:val="0015731D"/>
    <w:rsid w:val="00161770"/>
    <w:rsid w:val="00165D93"/>
    <w:rsid w:val="001667A1"/>
    <w:rsid w:val="00171277"/>
    <w:rsid w:val="00171785"/>
    <w:rsid w:val="00171FE0"/>
    <w:rsid w:val="001734C6"/>
    <w:rsid w:val="00174DEA"/>
    <w:rsid w:val="00174EE4"/>
    <w:rsid w:val="0017681C"/>
    <w:rsid w:val="00182B39"/>
    <w:rsid w:val="00182DB7"/>
    <w:rsid w:val="0018459D"/>
    <w:rsid w:val="00186D53"/>
    <w:rsid w:val="0018720D"/>
    <w:rsid w:val="0019273D"/>
    <w:rsid w:val="00192B88"/>
    <w:rsid w:val="001A250A"/>
    <w:rsid w:val="001A28C5"/>
    <w:rsid w:val="001A2FED"/>
    <w:rsid w:val="001A614E"/>
    <w:rsid w:val="001B2832"/>
    <w:rsid w:val="001B2E11"/>
    <w:rsid w:val="001B42BC"/>
    <w:rsid w:val="001B4BFA"/>
    <w:rsid w:val="001B4FD2"/>
    <w:rsid w:val="001B58E9"/>
    <w:rsid w:val="001B5F11"/>
    <w:rsid w:val="001C039D"/>
    <w:rsid w:val="001C0ECB"/>
    <w:rsid w:val="001C6E6C"/>
    <w:rsid w:val="001C72F9"/>
    <w:rsid w:val="001D67E9"/>
    <w:rsid w:val="001E271D"/>
    <w:rsid w:val="001E27BB"/>
    <w:rsid w:val="001E372A"/>
    <w:rsid w:val="001E3EBB"/>
    <w:rsid w:val="001F0859"/>
    <w:rsid w:val="001F2DD9"/>
    <w:rsid w:val="001F34B2"/>
    <w:rsid w:val="001F6F64"/>
    <w:rsid w:val="001F77DA"/>
    <w:rsid w:val="00200CFB"/>
    <w:rsid w:val="002023FB"/>
    <w:rsid w:val="00204A42"/>
    <w:rsid w:val="00205486"/>
    <w:rsid w:val="00207501"/>
    <w:rsid w:val="002161B3"/>
    <w:rsid w:val="00216301"/>
    <w:rsid w:val="00231CDC"/>
    <w:rsid w:val="00233599"/>
    <w:rsid w:val="00242580"/>
    <w:rsid w:val="00246AEE"/>
    <w:rsid w:val="0024761A"/>
    <w:rsid w:val="00247C15"/>
    <w:rsid w:val="00250142"/>
    <w:rsid w:val="002508E5"/>
    <w:rsid w:val="0025669F"/>
    <w:rsid w:val="00260156"/>
    <w:rsid w:val="00263668"/>
    <w:rsid w:val="0026386E"/>
    <w:rsid w:val="00264F95"/>
    <w:rsid w:val="00267477"/>
    <w:rsid w:val="00271365"/>
    <w:rsid w:val="00271E36"/>
    <w:rsid w:val="00275A28"/>
    <w:rsid w:val="002823D7"/>
    <w:rsid w:val="0028679E"/>
    <w:rsid w:val="00286F6C"/>
    <w:rsid w:val="002903FB"/>
    <w:rsid w:val="002908E7"/>
    <w:rsid w:val="0029640E"/>
    <w:rsid w:val="002B0674"/>
    <w:rsid w:val="002B6A73"/>
    <w:rsid w:val="002C0F21"/>
    <w:rsid w:val="002C36D8"/>
    <w:rsid w:val="002C630B"/>
    <w:rsid w:val="002D0F1C"/>
    <w:rsid w:val="002D1668"/>
    <w:rsid w:val="002D46DE"/>
    <w:rsid w:val="002D4A5A"/>
    <w:rsid w:val="002D525D"/>
    <w:rsid w:val="002D5DDE"/>
    <w:rsid w:val="002E42E1"/>
    <w:rsid w:val="002F07F4"/>
    <w:rsid w:val="002F0F70"/>
    <w:rsid w:val="002F674B"/>
    <w:rsid w:val="002F6F84"/>
    <w:rsid w:val="00302B3F"/>
    <w:rsid w:val="0030509B"/>
    <w:rsid w:val="00311825"/>
    <w:rsid w:val="00311C8A"/>
    <w:rsid w:val="00314052"/>
    <w:rsid w:val="003231F7"/>
    <w:rsid w:val="00323300"/>
    <w:rsid w:val="00323B0D"/>
    <w:rsid w:val="003271E6"/>
    <w:rsid w:val="00327E4A"/>
    <w:rsid w:val="003326FE"/>
    <w:rsid w:val="003349BE"/>
    <w:rsid w:val="00334D2B"/>
    <w:rsid w:val="0033555D"/>
    <w:rsid w:val="00337257"/>
    <w:rsid w:val="00340D78"/>
    <w:rsid w:val="00342072"/>
    <w:rsid w:val="00342331"/>
    <w:rsid w:val="00342A4C"/>
    <w:rsid w:val="00343A1C"/>
    <w:rsid w:val="003508D0"/>
    <w:rsid w:val="003528E1"/>
    <w:rsid w:val="003548B9"/>
    <w:rsid w:val="00361064"/>
    <w:rsid w:val="0036106A"/>
    <w:rsid w:val="0036232A"/>
    <w:rsid w:val="00372999"/>
    <w:rsid w:val="00375687"/>
    <w:rsid w:val="0037625D"/>
    <w:rsid w:val="00377A63"/>
    <w:rsid w:val="003866A7"/>
    <w:rsid w:val="0039108A"/>
    <w:rsid w:val="00396081"/>
    <w:rsid w:val="003961F6"/>
    <w:rsid w:val="00396F50"/>
    <w:rsid w:val="003978AF"/>
    <w:rsid w:val="003A3FCF"/>
    <w:rsid w:val="003A435F"/>
    <w:rsid w:val="003A4669"/>
    <w:rsid w:val="003A722F"/>
    <w:rsid w:val="003B2917"/>
    <w:rsid w:val="003B31EC"/>
    <w:rsid w:val="003B7366"/>
    <w:rsid w:val="003C0E57"/>
    <w:rsid w:val="003C1F3A"/>
    <w:rsid w:val="003C4657"/>
    <w:rsid w:val="003C6D8D"/>
    <w:rsid w:val="003D0EBB"/>
    <w:rsid w:val="003D2F57"/>
    <w:rsid w:val="003D3CB1"/>
    <w:rsid w:val="003E2478"/>
    <w:rsid w:val="003E3BCD"/>
    <w:rsid w:val="003E425E"/>
    <w:rsid w:val="003E529F"/>
    <w:rsid w:val="003E7FD7"/>
    <w:rsid w:val="003F2B8E"/>
    <w:rsid w:val="003F6489"/>
    <w:rsid w:val="003F7C4E"/>
    <w:rsid w:val="00404659"/>
    <w:rsid w:val="004065EE"/>
    <w:rsid w:val="004078A7"/>
    <w:rsid w:val="00411E80"/>
    <w:rsid w:val="00412A02"/>
    <w:rsid w:val="004150FD"/>
    <w:rsid w:val="004167FE"/>
    <w:rsid w:val="00420B0D"/>
    <w:rsid w:val="004216BD"/>
    <w:rsid w:val="004216C2"/>
    <w:rsid w:val="004217BA"/>
    <w:rsid w:val="00421F34"/>
    <w:rsid w:val="00425641"/>
    <w:rsid w:val="0043303B"/>
    <w:rsid w:val="00435AD4"/>
    <w:rsid w:val="00435E2D"/>
    <w:rsid w:val="00436C97"/>
    <w:rsid w:val="00437081"/>
    <w:rsid w:val="00446557"/>
    <w:rsid w:val="0045330D"/>
    <w:rsid w:val="00455658"/>
    <w:rsid w:val="004577EE"/>
    <w:rsid w:val="004603DF"/>
    <w:rsid w:val="004606EC"/>
    <w:rsid w:val="00464D0D"/>
    <w:rsid w:val="0046780B"/>
    <w:rsid w:val="00467DEF"/>
    <w:rsid w:val="0047046C"/>
    <w:rsid w:val="00471C50"/>
    <w:rsid w:val="00472233"/>
    <w:rsid w:val="0047238F"/>
    <w:rsid w:val="00473081"/>
    <w:rsid w:val="00476819"/>
    <w:rsid w:val="00476B43"/>
    <w:rsid w:val="004800BB"/>
    <w:rsid w:val="00483538"/>
    <w:rsid w:val="004858FA"/>
    <w:rsid w:val="00490102"/>
    <w:rsid w:val="0049188A"/>
    <w:rsid w:val="004924CC"/>
    <w:rsid w:val="004958DB"/>
    <w:rsid w:val="004964A1"/>
    <w:rsid w:val="004A10BF"/>
    <w:rsid w:val="004A3619"/>
    <w:rsid w:val="004A39E4"/>
    <w:rsid w:val="004A6203"/>
    <w:rsid w:val="004B158C"/>
    <w:rsid w:val="004B2073"/>
    <w:rsid w:val="004B368E"/>
    <w:rsid w:val="004B3808"/>
    <w:rsid w:val="004B380D"/>
    <w:rsid w:val="004B72FA"/>
    <w:rsid w:val="004C1056"/>
    <w:rsid w:val="004C1287"/>
    <w:rsid w:val="004C4288"/>
    <w:rsid w:val="004C4988"/>
    <w:rsid w:val="004D1E4A"/>
    <w:rsid w:val="004D2F9D"/>
    <w:rsid w:val="004D7C0E"/>
    <w:rsid w:val="004E0619"/>
    <w:rsid w:val="004E0863"/>
    <w:rsid w:val="004E2203"/>
    <w:rsid w:val="004E432F"/>
    <w:rsid w:val="004F4B15"/>
    <w:rsid w:val="005014CA"/>
    <w:rsid w:val="00501BFD"/>
    <w:rsid w:val="00502D80"/>
    <w:rsid w:val="00504B4B"/>
    <w:rsid w:val="00506FFE"/>
    <w:rsid w:val="00507210"/>
    <w:rsid w:val="00510E32"/>
    <w:rsid w:val="0051113C"/>
    <w:rsid w:val="00511E47"/>
    <w:rsid w:val="005136CF"/>
    <w:rsid w:val="005141F7"/>
    <w:rsid w:val="005149D4"/>
    <w:rsid w:val="00515193"/>
    <w:rsid w:val="005169B0"/>
    <w:rsid w:val="005173E3"/>
    <w:rsid w:val="0051761F"/>
    <w:rsid w:val="00517CF9"/>
    <w:rsid w:val="005217DE"/>
    <w:rsid w:val="00522A88"/>
    <w:rsid w:val="00522F52"/>
    <w:rsid w:val="0052433C"/>
    <w:rsid w:val="00526B60"/>
    <w:rsid w:val="00527487"/>
    <w:rsid w:val="0053165E"/>
    <w:rsid w:val="005363B9"/>
    <w:rsid w:val="00536947"/>
    <w:rsid w:val="00537BCB"/>
    <w:rsid w:val="00540603"/>
    <w:rsid w:val="00547453"/>
    <w:rsid w:val="005516B3"/>
    <w:rsid w:val="0055199D"/>
    <w:rsid w:val="00555B8A"/>
    <w:rsid w:val="005565E1"/>
    <w:rsid w:val="00560DBC"/>
    <w:rsid w:val="0056234C"/>
    <w:rsid w:val="0056688C"/>
    <w:rsid w:val="00567216"/>
    <w:rsid w:val="00567A8E"/>
    <w:rsid w:val="005708FB"/>
    <w:rsid w:val="005721A3"/>
    <w:rsid w:val="0057441C"/>
    <w:rsid w:val="0058040C"/>
    <w:rsid w:val="00580488"/>
    <w:rsid w:val="0058063E"/>
    <w:rsid w:val="005808AF"/>
    <w:rsid w:val="0058381F"/>
    <w:rsid w:val="00587821"/>
    <w:rsid w:val="00587A61"/>
    <w:rsid w:val="005A2E13"/>
    <w:rsid w:val="005A73EC"/>
    <w:rsid w:val="005B0CA4"/>
    <w:rsid w:val="005B7C75"/>
    <w:rsid w:val="005C5A9A"/>
    <w:rsid w:val="005D274B"/>
    <w:rsid w:val="005D44A1"/>
    <w:rsid w:val="005E0563"/>
    <w:rsid w:val="005E0709"/>
    <w:rsid w:val="005E0E97"/>
    <w:rsid w:val="005E34F1"/>
    <w:rsid w:val="005E5928"/>
    <w:rsid w:val="005E5C86"/>
    <w:rsid w:val="005E5EB1"/>
    <w:rsid w:val="005E6F02"/>
    <w:rsid w:val="005F06DB"/>
    <w:rsid w:val="005F5D62"/>
    <w:rsid w:val="00601DDD"/>
    <w:rsid w:val="00605E71"/>
    <w:rsid w:val="00606969"/>
    <w:rsid w:val="00607DD5"/>
    <w:rsid w:val="00607EF3"/>
    <w:rsid w:val="00610266"/>
    <w:rsid w:val="0061684B"/>
    <w:rsid w:val="006169E5"/>
    <w:rsid w:val="006174C7"/>
    <w:rsid w:val="006177CD"/>
    <w:rsid w:val="00617B0F"/>
    <w:rsid w:val="00621805"/>
    <w:rsid w:val="00624B95"/>
    <w:rsid w:val="00625CB3"/>
    <w:rsid w:val="006277EF"/>
    <w:rsid w:val="00635DEA"/>
    <w:rsid w:val="0063793B"/>
    <w:rsid w:val="0064061B"/>
    <w:rsid w:val="006424C5"/>
    <w:rsid w:val="00646212"/>
    <w:rsid w:val="00647153"/>
    <w:rsid w:val="0065000B"/>
    <w:rsid w:val="00651BC4"/>
    <w:rsid w:val="00652E58"/>
    <w:rsid w:val="006538B0"/>
    <w:rsid w:val="00662C79"/>
    <w:rsid w:val="00664376"/>
    <w:rsid w:val="006647C5"/>
    <w:rsid w:val="006678E1"/>
    <w:rsid w:val="006707F1"/>
    <w:rsid w:val="0067096A"/>
    <w:rsid w:val="00672546"/>
    <w:rsid w:val="006737DF"/>
    <w:rsid w:val="00674BB2"/>
    <w:rsid w:val="006803BF"/>
    <w:rsid w:val="00692771"/>
    <w:rsid w:val="00694403"/>
    <w:rsid w:val="00695578"/>
    <w:rsid w:val="00695CE3"/>
    <w:rsid w:val="0069629C"/>
    <w:rsid w:val="006A1157"/>
    <w:rsid w:val="006A1E29"/>
    <w:rsid w:val="006A277D"/>
    <w:rsid w:val="006A3816"/>
    <w:rsid w:val="006A5C6B"/>
    <w:rsid w:val="006B1021"/>
    <w:rsid w:val="006B44EC"/>
    <w:rsid w:val="006B58DA"/>
    <w:rsid w:val="006C289C"/>
    <w:rsid w:val="006C6222"/>
    <w:rsid w:val="006C7B8F"/>
    <w:rsid w:val="006C7CCF"/>
    <w:rsid w:val="006D1B30"/>
    <w:rsid w:val="006D2692"/>
    <w:rsid w:val="006D39FB"/>
    <w:rsid w:val="006D3A1B"/>
    <w:rsid w:val="006D4B6B"/>
    <w:rsid w:val="006D706A"/>
    <w:rsid w:val="006D7AAF"/>
    <w:rsid w:val="006E3AAE"/>
    <w:rsid w:val="006E65D1"/>
    <w:rsid w:val="006F1636"/>
    <w:rsid w:val="00701FD6"/>
    <w:rsid w:val="00704ABC"/>
    <w:rsid w:val="0072011C"/>
    <w:rsid w:val="007232F3"/>
    <w:rsid w:val="00724E6E"/>
    <w:rsid w:val="007258D3"/>
    <w:rsid w:val="00725FEC"/>
    <w:rsid w:val="007265C9"/>
    <w:rsid w:val="00726768"/>
    <w:rsid w:val="0073084C"/>
    <w:rsid w:val="007335C9"/>
    <w:rsid w:val="007359EF"/>
    <w:rsid w:val="00737128"/>
    <w:rsid w:val="0074073E"/>
    <w:rsid w:val="00742682"/>
    <w:rsid w:val="00743C4C"/>
    <w:rsid w:val="0074595F"/>
    <w:rsid w:val="007466E8"/>
    <w:rsid w:val="00747FF5"/>
    <w:rsid w:val="0075111A"/>
    <w:rsid w:val="007515D1"/>
    <w:rsid w:val="0075180B"/>
    <w:rsid w:val="007520E0"/>
    <w:rsid w:val="007553E1"/>
    <w:rsid w:val="00756D4C"/>
    <w:rsid w:val="007672B5"/>
    <w:rsid w:val="00771123"/>
    <w:rsid w:val="007727C7"/>
    <w:rsid w:val="00773D88"/>
    <w:rsid w:val="00774FE0"/>
    <w:rsid w:val="0077570E"/>
    <w:rsid w:val="00783F5D"/>
    <w:rsid w:val="00784E1B"/>
    <w:rsid w:val="0078598A"/>
    <w:rsid w:val="00785F67"/>
    <w:rsid w:val="0078652B"/>
    <w:rsid w:val="00790CCB"/>
    <w:rsid w:val="007945CB"/>
    <w:rsid w:val="00795CE2"/>
    <w:rsid w:val="007974EA"/>
    <w:rsid w:val="007A5CE1"/>
    <w:rsid w:val="007B5643"/>
    <w:rsid w:val="007B679D"/>
    <w:rsid w:val="007C16CE"/>
    <w:rsid w:val="007C3CDD"/>
    <w:rsid w:val="007C5DA5"/>
    <w:rsid w:val="007C62B9"/>
    <w:rsid w:val="007C760F"/>
    <w:rsid w:val="007C772E"/>
    <w:rsid w:val="007D1E16"/>
    <w:rsid w:val="007E0094"/>
    <w:rsid w:val="007E0631"/>
    <w:rsid w:val="007E3548"/>
    <w:rsid w:val="007E357B"/>
    <w:rsid w:val="007E372B"/>
    <w:rsid w:val="007F1B34"/>
    <w:rsid w:val="007F6987"/>
    <w:rsid w:val="008009C0"/>
    <w:rsid w:val="00802585"/>
    <w:rsid w:val="0080296D"/>
    <w:rsid w:val="00803382"/>
    <w:rsid w:val="00805599"/>
    <w:rsid w:val="00813A12"/>
    <w:rsid w:val="00813C06"/>
    <w:rsid w:val="0081589F"/>
    <w:rsid w:val="00816782"/>
    <w:rsid w:val="00817980"/>
    <w:rsid w:val="008201AE"/>
    <w:rsid w:val="00823ECF"/>
    <w:rsid w:val="00823F69"/>
    <w:rsid w:val="00824B35"/>
    <w:rsid w:val="00824FDD"/>
    <w:rsid w:val="00827979"/>
    <w:rsid w:val="00830BBC"/>
    <w:rsid w:val="00832B0C"/>
    <w:rsid w:val="008339A6"/>
    <w:rsid w:val="00833DE9"/>
    <w:rsid w:val="008370C6"/>
    <w:rsid w:val="00837F72"/>
    <w:rsid w:val="00840BD2"/>
    <w:rsid w:val="008423A4"/>
    <w:rsid w:val="00842D7C"/>
    <w:rsid w:val="00844A16"/>
    <w:rsid w:val="008456B9"/>
    <w:rsid w:val="00847558"/>
    <w:rsid w:val="0085131B"/>
    <w:rsid w:val="00852C60"/>
    <w:rsid w:val="00853273"/>
    <w:rsid w:val="00856DB6"/>
    <w:rsid w:val="00857DAB"/>
    <w:rsid w:val="0086100E"/>
    <w:rsid w:val="00861098"/>
    <w:rsid w:val="0086404C"/>
    <w:rsid w:val="00864372"/>
    <w:rsid w:val="00867409"/>
    <w:rsid w:val="00870E54"/>
    <w:rsid w:val="008730C0"/>
    <w:rsid w:val="008801E9"/>
    <w:rsid w:val="00882820"/>
    <w:rsid w:val="00883F1F"/>
    <w:rsid w:val="00884DE3"/>
    <w:rsid w:val="00885954"/>
    <w:rsid w:val="00892284"/>
    <w:rsid w:val="008928C3"/>
    <w:rsid w:val="00894FDC"/>
    <w:rsid w:val="008A020E"/>
    <w:rsid w:val="008A0CAD"/>
    <w:rsid w:val="008A1D16"/>
    <w:rsid w:val="008A333C"/>
    <w:rsid w:val="008A4E6D"/>
    <w:rsid w:val="008A7437"/>
    <w:rsid w:val="008A747D"/>
    <w:rsid w:val="008B14B0"/>
    <w:rsid w:val="008B1858"/>
    <w:rsid w:val="008B1B13"/>
    <w:rsid w:val="008B5B58"/>
    <w:rsid w:val="008B6E62"/>
    <w:rsid w:val="008B7B76"/>
    <w:rsid w:val="008C0A65"/>
    <w:rsid w:val="008C2C68"/>
    <w:rsid w:val="008C339F"/>
    <w:rsid w:val="008D1BF5"/>
    <w:rsid w:val="008D5D34"/>
    <w:rsid w:val="008D71DA"/>
    <w:rsid w:val="008F114F"/>
    <w:rsid w:val="0090153A"/>
    <w:rsid w:val="00903C17"/>
    <w:rsid w:val="00905169"/>
    <w:rsid w:val="00910058"/>
    <w:rsid w:val="00912F0B"/>
    <w:rsid w:val="009139E5"/>
    <w:rsid w:val="009208F2"/>
    <w:rsid w:val="00920DC4"/>
    <w:rsid w:val="009260E1"/>
    <w:rsid w:val="00926B5F"/>
    <w:rsid w:val="00937E93"/>
    <w:rsid w:val="009404DB"/>
    <w:rsid w:val="0094589E"/>
    <w:rsid w:val="0095091A"/>
    <w:rsid w:val="00953933"/>
    <w:rsid w:val="00953B2F"/>
    <w:rsid w:val="009543AE"/>
    <w:rsid w:val="0095777C"/>
    <w:rsid w:val="00960B6A"/>
    <w:rsid w:val="0096622D"/>
    <w:rsid w:val="009667CA"/>
    <w:rsid w:val="00967C57"/>
    <w:rsid w:val="00971A2B"/>
    <w:rsid w:val="0098399A"/>
    <w:rsid w:val="00986C8E"/>
    <w:rsid w:val="00986DA2"/>
    <w:rsid w:val="00987A39"/>
    <w:rsid w:val="00991555"/>
    <w:rsid w:val="009A09E6"/>
    <w:rsid w:val="009A1F63"/>
    <w:rsid w:val="009A22DE"/>
    <w:rsid w:val="009A421C"/>
    <w:rsid w:val="009A4A9A"/>
    <w:rsid w:val="009A5AAA"/>
    <w:rsid w:val="009A734E"/>
    <w:rsid w:val="009B2382"/>
    <w:rsid w:val="009B76D9"/>
    <w:rsid w:val="009C1836"/>
    <w:rsid w:val="009C726E"/>
    <w:rsid w:val="009D5A1B"/>
    <w:rsid w:val="009D633F"/>
    <w:rsid w:val="009D68F9"/>
    <w:rsid w:val="009E02B1"/>
    <w:rsid w:val="009E0329"/>
    <w:rsid w:val="009E1114"/>
    <w:rsid w:val="009E3928"/>
    <w:rsid w:val="009F2128"/>
    <w:rsid w:val="00A004AC"/>
    <w:rsid w:val="00A01F55"/>
    <w:rsid w:val="00A11491"/>
    <w:rsid w:val="00A124DF"/>
    <w:rsid w:val="00A2114F"/>
    <w:rsid w:val="00A25B47"/>
    <w:rsid w:val="00A30657"/>
    <w:rsid w:val="00A30E82"/>
    <w:rsid w:val="00A31FCB"/>
    <w:rsid w:val="00A337F7"/>
    <w:rsid w:val="00A3497E"/>
    <w:rsid w:val="00A35826"/>
    <w:rsid w:val="00A35898"/>
    <w:rsid w:val="00A373E5"/>
    <w:rsid w:val="00A41E9B"/>
    <w:rsid w:val="00A4448C"/>
    <w:rsid w:val="00A44C9D"/>
    <w:rsid w:val="00A5261E"/>
    <w:rsid w:val="00A626C0"/>
    <w:rsid w:val="00A62B4F"/>
    <w:rsid w:val="00A6337F"/>
    <w:rsid w:val="00A65692"/>
    <w:rsid w:val="00A66130"/>
    <w:rsid w:val="00A6789C"/>
    <w:rsid w:val="00A71E5E"/>
    <w:rsid w:val="00A82E45"/>
    <w:rsid w:val="00A839F0"/>
    <w:rsid w:val="00A8431F"/>
    <w:rsid w:val="00A84D30"/>
    <w:rsid w:val="00A87144"/>
    <w:rsid w:val="00A8731C"/>
    <w:rsid w:val="00A929E7"/>
    <w:rsid w:val="00A9407C"/>
    <w:rsid w:val="00A94AAA"/>
    <w:rsid w:val="00A97665"/>
    <w:rsid w:val="00AB05AC"/>
    <w:rsid w:val="00AB3222"/>
    <w:rsid w:val="00AB3590"/>
    <w:rsid w:val="00AB40E5"/>
    <w:rsid w:val="00AB4FC4"/>
    <w:rsid w:val="00AB6E83"/>
    <w:rsid w:val="00AB7EE2"/>
    <w:rsid w:val="00AC2FD9"/>
    <w:rsid w:val="00AC46B9"/>
    <w:rsid w:val="00AC4AD1"/>
    <w:rsid w:val="00AC4E33"/>
    <w:rsid w:val="00AC5871"/>
    <w:rsid w:val="00AC64F0"/>
    <w:rsid w:val="00AC6983"/>
    <w:rsid w:val="00AC7839"/>
    <w:rsid w:val="00AD2644"/>
    <w:rsid w:val="00AD35DE"/>
    <w:rsid w:val="00AE30C4"/>
    <w:rsid w:val="00AE6C14"/>
    <w:rsid w:val="00AE75D9"/>
    <w:rsid w:val="00AF30F1"/>
    <w:rsid w:val="00B00691"/>
    <w:rsid w:val="00B01D28"/>
    <w:rsid w:val="00B104BC"/>
    <w:rsid w:val="00B13A88"/>
    <w:rsid w:val="00B20905"/>
    <w:rsid w:val="00B23DB7"/>
    <w:rsid w:val="00B24B31"/>
    <w:rsid w:val="00B25903"/>
    <w:rsid w:val="00B3115A"/>
    <w:rsid w:val="00B311A9"/>
    <w:rsid w:val="00B365DB"/>
    <w:rsid w:val="00B41847"/>
    <w:rsid w:val="00B422DD"/>
    <w:rsid w:val="00B423D6"/>
    <w:rsid w:val="00B469ED"/>
    <w:rsid w:val="00B472DD"/>
    <w:rsid w:val="00B47446"/>
    <w:rsid w:val="00B52ED7"/>
    <w:rsid w:val="00B60FA0"/>
    <w:rsid w:val="00B65938"/>
    <w:rsid w:val="00B6748F"/>
    <w:rsid w:val="00B67C5A"/>
    <w:rsid w:val="00B722EF"/>
    <w:rsid w:val="00B73268"/>
    <w:rsid w:val="00B733A0"/>
    <w:rsid w:val="00B906C3"/>
    <w:rsid w:val="00B907B0"/>
    <w:rsid w:val="00B9461A"/>
    <w:rsid w:val="00B963DB"/>
    <w:rsid w:val="00B96F88"/>
    <w:rsid w:val="00BA7862"/>
    <w:rsid w:val="00BB0F96"/>
    <w:rsid w:val="00BC3287"/>
    <w:rsid w:val="00BC61D3"/>
    <w:rsid w:val="00BD0DDE"/>
    <w:rsid w:val="00BD55BA"/>
    <w:rsid w:val="00BD5DD3"/>
    <w:rsid w:val="00BD6B20"/>
    <w:rsid w:val="00BE6097"/>
    <w:rsid w:val="00BF174C"/>
    <w:rsid w:val="00BF18BE"/>
    <w:rsid w:val="00BF2040"/>
    <w:rsid w:val="00BF2CAF"/>
    <w:rsid w:val="00BF4010"/>
    <w:rsid w:val="00BF7DFE"/>
    <w:rsid w:val="00C06DEE"/>
    <w:rsid w:val="00C10161"/>
    <w:rsid w:val="00C10368"/>
    <w:rsid w:val="00C157C2"/>
    <w:rsid w:val="00C207F6"/>
    <w:rsid w:val="00C213DB"/>
    <w:rsid w:val="00C358D8"/>
    <w:rsid w:val="00C36E39"/>
    <w:rsid w:val="00C45D86"/>
    <w:rsid w:val="00C50148"/>
    <w:rsid w:val="00C50A0B"/>
    <w:rsid w:val="00C56A6D"/>
    <w:rsid w:val="00C61274"/>
    <w:rsid w:val="00C70A47"/>
    <w:rsid w:val="00C70F07"/>
    <w:rsid w:val="00C71744"/>
    <w:rsid w:val="00C737BD"/>
    <w:rsid w:val="00C73BCD"/>
    <w:rsid w:val="00C75A66"/>
    <w:rsid w:val="00C76A0C"/>
    <w:rsid w:val="00C80F62"/>
    <w:rsid w:val="00C827DC"/>
    <w:rsid w:val="00C83121"/>
    <w:rsid w:val="00C86434"/>
    <w:rsid w:val="00C86CCD"/>
    <w:rsid w:val="00C946A0"/>
    <w:rsid w:val="00C94FE6"/>
    <w:rsid w:val="00C96458"/>
    <w:rsid w:val="00C973FB"/>
    <w:rsid w:val="00CA356F"/>
    <w:rsid w:val="00CA5EAE"/>
    <w:rsid w:val="00CB1D6A"/>
    <w:rsid w:val="00CB46AD"/>
    <w:rsid w:val="00CC0315"/>
    <w:rsid w:val="00CC2A32"/>
    <w:rsid w:val="00CC73A4"/>
    <w:rsid w:val="00CD0EDA"/>
    <w:rsid w:val="00CD476F"/>
    <w:rsid w:val="00CE1578"/>
    <w:rsid w:val="00CE15C6"/>
    <w:rsid w:val="00CE2244"/>
    <w:rsid w:val="00CE4B0F"/>
    <w:rsid w:val="00CE4DED"/>
    <w:rsid w:val="00CF1513"/>
    <w:rsid w:val="00CF605B"/>
    <w:rsid w:val="00CF7BA9"/>
    <w:rsid w:val="00D025AA"/>
    <w:rsid w:val="00D07D10"/>
    <w:rsid w:val="00D10D16"/>
    <w:rsid w:val="00D10F5B"/>
    <w:rsid w:val="00D165DC"/>
    <w:rsid w:val="00D211B6"/>
    <w:rsid w:val="00D274EE"/>
    <w:rsid w:val="00D321D1"/>
    <w:rsid w:val="00D35046"/>
    <w:rsid w:val="00D4041D"/>
    <w:rsid w:val="00D40CA6"/>
    <w:rsid w:val="00D43C79"/>
    <w:rsid w:val="00D5158C"/>
    <w:rsid w:val="00D5231C"/>
    <w:rsid w:val="00D54644"/>
    <w:rsid w:val="00D5507A"/>
    <w:rsid w:val="00D5540E"/>
    <w:rsid w:val="00D60054"/>
    <w:rsid w:val="00D640B6"/>
    <w:rsid w:val="00D66790"/>
    <w:rsid w:val="00D66C36"/>
    <w:rsid w:val="00D66D5E"/>
    <w:rsid w:val="00D7245C"/>
    <w:rsid w:val="00D730A5"/>
    <w:rsid w:val="00D75680"/>
    <w:rsid w:val="00D75A63"/>
    <w:rsid w:val="00D7614C"/>
    <w:rsid w:val="00D810EC"/>
    <w:rsid w:val="00D8199E"/>
    <w:rsid w:val="00D84B51"/>
    <w:rsid w:val="00D86459"/>
    <w:rsid w:val="00D877DE"/>
    <w:rsid w:val="00D908EA"/>
    <w:rsid w:val="00D92BD0"/>
    <w:rsid w:val="00DA4743"/>
    <w:rsid w:val="00DA56E6"/>
    <w:rsid w:val="00DB0545"/>
    <w:rsid w:val="00DB0A54"/>
    <w:rsid w:val="00DB1330"/>
    <w:rsid w:val="00DB39AC"/>
    <w:rsid w:val="00DB4134"/>
    <w:rsid w:val="00DB4BC7"/>
    <w:rsid w:val="00DB64E7"/>
    <w:rsid w:val="00DC365B"/>
    <w:rsid w:val="00DD5362"/>
    <w:rsid w:val="00DE17EE"/>
    <w:rsid w:val="00DE4B2A"/>
    <w:rsid w:val="00DE6241"/>
    <w:rsid w:val="00DF0850"/>
    <w:rsid w:val="00DF3B7F"/>
    <w:rsid w:val="00DF3BF3"/>
    <w:rsid w:val="00DF41C6"/>
    <w:rsid w:val="00DF456E"/>
    <w:rsid w:val="00E016CD"/>
    <w:rsid w:val="00E104D9"/>
    <w:rsid w:val="00E114DA"/>
    <w:rsid w:val="00E11C03"/>
    <w:rsid w:val="00E15940"/>
    <w:rsid w:val="00E1649D"/>
    <w:rsid w:val="00E2639E"/>
    <w:rsid w:val="00E26DB9"/>
    <w:rsid w:val="00E27408"/>
    <w:rsid w:val="00E34532"/>
    <w:rsid w:val="00E3715E"/>
    <w:rsid w:val="00E371CE"/>
    <w:rsid w:val="00E44CC7"/>
    <w:rsid w:val="00E50280"/>
    <w:rsid w:val="00E514F9"/>
    <w:rsid w:val="00E5158D"/>
    <w:rsid w:val="00E516C7"/>
    <w:rsid w:val="00E53B0B"/>
    <w:rsid w:val="00E54882"/>
    <w:rsid w:val="00E60ECD"/>
    <w:rsid w:val="00E60F25"/>
    <w:rsid w:val="00E6119B"/>
    <w:rsid w:val="00E70AAC"/>
    <w:rsid w:val="00E7264E"/>
    <w:rsid w:val="00E755F5"/>
    <w:rsid w:val="00E7633F"/>
    <w:rsid w:val="00E82FBE"/>
    <w:rsid w:val="00E8370C"/>
    <w:rsid w:val="00E91A7B"/>
    <w:rsid w:val="00E925C2"/>
    <w:rsid w:val="00E9487B"/>
    <w:rsid w:val="00E95182"/>
    <w:rsid w:val="00E9662B"/>
    <w:rsid w:val="00EA031F"/>
    <w:rsid w:val="00EA0FF1"/>
    <w:rsid w:val="00EA298E"/>
    <w:rsid w:val="00EA3C1F"/>
    <w:rsid w:val="00EA4342"/>
    <w:rsid w:val="00EA4891"/>
    <w:rsid w:val="00EA52E0"/>
    <w:rsid w:val="00EA5870"/>
    <w:rsid w:val="00EB0928"/>
    <w:rsid w:val="00EB3210"/>
    <w:rsid w:val="00EB3620"/>
    <w:rsid w:val="00EC2418"/>
    <w:rsid w:val="00EC45C2"/>
    <w:rsid w:val="00EC4710"/>
    <w:rsid w:val="00EC4834"/>
    <w:rsid w:val="00EC54F2"/>
    <w:rsid w:val="00ED1824"/>
    <w:rsid w:val="00ED4041"/>
    <w:rsid w:val="00ED416C"/>
    <w:rsid w:val="00ED779B"/>
    <w:rsid w:val="00EE2945"/>
    <w:rsid w:val="00EE5EDF"/>
    <w:rsid w:val="00EE78F4"/>
    <w:rsid w:val="00EF0928"/>
    <w:rsid w:val="00EF2C5F"/>
    <w:rsid w:val="00EF4C05"/>
    <w:rsid w:val="00EF5E5A"/>
    <w:rsid w:val="00EF7A13"/>
    <w:rsid w:val="00F000A4"/>
    <w:rsid w:val="00F04214"/>
    <w:rsid w:val="00F106E2"/>
    <w:rsid w:val="00F173C6"/>
    <w:rsid w:val="00F200BB"/>
    <w:rsid w:val="00F24F3B"/>
    <w:rsid w:val="00F25958"/>
    <w:rsid w:val="00F26E59"/>
    <w:rsid w:val="00F35A9A"/>
    <w:rsid w:val="00F370F2"/>
    <w:rsid w:val="00F44334"/>
    <w:rsid w:val="00F446C3"/>
    <w:rsid w:val="00F44D31"/>
    <w:rsid w:val="00F46DD3"/>
    <w:rsid w:val="00F47CCF"/>
    <w:rsid w:val="00F54799"/>
    <w:rsid w:val="00F5733F"/>
    <w:rsid w:val="00F62CE0"/>
    <w:rsid w:val="00F62DE3"/>
    <w:rsid w:val="00F63274"/>
    <w:rsid w:val="00F641C3"/>
    <w:rsid w:val="00F66A86"/>
    <w:rsid w:val="00F67C3E"/>
    <w:rsid w:val="00F711B5"/>
    <w:rsid w:val="00F71777"/>
    <w:rsid w:val="00F718D2"/>
    <w:rsid w:val="00F73EAA"/>
    <w:rsid w:val="00F75A46"/>
    <w:rsid w:val="00F80F9C"/>
    <w:rsid w:val="00F83694"/>
    <w:rsid w:val="00F851A1"/>
    <w:rsid w:val="00F85589"/>
    <w:rsid w:val="00F869F2"/>
    <w:rsid w:val="00F91BDA"/>
    <w:rsid w:val="00F94B10"/>
    <w:rsid w:val="00F96E8E"/>
    <w:rsid w:val="00F97E54"/>
    <w:rsid w:val="00FA06A5"/>
    <w:rsid w:val="00FA355E"/>
    <w:rsid w:val="00FA4C61"/>
    <w:rsid w:val="00FB2013"/>
    <w:rsid w:val="00FB5D5E"/>
    <w:rsid w:val="00FC12A8"/>
    <w:rsid w:val="00FC3ABF"/>
    <w:rsid w:val="00FC6C39"/>
    <w:rsid w:val="00FC6D0A"/>
    <w:rsid w:val="00FD08E1"/>
    <w:rsid w:val="00FD10FA"/>
    <w:rsid w:val="00FD7644"/>
    <w:rsid w:val="00FD7B98"/>
    <w:rsid w:val="00FE0586"/>
    <w:rsid w:val="00FE73F8"/>
    <w:rsid w:val="00FF27BD"/>
    <w:rsid w:val="00FF2EAE"/>
    <w:rsid w:val="00FF51FA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true" w:uiPriority="0" w:semiHidden="false" w:unhideWhenUsed="false"/>
    <w:lsdException w:name="caption" w:locked="true" w:uiPriority="0" w:qFormat="true"/>
    <w:lsdException w:name="List" w:locked="true" w:uiPriority="0" w:semiHidden="false" w:unhideWhenUsed="false"/>
    <w:lsdException w:name="List 2" w:locked="true" w:uiPriority="0" w:semiHidden="false" w:unhideWhenUsed="false"/>
    <w:lsdException w:name="List 3" w:locked="true" w:uiPriority="0" w:semiHidden="false" w:unhideWhenUsed="false"/>
    <w:lsdException w:name="Title" w:locked="true" w:uiPriority="0" w:semiHidden="false" w:unhideWhenUsed="false" w:qFormat="true"/>
    <w:lsdException w:name="Default Paragraph Font" w:uiPriority="1"/>
    <w:lsdException w:name="List Continue 5" w:locked="true" w:uiPriority="0" w:semiHidden="false" w:unhideWhenUsed="false"/>
    <w:lsdException w:name="Message Header" w:locked="true" w:uiPriority="0" w:semiHidden="false" w:unhideWhenUsed="false"/>
    <w:lsdException w:name="Subtitle" w:locked="true" w:uiPriority="0" w:semiHidden="false" w:unhideWhenUsed="false" w:qFormat="true"/>
    <w:lsdException w:name="Salutation" w:locked="true" w:uiPriority="0" w:semiHidden="false" w:unhideWhenUsed="fals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819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uiPriority w:val="9"/>
    <w:semiHidden/>
    <w:rsid w:val="00FA06A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Nadpis3Char" w:customStyle="true">
    <w:name w:val="Nadpis 3 Char"/>
    <w:basedOn w:val="Standardnpsmoodstavce"/>
    <w:link w:val="Nadpis3"/>
    <w:uiPriority w:val="99"/>
    <w:rsid w:val="00FA06A0"/>
    <w:rPr>
      <w:rFonts w:ascii="Arial" w:hAnsi="Arial" w:cs="Arial"/>
      <w:b/>
      <w:iCs/>
      <w:spacing w:val="-2"/>
      <w:sz w:val="20"/>
      <w:szCs w:val="20"/>
    </w:rPr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4073E"/>
    <w:rPr>
      <w:rFonts w:cs="Times New Roman"/>
    </w:rPr>
  </w:style>
  <w:style w:type="paragraph" w:styleId="Zhlav">
    <w:name w:val="header"/>
    <w:basedOn w:val="Normln"/>
    <w:link w:val="ZhlavChar"/>
    <w:uiPriority w:val="99"/>
    <w:rsid w:val="00662C7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30509B"/>
    <w:rPr>
      <w:sz w:val="24"/>
    </w:rPr>
  </w:style>
  <w:style w:type="character" w:styleId="okbasic21" w:customStyle="true">
    <w:name w:val="okbasic21"/>
    <w:uiPriority w:val="99"/>
    <w:rsid w:val="00077C42"/>
    <w:rPr>
      <w:rFonts w:ascii="Arial" w:hAnsi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9B238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type="table" w:styleId="Mkatabulky">
    <w:name w:val="Table Grid"/>
    <w:basedOn w:val="Normlntabulka"/>
    <w:uiPriority w:val="99"/>
    <w:rsid w:val="004C128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subjname" w:customStyle="true">
    <w:name w:val="tsubjname"/>
    <w:basedOn w:val="Standardnpsmoodstavce"/>
    <w:uiPriority w:val="99"/>
    <w:rsid w:val="00802585"/>
    <w:rPr>
      <w:rFonts w:cs="Times New Roman"/>
    </w:rPr>
  </w:style>
  <w:style w:type="character" w:styleId="Siln">
    <w:name w:val="Strong"/>
    <w:basedOn w:val="Standardnpsmoodstavce"/>
    <w:uiPriority w:val="99"/>
    <w:qFormat/>
    <w:rsid w:val="00802585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type="paragraph" w:styleId="NormlnOdsazen" w:customStyle="true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styleId="Textodstavce" w:customStyle="true">
    <w:name w:val="Text odstavce"/>
    <w:basedOn w:val="Normln"/>
    <w:uiPriority w:val="99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styleId="Textbodu" w:customStyle="true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styleId="Textpsmene" w:customStyle="true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ozloendokumentuChar" w:customStyle="true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857D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paragraph" w:styleId="Default" w:customStyle="true">
    <w:name w:val="Default"/>
    <w:rsid w:val="00D5231C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locked="1" w:name="footer" w:semiHidden="0" w:uiPriority="0" w:unhideWhenUsed="0"/>
    <w:lsdException w:locked="1" w:name="caption" w:qFormat="1" w:uiPriority="0"/>
    <w:lsdException w:locked="1" w:name="List" w:semiHidden="0" w:uiPriority="0" w:unhideWhenUsed="0"/>
    <w:lsdException w:locked="1" w:name="List 2" w:semiHidden="0" w:uiPriority="0" w:unhideWhenUsed="0"/>
    <w:lsdException w:locked="1" w:name="List 3" w:semiHidden="0" w:uiPriority="0" w:unhideWhenUsed="0"/>
    <w:lsdException w:locked="1" w:name="Title" w:qFormat="1" w:semiHidden="0" w:uiPriority="0" w:unhideWhenUsed="0"/>
    <w:lsdException w:name="Default Paragraph Font" w:uiPriority="1"/>
    <w:lsdException w:locked="1" w:name="List Continue 5" w:semiHidden="0" w:uiPriority="0" w:unhideWhenUsed="0"/>
    <w:lsdException w:locked="1" w:name="Message Header" w:semiHidden="0" w:uiPriority="0" w:unhideWhenUsed="0"/>
    <w:lsdException w:locked="1" w:name="Subtitle" w:qFormat="1" w:semiHidden="0" w:uiPriority="0" w:unhideWhenUsed="0"/>
    <w:lsdException w:locked="1" w:name="Salutation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8199E"/>
    <w:rPr>
      <w:sz w:val="24"/>
      <w:szCs w:val="24"/>
    </w:rPr>
  </w:style>
  <w:style w:styleId="Nadpis2" w:type="paragraph">
    <w:name w:val="heading 2"/>
    <w:basedOn w:val="Normln"/>
    <w:next w:val="Normln"/>
    <w:link w:val="Nadpis2Char"/>
    <w:uiPriority w:val="99"/>
    <w:qFormat/>
    <w:rsid w:val="008370C6"/>
    <w:pPr>
      <w:keepNext/>
      <w:spacing w:after="60" w:before="240"/>
      <w:outlineLvl w:val="1"/>
    </w:pPr>
    <w:rPr>
      <w:rFonts w:ascii="Arial" w:cs="Arial" w:hAnsi="Arial"/>
      <w:b/>
      <w:bCs/>
      <w:i/>
      <w:iCs/>
      <w:sz w:val="28"/>
      <w:szCs w:val="28"/>
    </w:rPr>
  </w:style>
  <w:style w:styleId="Nadpis3" w:type="paragraph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cs="Arial" w:hAnsi="Arial"/>
      <w:b/>
      <w:iCs/>
      <w:spacing w:val="-2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uiPriority w:val="9"/>
    <w:semiHidden/>
    <w:rsid w:val="00FA06A0"/>
    <w:rPr>
      <w:rFonts w:asciiTheme="majorHAnsi" w:cstheme="majorBidi" w:eastAsiaTheme="majorEastAsia" w:hAnsiTheme="majorHAnsi"/>
      <w:b/>
      <w:bCs/>
      <w:i/>
      <w:iCs/>
      <w:sz w:val="28"/>
      <w:szCs w:val="28"/>
    </w:rPr>
  </w:style>
  <w:style w:customStyle="1" w:styleId="Nadpis3Char" w:type="character">
    <w:name w:val="Nadpis 3 Char"/>
    <w:basedOn w:val="Standardnpsmoodstavce"/>
    <w:link w:val="Nadpis3"/>
    <w:uiPriority w:val="99"/>
    <w:rsid w:val="00FA06A0"/>
    <w:rPr>
      <w:rFonts w:ascii="Arial" w:cs="Arial" w:hAnsi="Arial"/>
      <w:b/>
      <w:iCs/>
      <w:spacing w:val="-2"/>
      <w:sz w:val="20"/>
      <w:szCs w:val="20"/>
    </w:rPr>
  </w:style>
  <w:style w:styleId="Zpat" w:type="paragraph">
    <w:name w:val="footer"/>
    <w:basedOn w:val="Normln"/>
    <w:link w:val="ZpatChar"/>
    <w:uiPriority w:val="99"/>
    <w:rsid w:val="0074073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styleId="slostrnky" w:type="character">
    <w:name w:val="page number"/>
    <w:basedOn w:val="Standardnpsmoodstavce"/>
    <w:uiPriority w:val="99"/>
    <w:rsid w:val="0074073E"/>
    <w:rPr>
      <w:rFonts w:cs="Times New Roman"/>
    </w:rPr>
  </w:style>
  <w:style w:styleId="Zhlav" w:type="paragraph">
    <w:name w:val="header"/>
    <w:basedOn w:val="Normln"/>
    <w:link w:val="ZhlavChar"/>
    <w:uiPriority w:val="99"/>
    <w:rsid w:val="00662C7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30509B"/>
    <w:rPr>
      <w:sz w:val="24"/>
    </w:rPr>
  </w:style>
  <w:style w:customStyle="1" w:styleId="okbasic21" w:type="character">
    <w:name w:val="okbasic21"/>
    <w:uiPriority w:val="99"/>
    <w:rsid w:val="00077C42"/>
    <w:rPr>
      <w:rFonts w:ascii="Arial" w:hAnsi="Arial"/>
      <w:color w:val="000000"/>
      <w:sz w:val="24"/>
    </w:rPr>
  </w:style>
  <w:style w:styleId="Textbubliny" w:type="paragraph">
    <w:name w:val="Balloon Text"/>
    <w:basedOn w:val="Normln"/>
    <w:link w:val="TextbublinyChar"/>
    <w:uiPriority w:val="99"/>
    <w:semiHidden/>
    <w:rsid w:val="009B238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styleId="Mkatabulky" w:type="table">
    <w:name w:val="Table Grid"/>
    <w:basedOn w:val="Normlntabulka"/>
    <w:uiPriority w:val="99"/>
    <w:rsid w:val="004C1287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subjname" w:type="character">
    <w:name w:val="tsubjname"/>
    <w:basedOn w:val="Standardnpsmoodstavce"/>
    <w:uiPriority w:val="99"/>
    <w:rsid w:val="00802585"/>
    <w:rPr>
      <w:rFonts w:cs="Times New Roman"/>
    </w:rPr>
  </w:style>
  <w:style w:styleId="Siln" w:type="character">
    <w:name w:val="Strong"/>
    <w:basedOn w:val="Standardnpsmoodstavce"/>
    <w:uiPriority w:val="99"/>
    <w:qFormat/>
    <w:rsid w:val="00802585"/>
    <w:rPr>
      <w:rFonts w:cs="Times New Roman"/>
      <w:b/>
    </w:rPr>
  </w:style>
  <w:style w:styleId="Hypertextovodkaz" w:type="character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styleId="Zkladntext" w:type="paragraph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eastAsia="cs-CZ" w:val="cs-CZ"/>
    </w:rPr>
  </w:style>
  <w:style w:styleId="Zkladntext2" w:type="paragraph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customStyle="1" w:styleId="Zkladntext2Char" w:type="character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customStyle="1" w:styleId="NormlnOdsazen" w:type="paragraph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customStyle="1" w:styleId="Textodstavce" w:type="paragraph">
    <w:name w:val="Text odstavce"/>
    <w:basedOn w:val="Normln"/>
    <w:uiPriority w:val="99"/>
    <w:rsid w:val="003B31EC"/>
    <w:pPr>
      <w:numPr>
        <w:ilvl w:val="6"/>
        <w:numId w:val="7"/>
      </w:numPr>
      <w:tabs>
        <w:tab w:pos="851" w:val="left"/>
      </w:tabs>
      <w:spacing w:after="120" w:before="120"/>
      <w:jc w:val="both"/>
      <w:outlineLvl w:val="6"/>
    </w:pPr>
    <w:rPr>
      <w:rFonts w:ascii="Arial" w:hAnsi="Arial"/>
      <w:szCs w:val="20"/>
    </w:rPr>
  </w:style>
  <w:style w:customStyle="1" w:styleId="Textbodu" w:type="paragraph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customStyle="1" w:styleId="Textpsmene" w:type="paragraph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styleId="Rozloendokumentu" w:type="paragraph">
    <w:name w:val="Document Map"/>
    <w:basedOn w:val="Normln"/>
    <w:link w:val="RozloendokumentuChar"/>
    <w:uiPriority w:val="99"/>
    <w:semiHidden/>
    <w:rsid w:val="0036232A"/>
    <w:pPr>
      <w:shd w:color="auto" w:fill="000080" w:val="clear"/>
    </w:pPr>
    <w:rPr>
      <w:rFonts w:ascii="Tahoma" w:cs="Tahoma" w:hAnsi="Tahoma"/>
      <w:sz w:val="20"/>
      <w:szCs w:val="20"/>
    </w:rPr>
  </w:style>
  <w:style w:customStyle="1" w:styleId="RozloendokumentuChar" w:type="character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styleId="Zkladntextodsazen" w:type="paragraph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styleId="Odkaznakoment" w:type="character">
    <w:name w:val="annotation reference"/>
    <w:basedOn w:val="Standardnpsmoodstavce"/>
    <w:uiPriority w:val="99"/>
    <w:rsid w:val="00857DAB"/>
    <w:rPr>
      <w:rFonts w:cs="Times New Roman"/>
      <w:sz w:val="16"/>
    </w:rPr>
  </w:style>
  <w:style w:styleId="Textkomente" w:type="paragraph">
    <w:name w:val="annotation text"/>
    <w:basedOn w:val="Normln"/>
    <w:link w:val="TextkomenteChar"/>
    <w:uiPriority w:val="99"/>
    <w:rsid w:val="00857DAB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styleId="Pedmtkomente" w:type="paragraph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styleId="Odstavecseseznamem" w:type="paragraph">
    <w:name w:val="List Paragraph"/>
    <w:basedOn w:val="Normln"/>
    <w:uiPriority w:val="34"/>
    <w:qFormat/>
    <w:rsid w:val="00A66130"/>
    <w:pPr>
      <w:ind w:left="708"/>
    </w:pPr>
  </w:style>
  <w:style w:customStyle="1" w:styleId="Default" w:type="paragraph">
    <w:name w:val="Default"/>
    <w:rsid w:val="00D5231C"/>
    <w:pPr>
      <w:autoSpaceDE w:val="0"/>
      <w:autoSpaceDN w:val="0"/>
      <w:adjustRightInd w:val="0"/>
    </w:pPr>
    <w:rPr>
      <w:rFonts w:ascii="Arial" w:cs="Arial" w:eastAsiaTheme="minorHAnsi" w:hAnsi="Arial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6505343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6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6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3</properties:Pages>
  <properties:Words>464</properties:Words>
  <properties:Characters>3114</properties:Characters>
  <properties:Lines>25</properties:Lines>
  <properties:Paragraphs>7</properties:Paragraphs>
  <properties:TotalTime>32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N á v r h</vt:lpstr>
    </vt:vector>
  </properties:TitlesOfParts>
  <properties:LinksUpToDate>false</properties:LinksUpToDate>
  <properties:CharactersWithSpaces>3571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2018-11-06T08:23:00Z</dcterms:created>
  <dc:creator/>
  <cp:lastModifiedBy/>
  <cp:lastPrinted>2017-02-21T15:28:00Z</cp:lastPrinted>
  <dcterms:modified xmlns:xsi="http://www.w3.org/2001/XMLSchema-instance" xsi:type="dcterms:W3CDTF">2018-11-08T08:50:00Z</dcterms:modified>
  <cp:revision>4</cp:revision>
  <dc:title>N á v r h</dc:title>
</cp:coreProperties>
</file>