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A1160E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A1160E" w:rsidR="00CA7DE2" w:rsidP="00D2033B" w:rsidRDefault="00F20B9A">
            <w:pPr>
              <w:keepNext/>
              <w:suppressAutoHyphens/>
              <w:spacing w:before="360"/>
              <w:jc w:val="center"/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</w:pPr>
            <w:bookmarkStart w:name="_GoBack" w:id="0"/>
            <w:bookmarkEnd w:id="0"/>
            <w:r w:rsidRP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Pr="00A1160E" w:rsidR="00D2033B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8</w:t>
            </w:r>
            <w:r w:rsidRPr="00A1160E" w:rsidR="006B37A3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- </w:t>
            </w:r>
            <w:r w:rsidRPr="00A1160E" w:rsidR="000F3A3D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</w:p>
        </w:tc>
      </w:tr>
      <w:tr w:rsidRPr="00A1160E" w:rsidR="00F20B9A" w:rsidTr="00F20B9A">
        <w:trPr>
          <w:trHeight w:val="851"/>
        </w:trPr>
        <w:tc>
          <w:tcPr>
            <w:tcW w:w="9469" w:type="dxa"/>
            <w:gridSpan w:val="4"/>
          </w:tcPr>
          <w:p w:rsidRPr="00A1160E" w:rsidR="00F20B9A" w:rsidP="00F20B9A" w:rsidRDefault="00F20B9A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b/>
                <w:sz w:val="20"/>
                <w:szCs w:val="20"/>
              </w:rPr>
              <w:t>na zakázku: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C721E" w:rsidR="00823348" w:rsidP="007175FA" w:rsidRDefault="00823348">
            <w:pPr>
              <w:spacing w:line="259" w:lineRule="auto"/>
              <w:ind w:left="2"/>
              <w:rPr>
                <w:rFonts w:ascii="Tahoma" w:hAnsi="Tahoma" w:cs="Tahoma"/>
                <w:b/>
              </w:rPr>
            </w:pPr>
            <w:r w:rsidRPr="005C721E">
              <w:rPr>
                <w:rFonts w:ascii="Tahoma" w:hAnsi="Tahoma" w:cs="Tahoma"/>
                <w:b/>
                <w:color w:val="333333"/>
                <w:sz w:val="22"/>
                <w:szCs w:val="20"/>
                <w:shd w:val="clear" w:color="auto" w:fill="FFFFFF"/>
              </w:rPr>
              <w:t>OBSLUŽNÁ SPOLEČNOST, a.s. - vzdělávání zaměstnanců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C721E" w:rsidR="00823348" w:rsidP="007175FA" w:rsidRDefault="00823348">
            <w:pPr>
              <w:spacing w:line="259" w:lineRule="auto"/>
              <w:ind w:left="2"/>
              <w:rPr>
                <w:rFonts w:ascii="Tahoma" w:hAnsi="Tahoma" w:cs="Tahoma"/>
              </w:rPr>
            </w:pPr>
            <w:r w:rsidRPr="005C721E">
              <w:rPr>
                <w:rStyle w:val="datalabel"/>
                <w:rFonts w:ascii="Tahoma" w:hAnsi="Tahoma" w:cs="Tahoma"/>
              </w:rPr>
              <w:t>CZ.03.1.52/0.0/0.0/16_043/0004809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823348" w:rsidP="00CE419E" w:rsidRDefault="008233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333333"/>
                <w:sz w:val="22"/>
                <w:szCs w:val="20"/>
                <w:shd w:val="clear" w:color="auto" w:fill="FFFFFF"/>
              </w:rPr>
              <w:t>OBSLUŽNÁ SPOLEČNOST, a.s.</w:t>
            </w:r>
          </w:p>
        </w:tc>
      </w:tr>
    </w:tbl>
    <w:p w:rsidRPr="00A1160E" w:rsidR="00A654F7" w:rsidP="009D07CB" w:rsidRDefault="00A654F7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F20B9A" w:rsidP="00F20B9A" w:rsidRDefault="00F20B9A">
      <w:pPr>
        <w:pStyle w:val="nzevmen"/>
        <w:jc w:val="center"/>
        <w:rPr>
          <w:rFonts w:ascii="Tahoma" w:hAnsi="Tahoma" w:cs="Tahoma"/>
          <w:sz w:val="20"/>
          <w:szCs w:val="20"/>
          <w:lang w:val="cs-CZ"/>
        </w:rPr>
      </w:pPr>
      <w:r w:rsidRPr="00A1160E">
        <w:rPr>
          <w:rFonts w:ascii="Tahoma" w:hAnsi="Tahoma" w:cs="Tahoma"/>
          <w:sz w:val="20"/>
          <w:szCs w:val="20"/>
        </w:rPr>
        <w:t xml:space="preserve">Údaje o </w:t>
      </w:r>
      <w:r w:rsidRPr="00A1160E">
        <w:rPr>
          <w:rFonts w:ascii="Tahoma" w:hAnsi="Tahoma" w:cs="Tahoma"/>
          <w:sz w:val="20"/>
          <w:szCs w:val="20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A1160E" w:rsidR="00F20B9A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F20B9A" w:rsidP="00DC4BCD" w:rsidRDefault="00F20B9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A1160E" w:rsidR="00F20B9A" w:rsidP="00A72B7D" w:rsidRDefault="00A72B7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</w:tbl>
    <w:p w:rsidRPr="00A1160E" w:rsidR="00F20B9A" w:rsidP="009D07CB" w:rsidRDefault="00F20B9A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8E762C" w:rsidP="009D07CB" w:rsidRDefault="008E762C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5E27CA" w:rsidP="00A654F7" w:rsidRDefault="00F20B9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Dodavatel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 xml:space="preserve"> ve své nabídce specifikuje části veřejné zakázky, které má v úmyslu zadat jednomu či více </w:t>
      </w:r>
      <w:r w:rsidRPr="00A1160E" w:rsidR="00F01782">
        <w:rPr>
          <w:rStyle w:val="Siln"/>
          <w:rFonts w:ascii="Tahoma" w:hAnsi="Tahoma" w:cs="Tahoma"/>
          <w:b w:val="false"/>
          <w:sz w:val="20"/>
          <w:szCs w:val="20"/>
        </w:rPr>
        <w:t>pod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>dodavatelům.</w:t>
      </w:r>
    </w:p>
    <w:p w:rsidRPr="00A1160E" w:rsidR="008E762C" w:rsidP="00A654F7" w:rsidRDefault="008E762C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1D4358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</w:t>
      </w:r>
      <w:r w:rsidRPr="00A1160E" w:rsidR="001D4358">
        <w:rPr>
          <w:rFonts w:ascii="Tahoma" w:hAnsi="Tahoma" w:cs="Tahoma"/>
          <w:b/>
          <w:bCs/>
          <w:iCs/>
          <w:sz w:val="20"/>
          <w:szCs w:val="20"/>
          <w:u w:val="single"/>
        </w:rPr>
        <w:t>dodavatel č. 1</w:t>
      </w:r>
      <w:r w:rsidR="00823348">
        <w:rPr>
          <w:rFonts w:ascii="Tahoma" w:hAnsi="Tahoma" w:cs="Tahoma"/>
          <w:b/>
          <w:bCs/>
          <w:iCs/>
          <w:sz w:val="20"/>
          <w:szCs w:val="20"/>
          <w:u w:val="single"/>
        </w:rPr>
        <w:t xml:space="preserve"> až x….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 xml:space="preserve"> poddodavatele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(%):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(Kč</w:t>
      </w:r>
      <w:r w:rsidRPr="00A1160E" w:rsidR="001519E9">
        <w:rPr>
          <w:rFonts w:ascii="Tahoma" w:hAnsi="Tahoma" w:cs="Tahoma"/>
          <w:bCs/>
          <w:iCs/>
          <w:sz w:val="20"/>
          <w:szCs w:val="20"/>
        </w:rPr>
        <w:t xml:space="preserve"> bez DPH</w:t>
      </w:r>
      <w:r w:rsidRPr="00A1160E">
        <w:rPr>
          <w:rFonts w:ascii="Tahoma" w:hAnsi="Tahoma" w:cs="Tahoma"/>
          <w:bCs/>
          <w:iCs/>
          <w:sz w:val="20"/>
          <w:szCs w:val="20"/>
        </w:rPr>
        <w:t>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uvede počet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 dle skutečnosti)</w:t>
      </w:r>
    </w:p>
    <w:p w:rsidRPr="00A1160E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A1160E" w:rsidR="001D4358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i/>
          <w:sz w:val="20"/>
          <w:szCs w:val="20"/>
          <w:highlight w:val="yellow"/>
        </w:rPr>
        <w:t>nebo</w:t>
      </w:r>
    </w:p>
    <w:p w:rsidRPr="00A1160E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Pokud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nemá v úmyslu zadat žádnou část veřejné zakázky jiným osobám 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dodavatelům), učiní o této skutečnosti následující čestné prohlášení:</w:t>
      </w:r>
    </w:p>
    <w:p w:rsidRPr="00A1160E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b/>
          <w:sz w:val="20"/>
          <w:szCs w:val="20"/>
        </w:rPr>
      </w:pPr>
      <w:r w:rsidRPr="00A1160E">
        <w:rPr>
          <w:rFonts w:ascii="Tahoma" w:hAnsi="Tahoma" w:cs="Tahoma"/>
          <w:b/>
          <w:sz w:val="20"/>
          <w:szCs w:val="20"/>
        </w:rPr>
        <w:t>Čestně prohlašujeme, že n</w:t>
      </w:r>
      <w:r w:rsidRPr="00A1160E" w:rsidR="001D4358">
        <w:rPr>
          <w:rFonts w:ascii="Tahoma" w:hAnsi="Tahoma" w:cs="Tahoma"/>
          <w:b/>
          <w:sz w:val="20"/>
          <w:szCs w:val="20"/>
        </w:rPr>
        <w:t>aše společnost nemá v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 úmyslu zadat </w:t>
      </w:r>
      <w:r w:rsidRPr="00A1160E" w:rsidR="00F01782">
        <w:rPr>
          <w:rFonts w:ascii="Tahoma" w:hAnsi="Tahoma" w:cs="Tahoma"/>
          <w:b/>
          <w:sz w:val="20"/>
          <w:szCs w:val="20"/>
        </w:rPr>
        <w:t>pod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dodavatelům žádnou část díla k realizaci a dále prohlašujeme, že </w:t>
      </w:r>
      <w:r w:rsidRPr="00A1160E" w:rsidR="00AD7362">
        <w:rPr>
          <w:rFonts w:ascii="Tahoma" w:hAnsi="Tahoma" w:cs="Tahoma"/>
          <w:b/>
          <w:sz w:val="20"/>
          <w:szCs w:val="20"/>
        </w:rPr>
        <w:t xml:space="preserve">celé </w:t>
      </w:r>
      <w:r w:rsidRPr="00A1160E" w:rsidR="00C5315A">
        <w:rPr>
          <w:rFonts w:ascii="Tahoma" w:hAnsi="Tahoma" w:cs="Tahoma"/>
          <w:b/>
          <w:sz w:val="20"/>
          <w:szCs w:val="20"/>
        </w:rPr>
        <w:t>dílo zhotov</w:t>
      </w:r>
      <w:r w:rsidRPr="00A1160E" w:rsidR="00AD7362">
        <w:rPr>
          <w:rFonts w:ascii="Tahoma" w:hAnsi="Tahoma" w:cs="Tahoma"/>
          <w:b/>
          <w:sz w:val="20"/>
          <w:szCs w:val="20"/>
        </w:rPr>
        <w:t>íme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 vlastními silami.</w:t>
      </w: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Tahoma" w:hAnsi="Tahoma" w:cs="Tahoma"/>
          <w:b/>
          <w:sz w:val="20"/>
          <w:szCs w:val="20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V ……………………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…       dne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  ……………………</w:t>
      </w: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823348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>
        <w:rPr>
          <w:rFonts w:ascii="Tahoma" w:hAnsi="Tahoma" w:eastAsia="Calibri" w:cs="Tahoma"/>
          <w:sz w:val="20"/>
          <w:szCs w:val="20"/>
          <w:lang w:eastAsia="ar-SA"/>
        </w:rPr>
        <w:t>………….</w:t>
      </w:r>
      <w:r w:rsidRPr="00A1160E" w:rsidR="00F20B9A">
        <w:rPr>
          <w:rFonts w:ascii="Tahoma" w:hAnsi="Tahoma" w:eastAsia="Calibri" w:cs="Tahoma"/>
          <w:sz w:val="20"/>
          <w:szCs w:val="20"/>
          <w:lang w:eastAsia="ar-SA"/>
        </w:rPr>
        <w:t>……………………………………………..…</w:t>
      </w:r>
    </w:p>
    <w:p w:rsidRPr="00A1160E" w:rsidR="00F20B9A" w:rsidP="00F20B9A" w:rsidRDefault="00F20B9A">
      <w:pPr>
        <w:suppressAutoHyphens/>
        <w:spacing w:line="276" w:lineRule="auto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jméno a podpis 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osoby  oprávněné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8"/>
      <w:footerReference w:type="default" r:id="rId9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12E0" w:rsidP="00651969" w:rsidRDefault="000712E0">
      <w:r>
        <w:separator/>
      </w:r>
    </w:p>
  </w:endnote>
  <w:endnote w:type="continuationSeparator" w:id="0">
    <w:p w:rsidR="000712E0" w:rsidP="00651969" w:rsidRDefault="000712E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12E0" w:rsidP="00651969" w:rsidRDefault="000712E0">
      <w:r>
        <w:separator/>
      </w:r>
    </w:p>
  </w:footnote>
  <w:footnote w:type="continuationSeparator" w:id="0">
    <w:p w:rsidR="000712E0" w:rsidP="00651969" w:rsidRDefault="000712E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712E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E68FA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B37A3"/>
    <w:rsid w:val="006C233D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174D8"/>
    <w:rsid w:val="00820147"/>
    <w:rsid w:val="00820EDD"/>
    <w:rsid w:val="00823348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0FC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9F53CC"/>
    <w:rsid w:val="00A1160E"/>
    <w:rsid w:val="00A14C2B"/>
    <w:rsid w:val="00A311A4"/>
    <w:rsid w:val="00A4061E"/>
    <w:rsid w:val="00A42CAF"/>
    <w:rsid w:val="00A439A5"/>
    <w:rsid w:val="00A54147"/>
    <w:rsid w:val="00A654F7"/>
    <w:rsid w:val="00A70BAD"/>
    <w:rsid w:val="00A71145"/>
    <w:rsid w:val="00A72B7D"/>
    <w:rsid w:val="00A75979"/>
    <w:rsid w:val="00A84F51"/>
    <w:rsid w:val="00AB56BA"/>
    <w:rsid w:val="00AB602D"/>
    <w:rsid w:val="00AC14C3"/>
    <w:rsid w:val="00AC7301"/>
    <w:rsid w:val="00AD520B"/>
    <w:rsid w:val="00AD7043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2FBE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2033B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E7241"/>
    <w:rsid w:val="00E35CC7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datalabel" w:customStyle="true">
    <w:name w:val="datalabel"/>
    <w:basedOn w:val="Standardnpsmoodstavce"/>
    <w:rsid w:val="00823348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82014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B56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56BA"/>
    <w:rPr>
      <w:rFonts w:ascii="Tahoma" w:cs="Tahoma" w:eastAsia="Times New Roman" w:hAnsi="Tahoma"/>
      <w:sz w:val="16"/>
      <w:szCs w:val="16"/>
    </w:rPr>
  </w:style>
  <w:style w:customStyle="1" w:styleId="nzevmen" w:type="paragraph">
    <w:name w:val="název menší"/>
    <w:basedOn w:val="Normln"/>
    <w:rsid w:val="00F20B9A"/>
    <w:pPr>
      <w:suppressAutoHyphens/>
      <w:spacing w:after="240"/>
      <w:jc w:val="both"/>
    </w:pPr>
    <w:rPr>
      <w:rFonts w:ascii="Calibri" w:cs="Calibri" w:hAnsi="Calibri"/>
      <w:b/>
      <w:sz w:val="32"/>
      <w:szCs w:val="32"/>
      <w:lang w:eastAsia="ar-SA" w:val="x-none"/>
    </w:rPr>
  </w:style>
  <w:style w:customStyle="1" w:styleId="datalabel" w:type="character">
    <w:name w:val="datalabel"/>
    <w:basedOn w:val="Standardnpsmoodstavce"/>
    <w:rsid w:val="0082334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163</properties:Words>
  <properties:Characters>966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2018-11-16T13:08:00Z</dcterms:created>
  <dc:creator/>
  <cp:lastModifiedBy/>
  <cp:lastPrinted>2017-05-14T21:26:00Z</cp:lastPrinted>
  <dcterms:modified xmlns:xsi="http://www.w3.org/2001/XMLSchema-instance" xsi:type="dcterms:W3CDTF">2018-11-16T13:08:00Z</dcterms:modified>
  <cp:revision>2</cp:revision>
</cp:coreProperties>
</file>