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F5263" w:rsidP="005F5263" w:rsidRDefault="0046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5709F9" w:rsidP="005F5263" w:rsidRDefault="005F5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 VZDĚLÁ</w:t>
      </w:r>
      <w:r w:rsidR="003A1508">
        <w:rPr>
          <w:rFonts w:ascii="Times New Roman" w:hAnsi="Times New Roman" w:cs="Times New Roman"/>
          <w:b/>
          <w:sz w:val="24"/>
          <w:szCs w:val="24"/>
        </w:rPr>
        <w:t>VÁNÍ A MINIMÁLNÍ OBSAHOVÁ NÁPLŇ</w:t>
      </w:r>
      <w:r>
        <w:rPr>
          <w:rFonts w:ascii="Times New Roman" w:hAnsi="Times New Roman" w:cs="Times New Roman"/>
          <w:b/>
          <w:sz w:val="24"/>
          <w:szCs w:val="24"/>
        </w:rPr>
        <w:t xml:space="preserve"> KURZŮ</w:t>
      </w:r>
    </w:p>
    <w:p w:rsidRPr="0020496C" w:rsidR="005709F9" w:rsidP="005709F9" w:rsidRDefault="005709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zakázky: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2D92">
        <w:rPr>
          <w:rFonts w:ascii="Times New Roman" w:hAnsi="Times New Roman"/>
          <w:sz w:val="24"/>
          <w:szCs w:val="24"/>
        </w:rPr>
        <w:t>Vzdělávání sociálních pracovníků a pracovníků v sociálních službách</w:t>
      </w:r>
    </w:p>
    <w:p w:rsidR="005709F9" w:rsidP="005709F9" w:rsidRDefault="005709F9">
      <w:pPr>
        <w:rPr>
          <w:rFonts w:ascii="Times New Roman" w:hAnsi="Times New Roman" w:cs="Times New Roman"/>
          <w:sz w:val="24"/>
          <w:szCs w:val="24"/>
        </w:rPr>
      </w:pPr>
      <w:r w:rsidRPr="0020496C">
        <w:rPr>
          <w:rFonts w:ascii="Times New Roman" w:hAnsi="Times New Roman" w:cs="Times New Roman"/>
          <w:b/>
          <w:sz w:val="24"/>
          <w:szCs w:val="24"/>
        </w:rPr>
        <w:t>Registrační číslo projektu:</w:t>
      </w:r>
      <w:r w:rsidRPr="0020496C">
        <w:rPr>
          <w:rFonts w:ascii="Times New Roman" w:hAnsi="Times New Roman" w:cs="Times New Roman"/>
          <w:b/>
          <w:sz w:val="24"/>
          <w:szCs w:val="24"/>
        </w:rPr>
        <w:tab/>
      </w:r>
      <w:r w:rsidRPr="0020496C">
        <w:rPr>
          <w:rFonts w:ascii="Times New Roman" w:hAnsi="Times New Roman" w:cs="Times New Roman"/>
          <w:b/>
          <w:sz w:val="24"/>
          <w:szCs w:val="24"/>
        </w:rPr>
        <w:tab/>
      </w:r>
      <w:r w:rsidRPr="0020496C">
        <w:rPr>
          <w:rFonts w:ascii="Times New Roman" w:hAnsi="Times New Roman" w:cs="Times New Roman"/>
          <w:sz w:val="24"/>
          <w:szCs w:val="24"/>
        </w:rPr>
        <w:t>CZ.03.2.63/0.0/0.0/17_071/0007627</w:t>
      </w:r>
    </w:p>
    <w:p w:rsidR="00AE0EAE" w:rsidP="005709F9" w:rsidRDefault="00AE0EAE">
      <w:pPr>
        <w:rPr>
          <w:rFonts w:ascii="Times New Roman" w:hAnsi="Times New Roman" w:cs="Times New Roman"/>
          <w:sz w:val="24"/>
          <w:szCs w:val="24"/>
        </w:rPr>
      </w:pPr>
    </w:p>
    <w:p w:rsidRPr="0020496C" w:rsidR="00AD162C" w:rsidP="005709F9" w:rsidRDefault="00460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0EA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5F5263">
        <w:rPr>
          <w:rFonts w:ascii="Times New Roman" w:hAnsi="Times New Roman" w:cs="Times New Roman"/>
          <w:b/>
          <w:sz w:val="24"/>
          <w:szCs w:val="24"/>
        </w:rPr>
        <w:t>PLÁN VZDĚLÁVÁNÍ</w:t>
      </w:r>
    </w:p>
    <w:tbl>
      <w:tblPr>
        <w:tblStyle w:val="Mkatabulky"/>
        <w:tblW w:w="13947" w:type="dxa"/>
        <w:tblLook w:firstRow="1" w:lastRow="0" w:firstColumn="1" w:lastColumn="0" w:noHBand="0" w:noVBand="1" w:val="04A0"/>
      </w:tblPr>
      <w:tblGrid>
        <w:gridCol w:w="3866"/>
        <w:gridCol w:w="1108"/>
        <w:gridCol w:w="8973"/>
      </w:tblGrid>
      <w:tr w:rsidRPr="0020496C" w:rsidR="00290CF2" w:rsidTr="00290CF2">
        <w:trPr>
          <w:trHeight w:val="293"/>
        </w:trPr>
        <w:tc>
          <w:tcPr>
            <w:tcW w:w="3866" w:type="dxa"/>
            <w:shd w:val="clear" w:color="auto" w:fill="D6A8C7"/>
            <w:vAlign w:val="center"/>
          </w:tcPr>
          <w:p w:rsidRPr="00AD162C" w:rsidR="00290CF2" w:rsidP="007E497F" w:rsidRDefault="00290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name="_GoBack" w:id="0"/>
            <w:bookmarkEnd w:id="0"/>
            <w:r w:rsidRPr="00AD162C">
              <w:rPr>
                <w:rFonts w:ascii="Times New Roman" w:hAnsi="Times New Roman" w:cs="Times New Roman"/>
                <w:b/>
                <w:sz w:val="20"/>
                <w:szCs w:val="20"/>
              </w:rPr>
              <w:t>Téma kurzu</w:t>
            </w:r>
          </w:p>
        </w:tc>
        <w:tc>
          <w:tcPr>
            <w:tcW w:w="1108" w:type="dxa"/>
            <w:shd w:val="clear" w:color="auto" w:fill="D6A8C7"/>
            <w:vAlign w:val="center"/>
          </w:tcPr>
          <w:p w:rsidRPr="00AD162C" w:rsidR="00290CF2" w:rsidP="007E497F" w:rsidRDefault="00290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b/>
                <w:sz w:val="20"/>
                <w:szCs w:val="20"/>
              </w:rPr>
              <w:t>Počet kurzů</w:t>
            </w:r>
          </w:p>
        </w:tc>
        <w:tc>
          <w:tcPr>
            <w:tcW w:w="8973" w:type="dxa"/>
            <w:shd w:val="clear" w:color="auto" w:fill="D6A8C7"/>
            <w:vAlign w:val="center"/>
          </w:tcPr>
          <w:p w:rsidRPr="00AD162C" w:rsidR="00290CF2" w:rsidP="007E497F" w:rsidRDefault="00290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Minimální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požadovaný </w:t>
            </w:r>
            <w:r w:rsidRPr="00AD162C">
              <w:rPr>
                <w:rFonts w:ascii="Times New Roman" w:hAnsi="Times New Roman" w:cs="Times New Roman"/>
                <w:b/>
                <w:sz w:val="20"/>
                <w:szCs w:val="20"/>
              </w:rPr>
              <w:t>obsah kurzu</w:t>
            </w:r>
          </w:p>
        </w:tc>
      </w:tr>
      <w:tr w:rsidRPr="0020496C" w:rsidR="00290CF2" w:rsidTr="00290CF2">
        <w:trPr>
          <w:trHeight w:val="569"/>
        </w:trPr>
        <w:tc>
          <w:tcPr>
            <w:tcW w:w="3866" w:type="dxa"/>
            <w:shd w:val="clear" w:color="auto" w:fill="F2F2F2" w:themeFill="background1" w:themeFillShade="F2"/>
            <w:vAlign w:val="center"/>
          </w:tcPr>
          <w:p w:rsidRPr="00AD162C" w:rsidR="00290CF2" w:rsidP="007E497F" w:rsidRDefault="0029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Citlivý přístup ke vztahu péče k seniorovi</w:t>
            </w:r>
          </w:p>
        </w:tc>
        <w:tc>
          <w:tcPr>
            <w:tcW w:w="1108" w:type="dxa"/>
            <w:vAlign w:val="center"/>
          </w:tcPr>
          <w:p w:rsidRPr="00AD162C" w:rsidR="00290CF2" w:rsidP="007E497F" w:rsidRDefault="0029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73" w:type="dxa"/>
          </w:tcPr>
          <w:p w:rsidRPr="00AD162C" w:rsidR="00290CF2" w:rsidP="00F04961" w:rsidRDefault="00290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Jak si vybudovat vztah s klientem – akceptace, důvěra, emoce, doteky. Co je správné a co není vhodné v přístupu ke klientovi.</w:t>
            </w:r>
          </w:p>
        </w:tc>
      </w:tr>
      <w:tr w:rsidRPr="0020496C" w:rsidR="00290CF2" w:rsidTr="00290CF2">
        <w:trPr>
          <w:trHeight w:val="293"/>
        </w:trPr>
        <w:tc>
          <w:tcPr>
            <w:tcW w:w="3866" w:type="dxa"/>
            <w:shd w:val="clear" w:color="auto" w:fill="F2F2F2" w:themeFill="background1" w:themeFillShade="F2"/>
            <w:vAlign w:val="center"/>
          </w:tcPr>
          <w:p w:rsidRPr="00AD162C" w:rsidR="00290CF2" w:rsidP="007E497F" w:rsidRDefault="0029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Gerontooblek</w:t>
            </w:r>
          </w:p>
        </w:tc>
        <w:tc>
          <w:tcPr>
            <w:tcW w:w="1108" w:type="dxa"/>
            <w:vAlign w:val="center"/>
          </w:tcPr>
          <w:p w:rsidRPr="00AD162C" w:rsidR="00290CF2" w:rsidP="007E497F" w:rsidRDefault="0029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73" w:type="dxa"/>
          </w:tcPr>
          <w:p w:rsidRPr="00AD162C" w:rsidR="00290CF2" w:rsidP="00F04961" w:rsidRDefault="00290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Změny ve stáří. Hierarchie potřeb seniorů a návod k uspokojení těchto potřeb. Pohybová cvičení seniorů. Praktické cvičení podpory soběstačnosti klienta. Geriatrické syndromy z pohledu pečujících.</w:t>
            </w:r>
          </w:p>
        </w:tc>
      </w:tr>
      <w:tr w:rsidRPr="0020496C" w:rsidR="00290CF2" w:rsidTr="00290CF2">
        <w:trPr>
          <w:trHeight w:val="276"/>
        </w:trPr>
        <w:tc>
          <w:tcPr>
            <w:tcW w:w="3866" w:type="dxa"/>
            <w:shd w:val="clear" w:color="auto" w:fill="F2F2F2" w:themeFill="background1" w:themeFillShade="F2"/>
            <w:vAlign w:val="center"/>
          </w:tcPr>
          <w:p w:rsidRPr="00AD162C" w:rsidR="00290CF2" w:rsidP="007E497F" w:rsidRDefault="0029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Kinestetika v praxi</w:t>
            </w:r>
          </w:p>
        </w:tc>
        <w:tc>
          <w:tcPr>
            <w:tcW w:w="1108" w:type="dxa"/>
            <w:vAlign w:val="center"/>
          </w:tcPr>
          <w:p w:rsidRPr="00AD162C" w:rsidR="00290CF2" w:rsidP="007E497F" w:rsidRDefault="0029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73" w:type="dxa"/>
          </w:tcPr>
          <w:p w:rsidRPr="00AD162C" w:rsidR="00290CF2" w:rsidP="00F04961" w:rsidRDefault="00290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Správná manipulace s klientem - správné polohování, mobilita klienta, podpora jeho soběstačnosti, stimulační techniky, praktická cvičení.</w:t>
            </w:r>
          </w:p>
        </w:tc>
      </w:tr>
      <w:tr w:rsidRPr="0020496C" w:rsidR="00290CF2" w:rsidTr="00290CF2">
        <w:trPr>
          <w:trHeight w:val="586"/>
        </w:trPr>
        <w:tc>
          <w:tcPr>
            <w:tcW w:w="3866" w:type="dxa"/>
            <w:shd w:val="clear" w:color="auto" w:fill="F2F2F2" w:themeFill="background1" w:themeFillShade="F2"/>
            <w:vAlign w:val="center"/>
          </w:tcPr>
          <w:p w:rsidRPr="00AD162C" w:rsidR="00290CF2" w:rsidP="007E497F" w:rsidRDefault="0029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Pracovní morálka</w:t>
            </w:r>
            <w:r w:rsidRPr="00D708FB">
              <w:rPr>
                <w:rFonts w:ascii="Times New Roman" w:hAnsi="Times New Roman" w:cs="Times New Roman"/>
                <w:sz w:val="20"/>
                <w:szCs w:val="20"/>
              </w:rPr>
              <w:t xml:space="preserve"> zaměstnanců sociálních služeb</w:t>
            </w:r>
          </w:p>
        </w:tc>
        <w:tc>
          <w:tcPr>
            <w:tcW w:w="1108" w:type="dxa"/>
            <w:vAlign w:val="center"/>
          </w:tcPr>
          <w:p w:rsidRPr="00AD162C" w:rsidR="00290CF2" w:rsidP="007E497F" w:rsidRDefault="0029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73" w:type="dxa"/>
          </w:tcPr>
          <w:p w:rsidRPr="00AD162C" w:rsidR="00290CF2" w:rsidP="00F04961" w:rsidRDefault="00290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Podmínky a zásady úspěšného jednání a vystupování zaměstnanců směrem ke klientovi, jeho příbuzným, ale i kolegům. Etické a společenské normy chování. Nevhodné chování.</w:t>
            </w:r>
          </w:p>
        </w:tc>
      </w:tr>
      <w:tr w:rsidRPr="0020496C" w:rsidR="00290CF2" w:rsidTr="00290CF2">
        <w:trPr>
          <w:trHeight w:val="569"/>
        </w:trPr>
        <w:tc>
          <w:tcPr>
            <w:tcW w:w="3866" w:type="dxa"/>
            <w:shd w:val="clear" w:color="auto" w:fill="F2F2F2" w:themeFill="background1" w:themeFillShade="F2"/>
            <w:vAlign w:val="center"/>
          </w:tcPr>
          <w:p w:rsidRPr="00AD162C" w:rsidR="00290CF2" w:rsidP="007E497F" w:rsidRDefault="0029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Individuální plánování s klienty s demencí</w:t>
            </w:r>
          </w:p>
        </w:tc>
        <w:tc>
          <w:tcPr>
            <w:tcW w:w="1108" w:type="dxa"/>
            <w:vAlign w:val="center"/>
          </w:tcPr>
          <w:p w:rsidRPr="00AD162C" w:rsidR="00290CF2" w:rsidP="007E497F" w:rsidRDefault="0029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73" w:type="dxa"/>
          </w:tcPr>
          <w:p w:rsidRPr="00AD162C" w:rsidR="00290CF2" w:rsidP="00F04961" w:rsidRDefault="00290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Jak komunikovat s nehovořícím klientem. Jak zjišťovat potřeby u nehovořícího či nespolupracujícího klienta.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Neverbální komunikace, navazování vztahu s uživatelem. Práce s rodinou. Jak správně individuálně plánovat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8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co se zaměřit. Dokumentace.</w:t>
            </w:r>
          </w:p>
        </w:tc>
      </w:tr>
      <w:tr w:rsidRPr="0020496C" w:rsidR="00290CF2" w:rsidTr="00290CF2">
        <w:trPr>
          <w:trHeight w:val="293"/>
        </w:trPr>
        <w:tc>
          <w:tcPr>
            <w:tcW w:w="3866" w:type="dxa"/>
            <w:shd w:val="clear" w:color="auto" w:fill="F2F2F2" w:themeFill="background1" w:themeFillShade="F2"/>
            <w:vAlign w:val="center"/>
          </w:tcPr>
          <w:p w:rsidRPr="00AD162C" w:rsidR="00290CF2" w:rsidP="007E497F" w:rsidRDefault="0029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Pády seniorů a jejich prevence</w:t>
            </w:r>
          </w:p>
        </w:tc>
        <w:tc>
          <w:tcPr>
            <w:tcW w:w="1108" w:type="dxa"/>
            <w:vAlign w:val="center"/>
          </w:tcPr>
          <w:p w:rsidRPr="00AD162C" w:rsidR="00290CF2" w:rsidP="007E497F" w:rsidRDefault="0029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73" w:type="dxa"/>
          </w:tcPr>
          <w:p w:rsidRPr="00AD162C" w:rsidR="00290CF2" w:rsidP="00F04961" w:rsidRDefault="00290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Rizika stáří. Příčiny pádů. Předcházení pádům a jejich prevence. Zvednutí po pádu. Praktická cvičení.</w:t>
            </w:r>
          </w:p>
        </w:tc>
      </w:tr>
      <w:tr w:rsidRPr="0020496C" w:rsidR="00290CF2" w:rsidTr="00290CF2">
        <w:trPr>
          <w:trHeight w:val="569"/>
        </w:trPr>
        <w:tc>
          <w:tcPr>
            <w:tcW w:w="3866" w:type="dxa"/>
            <w:shd w:val="clear" w:color="auto" w:fill="F2F2F2" w:themeFill="background1" w:themeFillShade="F2"/>
            <w:vAlign w:val="center"/>
          </w:tcPr>
          <w:p w:rsidRPr="00AD162C" w:rsidR="00290CF2" w:rsidP="007E497F" w:rsidRDefault="0029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Péče o klienty upoutané na lůžku</w:t>
            </w:r>
          </w:p>
        </w:tc>
        <w:tc>
          <w:tcPr>
            <w:tcW w:w="1108" w:type="dxa"/>
            <w:vAlign w:val="center"/>
          </w:tcPr>
          <w:p w:rsidRPr="00AD162C" w:rsidR="00290CF2" w:rsidP="007E497F" w:rsidRDefault="0029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73" w:type="dxa"/>
          </w:tcPr>
          <w:p w:rsidRPr="00AD162C" w:rsidR="00290CF2" w:rsidP="00F04961" w:rsidRDefault="00290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Faktory ovlivňující vznik poruchy tělesné aktivity a soběstačnost. Hodnocení nezávislosti. Péče o kůži seniora. Imobilizační syndrom.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Prevence kožních defektů a správné polohování.</w:t>
            </w:r>
          </w:p>
        </w:tc>
      </w:tr>
      <w:tr w:rsidRPr="0020496C" w:rsidR="00290CF2" w:rsidTr="00290CF2">
        <w:trPr>
          <w:trHeight w:val="293"/>
        </w:trPr>
        <w:tc>
          <w:tcPr>
            <w:tcW w:w="3866" w:type="dxa"/>
            <w:shd w:val="clear" w:color="auto" w:fill="F2F2F2" w:themeFill="background1" w:themeFillShade="F2"/>
            <w:vAlign w:val="center"/>
          </w:tcPr>
          <w:p w:rsidRPr="00AD162C" w:rsidR="00290CF2" w:rsidP="007E497F" w:rsidRDefault="0029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Práce s příbuznými klienta</w:t>
            </w:r>
          </w:p>
        </w:tc>
        <w:tc>
          <w:tcPr>
            <w:tcW w:w="1108" w:type="dxa"/>
            <w:vAlign w:val="center"/>
          </w:tcPr>
          <w:p w:rsidRPr="00AD162C" w:rsidR="00290CF2" w:rsidP="007E497F" w:rsidRDefault="0029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73" w:type="dxa"/>
          </w:tcPr>
          <w:p w:rsidRPr="00AD162C" w:rsidR="00290CF2" w:rsidP="00F04961" w:rsidRDefault="00290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 xml:space="preserve">Zapojení příbuzných do péče. Obtížné situace při jednání s příbuznými. </w:t>
            </w:r>
          </w:p>
        </w:tc>
      </w:tr>
      <w:tr w:rsidRPr="0020496C" w:rsidR="00290CF2" w:rsidTr="00290CF2">
        <w:trPr>
          <w:trHeight w:val="276"/>
        </w:trPr>
        <w:tc>
          <w:tcPr>
            <w:tcW w:w="3866" w:type="dxa"/>
            <w:shd w:val="clear" w:color="auto" w:fill="F2F2F2" w:themeFill="background1" w:themeFillShade="F2"/>
            <w:vAlign w:val="center"/>
          </w:tcPr>
          <w:p w:rsidRPr="00AD162C" w:rsidR="00290CF2" w:rsidP="007E497F" w:rsidRDefault="0029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>První pomoc</w:t>
            </w:r>
          </w:p>
        </w:tc>
        <w:tc>
          <w:tcPr>
            <w:tcW w:w="1108" w:type="dxa"/>
            <w:vAlign w:val="center"/>
          </w:tcPr>
          <w:p w:rsidRPr="00AD162C" w:rsidR="00290CF2" w:rsidP="007E497F" w:rsidRDefault="0029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73" w:type="dxa"/>
          </w:tcPr>
          <w:p w:rsidRPr="00AD162C" w:rsidR="00290CF2" w:rsidP="005F5AE4" w:rsidRDefault="00290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62C">
              <w:rPr>
                <w:rFonts w:ascii="Times New Roman" w:hAnsi="Times New Roman" w:cs="Times New Roman"/>
                <w:sz w:val="20"/>
                <w:szCs w:val="20"/>
              </w:rPr>
              <w:t xml:space="preserve">Zásady poskytování první pomoci. První pomoc při náhlých zdravotních komplikacích, při úrazech.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Praktická cvičení. </w:t>
            </w:r>
          </w:p>
        </w:tc>
      </w:tr>
    </w:tbl>
    <w:p w:rsidR="00FD712C" w:rsidRDefault="00FD712C">
      <w:pPr>
        <w:rPr>
          <w:rFonts w:ascii="Arial" w:hAnsi="Arial" w:cs="Arial"/>
        </w:rPr>
        <w:sectPr w:rsidR="00FD712C" w:rsidSect="005F5263">
          <w:headerReference w:type="default" r:id="rId7"/>
          <w:footerReference w:type="default" r:id="rId8"/>
          <w:pgSz w:w="16838" w:h="11906" w:orient="landscape"/>
          <w:pgMar w:top="1417" w:right="1417" w:bottom="426" w:left="1417" w:header="708" w:footer="708" w:gutter="0"/>
          <w:cols w:space="708"/>
          <w:docGrid w:linePitch="360"/>
        </w:sectPr>
      </w:pPr>
    </w:p>
    <w:p w:rsidR="004F6D51" w:rsidRDefault="004F6D51">
      <w:pPr>
        <w:rPr>
          <w:rFonts w:ascii="Arial" w:hAnsi="Arial" w:cs="Arial"/>
        </w:rPr>
      </w:pPr>
    </w:p>
    <w:p w:rsidRPr="00FD712C" w:rsidR="00AE0EAE" w:rsidRDefault="00460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D712C" w:rsidR="00FD712C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5F5263">
        <w:rPr>
          <w:rFonts w:ascii="Times New Roman" w:hAnsi="Times New Roman" w:cs="Times New Roman"/>
          <w:b/>
          <w:sz w:val="24"/>
          <w:szCs w:val="24"/>
        </w:rPr>
        <w:t>POPIS OBSAHU JEDNOTLIVÝCH KURZŮ</w:t>
      </w:r>
    </w:p>
    <w:p w:rsidR="00E879E4" w:rsidP="00E879E4" w:rsidRDefault="00E879E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E879E4" w:rsidP="00E879E4" w:rsidRDefault="00E879E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B7182">
        <w:rPr>
          <w:rFonts w:ascii="Times New Roman" w:hAnsi="Times New Roman"/>
          <w:sz w:val="24"/>
          <w:szCs w:val="24"/>
        </w:rPr>
        <w:t>Uchazeč</w:t>
      </w:r>
      <w:r>
        <w:rPr>
          <w:rFonts w:ascii="Times New Roman" w:hAnsi="Times New Roman"/>
          <w:sz w:val="24"/>
          <w:szCs w:val="24"/>
        </w:rPr>
        <w:t>:</w:t>
      </w:r>
    </w:p>
    <w:p w:rsidR="00E879E4" w:rsidP="00E879E4" w:rsidRDefault="00E879E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Zastoupený:</w:t>
      </w:r>
    </w:p>
    <w:p w:rsidR="00E879E4" w:rsidP="00E879E4" w:rsidRDefault="00E879E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E879E4" w:rsidP="00E879E4" w:rsidRDefault="00E879E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</w:p>
    <w:p w:rsidR="00E879E4" w:rsidP="00E879E4" w:rsidRDefault="00E879E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</w:p>
    <w:p w:rsidR="00E879E4" w:rsidP="00E879E4" w:rsidRDefault="00E879E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Zapsaný v obchodním rejstříku vedeném u ……………., oddíl …………., vložka ………….</w:t>
      </w:r>
    </w:p>
    <w:p w:rsidR="00E879E4" w:rsidP="00E879E4" w:rsidRDefault="00E879E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„Uchazeč“</w:t>
      </w:r>
    </w:p>
    <w:p w:rsidR="00E879E4" w:rsidP="00E879E4" w:rsidRDefault="00E879E4">
      <w:pPr>
        <w:jc w:val="both"/>
        <w:rPr>
          <w:rFonts w:ascii="Times New Roman" w:hAnsi="Times New Roman" w:cs="Times New Roman"/>
          <w:sz w:val="24"/>
          <w:szCs w:val="24"/>
        </w:rPr>
      </w:pPr>
      <w:r w:rsidRPr="00FD712C">
        <w:rPr>
          <w:rFonts w:ascii="Times New Roman" w:hAnsi="Times New Roman" w:cs="Times New Roman"/>
          <w:sz w:val="24"/>
          <w:szCs w:val="24"/>
        </w:rPr>
        <w:t xml:space="preserve">Uchazeč </w:t>
      </w:r>
      <w:r>
        <w:rPr>
          <w:rFonts w:ascii="Times New Roman" w:hAnsi="Times New Roman" w:cs="Times New Roman"/>
          <w:sz w:val="24"/>
          <w:szCs w:val="24"/>
        </w:rPr>
        <w:t xml:space="preserve">uvede název kurzu, popíše obsah kurzu a </w:t>
      </w:r>
      <w:r w:rsidRPr="00FD712C">
        <w:rPr>
          <w:rFonts w:ascii="Times New Roman" w:hAnsi="Times New Roman" w:cs="Times New Roman"/>
          <w:sz w:val="24"/>
          <w:szCs w:val="24"/>
        </w:rPr>
        <w:t xml:space="preserve">charakterizuje </w:t>
      </w:r>
      <w:r>
        <w:rPr>
          <w:rFonts w:ascii="Times New Roman" w:hAnsi="Times New Roman" w:cs="Times New Roman"/>
          <w:sz w:val="24"/>
          <w:szCs w:val="24"/>
        </w:rPr>
        <w:t>jednotlivá podtémata kurzu</w:t>
      </w:r>
      <w:r w:rsidRPr="00FD712C">
        <w:rPr>
          <w:rFonts w:ascii="Times New Roman" w:hAnsi="Times New Roman" w:cs="Times New Roman"/>
          <w:sz w:val="24"/>
          <w:szCs w:val="24"/>
        </w:rPr>
        <w:t xml:space="preserve"> takovým způsobem, aby měl zadavatel možnost zhodnotit, zda obsah kurzu koresponduje s požadavky zadávací dokumentace</w:t>
      </w:r>
      <w:r w:rsidR="00981665">
        <w:rPr>
          <w:rFonts w:ascii="Times New Roman" w:hAnsi="Times New Roman" w:cs="Times New Roman"/>
          <w:sz w:val="24"/>
          <w:szCs w:val="24"/>
        </w:rPr>
        <w:t xml:space="preserve"> a přílohy č. 3, části 3a)</w:t>
      </w:r>
      <w:r>
        <w:rPr>
          <w:rFonts w:ascii="Times New Roman" w:hAnsi="Times New Roman" w:cs="Times New Roman"/>
          <w:sz w:val="24"/>
          <w:szCs w:val="24"/>
        </w:rPr>
        <w:t xml:space="preserve"> Plánu vzdělávání</w:t>
      </w:r>
      <w:r w:rsidRPr="00FD712C">
        <w:rPr>
          <w:rFonts w:ascii="Times New Roman" w:hAnsi="Times New Roman" w:cs="Times New Roman"/>
          <w:sz w:val="24"/>
          <w:szCs w:val="24"/>
        </w:rPr>
        <w:t>.</w:t>
      </w:r>
    </w:p>
    <w:p w:rsidRPr="00134CDD" w:rsidR="00134CDD" w:rsidP="00134CDD" w:rsidRDefault="00134CDD">
      <w:pPr>
        <w:pStyle w:val="Tabulkatext"/>
        <w:jc w:val="both"/>
        <w:rPr>
          <w:rFonts w:ascii="Times New Roman" w:hAnsi="Times New Roman" w:cs="Times New Roman"/>
          <w:sz w:val="24"/>
          <w:szCs w:val="24"/>
        </w:rPr>
      </w:pPr>
      <w:r w:rsidRPr="00134CDD">
        <w:rPr>
          <w:rFonts w:ascii="Times New Roman" w:hAnsi="Times New Roman" w:cs="Times New Roman"/>
          <w:sz w:val="24"/>
          <w:szCs w:val="24"/>
        </w:rPr>
        <w:t xml:space="preserve">K níže uvedeným kurzům uchazeč doloží </w:t>
      </w:r>
      <w:r w:rsidRPr="00134CDD">
        <w:rPr>
          <w:rFonts w:ascii="Times New Roman" w:hAnsi="Times New Roman" w:cs="Times New Roman"/>
          <w:b/>
          <w:sz w:val="24"/>
          <w:szCs w:val="24"/>
        </w:rPr>
        <w:t>akreditaci MPSV ČR</w:t>
      </w:r>
      <w:r w:rsidRPr="00134CDD">
        <w:rPr>
          <w:rFonts w:ascii="Times New Roman" w:hAnsi="Times New Roman" w:cs="Times New Roman"/>
          <w:sz w:val="24"/>
          <w:szCs w:val="24"/>
        </w:rPr>
        <w:t>. Zadavatel však vzhledem k situaci na trhu vzdělávacích organizací připouští v momentě podání nabídky určitou toleranci, proto zadavatel požaduje akreditaci MPSV ČR u 8 z 9 poptávaných kurzů. Akreditace bude doložena k této příloze formou předložení prosté kopie rozhodnutí MPSV ČR o akreditaci vzdělávacího programu.</w:t>
      </w:r>
    </w:p>
    <w:p w:rsidRPr="00FD712C" w:rsidR="00134CDD" w:rsidP="00E879E4" w:rsidRDefault="00134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FD712C" w:rsidR="00FD712C" w:rsidRDefault="00FD712C">
      <w:pPr>
        <w:rPr>
          <w:rFonts w:ascii="Times New Roman" w:hAnsi="Times New Roman" w:cs="Times New Roman"/>
          <w:sz w:val="24"/>
          <w:szCs w:val="24"/>
        </w:rPr>
      </w:pPr>
    </w:p>
    <w:p w:rsidRPr="00FD712C" w:rsidR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Pr="00FD712C" w:rsidR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Název kurzu:</w:t>
      </w:r>
    </w:p>
    <w:p w:rsidRPr="00FD712C" w:rsidR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Obsah kurzu:</w:t>
      </w:r>
    </w:p>
    <w:p w:rsidR="00FD712C" w:rsidRDefault="00FD712C">
      <w:pPr>
        <w:rPr>
          <w:rFonts w:ascii="Arial" w:hAnsi="Arial" w:cs="Arial"/>
        </w:rPr>
      </w:pP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71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Název kurzu: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Obsah kurzu:</w:t>
      </w:r>
    </w:p>
    <w:p w:rsidR="00FD712C" w:rsidRDefault="00FD712C">
      <w:pPr>
        <w:rPr>
          <w:rFonts w:ascii="Arial" w:hAnsi="Arial" w:cs="Arial"/>
        </w:rPr>
      </w:pPr>
    </w:p>
    <w:p w:rsidR="00134CDD" w:rsidP="00FD712C" w:rsidRDefault="00134CDD">
      <w:pPr>
        <w:rPr>
          <w:rFonts w:ascii="Times New Roman" w:hAnsi="Times New Roman" w:cs="Times New Roman"/>
          <w:b/>
          <w:sz w:val="24"/>
          <w:szCs w:val="24"/>
        </w:rPr>
      </w:pP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FD71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Název kurzu: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Obsah kurzu:</w:t>
      </w:r>
    </w:p>
    <w:p w:rsidR="00FD712C" w:rsidRDefault="00FD712C">
      <w:pPr>
        <w:rPr>
          <w:rFonts w:ascii="Arial" w:hAnsi="Arial" w:cs="Arial"/>
        </w:rPr>
      </w:pPr>
    </w:p>
    <w:p w:rsidR="00E879E4" w:rsidP="00FD712C" w:rsidRDefault="00E879E4">
      <w:pPr>
        <w:rPr>
          <w:rFonts w:ascii="Times New Roman" w:hAnsi="Times New Roman" w:cs="Times New Roman"/>
          <w:b/>
          <w:sz w:val="24"/>
          <w:szCs w:val="24"/>
        </w:rPr>
      </w:pP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D71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Název kurzu: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Obsah kurzu:</w:t>
      </w:r>
    </w:p>
    <w:p w:rsidR="00FD712C" w:rsidRDefault="00FD712C">
      <w:pPr>
        <w:rPr>
          <w:rFonts w:ascii="Arial" w:hAnsi="Arial" w:cs="Arial"/>
        </w:rPr>
      </w:pP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71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Název kurzu: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Obsah kurzu:</w:t>
      </w:r>
    </w:p>
    <w:p w:rsidR="00FD712C" w:rsidRDefault="00FD712C">
      <w:pPr>
        <w:rPr>
          <w:rFonts w:ascii="Arial" w:hAnsi="Arial" w:cs="Arial"/>
        </w:rPr>
      </w:pP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D71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Název kurzu: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Obsah kurzu:</w:t>
      </w:r>
    </w:p>
    <w:p w:rsidR="00FD712C" w:rsidRDefault="00FD712C">
      <w:pPr>
        <w:rPr>
          <w:rFonts w:ascii="Arial" w:hAnsi="Arial" w:cs="Arial"/>
        </w:rPr>
      </w:pP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D71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Název kurzu: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Obsah kurzu:</w:t>
      </w:r>
    </w:p>
    <w:p w:rsidR="00FD712C" w:rsidRDefault="00FD712C">
      <w:pPr>
        <w:rPr>
          <w:rFonts w:ascii="Arial" w:hAnsi="Arial" w:cs="Arial"/>
        </w:rPr>
      </w:pP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D71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Název kurzu: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Obsah kurzu:</w:t>
      </w:r>
    </w:p>
    <w:p w:rsidR="00FD712C" w:rsidRDefault="00FD712C">
      <w:pPr>
        <w:rPr>
          <w:rFonts w:ascii="Arial" w:hAnsi="Arial" w:cs="Arial"/>
        </w:rPr>
      </w:pPr>
    </w:p>
    <w:p w:rsidR="00134CDD" w:rsidP="00FD712C" w:rsidRDefault="00134CDD">
      <w:pPr>
        <w:rPr>
          <w:rFonts w:ascii="Times New Roman" w:hAnsi="Times New Roman" w:cs="Times New Roman"/>
          <w:b/>
          <w:sz w:val="24"/>
          <w:szCs w:val="24"/>
        </w:rPr>
      </w:pP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FD71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Název kurzu:</w:t>
      </w:r>
    </w:p>
    <w:p w:rsidRPr="00FD712C" w:rsidR="00FD712C" w:rsidP="00FD712C" w:rsidRDefault="00FD712C">
      <w:pPr>
        <w:rPr>
          <w:rFonts w:ascii="Times New Roman" w:hAnsi="Times New Roman" w:cs="Times New Roman"/>
          <w:b/>
          <w:sz w:val="24"/>
          <w:szCs w:val="24"/>
        </w:rPr>
      </w:pPr>
      <w:r w:rsidRPr="00FD712C">
        <w:rPr>
          <w:rFonts w:ascii="Times New Roman" w:hAnsi="Times New Roman" w:cs="Times New Roman"/>
          <w:b/>
          <w:sz w:val="24"/>
          <w:szCs w:val="24"/>
        </w:rPr>
        <w:t>Obsah kurzu:</w:t>
      </w:r>
    </w:p>
    <w:p w:rsidR="00FD712C" w:rsidRDefault="00FD712C">
      <w:pPr>
        <w:rPr>
          <w:rFonts w:ascii="Arial" w:hAnsi="Arial" w:cs="Arial"/>
        </w:rPr>
      </w:pPr>
    </w:p>
    <w:p w:rsidR="0061442F" w:rsidRDefault="0061442F">
      <w:pPr>
        <w:rPr>
          <w:rFonts w:ascii="Arial" w:hAnsi="Arial" w:cs="Arial"/>
        </w:rPr>
      </w:pPr>
    </w:p>
    <w:p w:rsidR="0061442F" w:rsidRDefault="0061442F">
      <w:pPr>
        <w:rPr>
          <w:rFonts w:ascii="Arial" w:hAnsi="Arial" w:cs="Arial"/>
        </w:rPr>
      </w:pPr>
    </w:p>
    <w:p w:rsidR="0061442F" w:rsidP="0061442F" w:rsidRDefault="0061442F">
      <w:pPr>
        <w:tabs>
          <w:tab w:val="left" w:pos="5529"/>
        </w:tabs>
        <w:spacing w:after="24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__________ dne __________</w:t>
      </w:r>
    </w:p>
    <w:p w:rsidR="0061442F" w:rsidP="0061442F" w:rsidRDefault="0061442F">
      <w:pPr>
        <w:tabs>
          <w:tab w:val="left" w:pos="5529"/>
        </w:tabs>
        <w:spacing w:after="240"/>
        <w:ind w:left="720"/>
        <w:contextualSpacing/>
        <w:rPr>
          <w:rFonts w:ascii="Times New Roman" w:hAnsi="Times New Roman"/>
          <w:sz w:val="24"/>
          <w:szCs w:val="24"/>
        </w:rPr>
      </w:pPr>
    </w:p>
    <w:p w:rsidR="0061442F" w:rsidP="0061442F" w:rsidRDefault="0061442F">
      <w:pPr>
        <w:tabs>
          <w:tab w:val="left" w:pos="5529"/>
        </w:tabs>
        <w:spacing w:after="240"/>
        <w:ind w:left="720"/>
        <w:contextualSpacing/>
        <w:rPr>
          <w:rFonts w:ascii="Times New Roman" w:hAnsi="Times New Roman"/>
          <w:sz w:val="24"/>
          <w:szCs w:val="24"/>
        </w:rPr>
      </w:pPr>
    </w:p>
    <w:p w:rsidR="0061442F" w:rsidP="0061442F" w:rsidRDefault="0061442F">
      <w:pPr>
        <w:tabs>
          <w:tab w:val="left" w:pos="5529"/>
        </w:tabs>
        <w:spacing w:after="2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61442F" w:rsidP="0061442F" w:rsidRDefault="0061442F">
      <w:pPr>
        <w:tabs>
          <w:tab w:val="left" w:pos="5529"/>
        </w:tabs>
        <w:spacing w:after="24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Razítko a podpis oprávněné osoby</w:t>
      </w:r>
    </w:p>
    <w:p w:rsidRPr="00151B5D" w:rsidR="0061442F" w:rsidRDefault="0061442F">
      <w:pPr>
        <w:rPr>
          <w:rFonts w:ascii="Arial" w:hAnsi="Arial" w:cs="Arial"/>
        </w:rPr>
      </w:pPr>
    </w:p>
    <w:sectPr w:rsidRPr="00151B5D" w:rsidR="0061442F" w:rsidSect="00FD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F5F7B" w:rsidP="00151B5D" w:rsidRDefault="004F5F7B">
      <w:pPr>
        <w:spacing w:after="0" w:line="240" w:lineRule="auto"/>
      </w:pPr>
      <w:r>
        <w:separator/>
      </w:r>
    </w:p>
  </w:endnote>
  <w:endnote w:type="continuationSeparator" w:id="0">
    <w:p w:rsidR="004F5F7B" w:rsidP="00151B5D" w:rsidRDefault="004F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-245030289"/>
      <w:docPartObj>
        <w:docPartGallery w:val="Page Numbers (Bottom of Page)"/>
        <w:docPartUnique/>
      </w:docPartObj>
    </w:sdtPr>
    <w:sdtEndPr/>
    <w:sdtContent>
      <w:p w:rsidR="00F04961" w:rsidRDefault="00CD3E12">
        <w:pPr>
          <w:pStyle w:val="Zpat"/>
          <w:jc w:val="right"/>
        </w:pPr>
        <w:r>
          <w:fldChar w:fldCharType="begin"/>
        </w:r>
        <w:r w:rsidR="00F04961">
          <w:instrText>PAGE   \* MERGEFORMAT</w:instrText>
        </w:r>
        <w:r>
          <w:fldChar w:fldCharType="separate"/>
        </w:r>
        <w:r w:rsidR="00290CF2">
          <w:rPr>
            <w:noProof/>
          </w:rPr>
          <w:t>1</w:t>
        </w:r>
        <w:r>
          <w:fldChar w:fldCharType="end"/>
        </w:r>
      </w:p>
    </w:sdtContent>
  </w:sdt>
  <w:p w:rsidR="00F04961" w:rsidRDefault="00F0496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F5F7B" w:rsidP="00151B5D" w:rsidRDefault="004F5F7B">
      <w:pPr>
        <w:spacing w:after="0" w:line="240" w:lineRule="auto"/>
      </w:pPr>
      <w:r>
        <w:separator/>
      </w:r>
    </w:p>
  </w:footnote>
  <w:footnote w:type="continuationSeparator" w:id="0">
    <w:p w:rsidR="004F5F7B" w:rsidP="00151B5D" w:rsidRDefault="004F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7F3DE5">
    <w:pPr>
      <w:pStyle w:val="Zhlav"/>
    </w:pPr>
    <w:r>
      <w:rPr>
        <w:noProof/>
        <w:sz w:val="18"/>
        <w:szCs w:val="18"/>
        <w:lang w:eastAsia="cs-CZ"/>
      </w:rPr>
      <w:drawing>
        <wp:inline distT="0" distB="0" distL="0" distR="0">
          <wp:extent cx="2638425" cy="542925"/>
          <wp:effectExtent l="19050" t="0" r="9525" b="0"/>
          <wp:docPr id="1" name="obrázek 1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Logo OPZ barevné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09F9">
      <w:rPr>
        <w:noProof/>
        <w:lang w:eastAsia="cs-CZ"/>
      </w:rPr>
      <w:t xml:space="preserve">                      </w:t>
    </w:r>
    <w:r w:rsidR="00FD712C">
      <w:rPr>
        <w:noProof/>
        <w:lang w:eastAsia="cs-CZ"/>
      </w:rPr>
      <w:t xml:space="preserve">                          </w:t>
    </w:r>
    <w:r w:rsidR="005F5263">
      <w:rPr>
        <w:noProof/>
        <w:lang w:eastAsia="cs-CZ"/>
      </w:rPr>
      <w:t xml:space="preserve">  </w:t>
    </w:r>
    <w:r w:rsidR="00FD712C">
      <w:rPr>
        <w:noProof/>
        <w:lang w:eastAsia="cs-CZ"/>
      </w:rPr>
      <w:t xml:space="preserve">    </w:t>
    </w:r>
    <w:r w:rsidR="005709F9">
      <w:rPr>
        <w:noProof/>
        <w:lang w:eastAsia="cs-CZ"/>
      </w:rPr>
      <w:t xml:space="preserve">   </w:t>
    </w:r>
    <w:r w:rsidR="00FD712C">
      <w:rPr>
        <w:noProof/>
        <w:lang w:eastAsia="cs-CZ"/>
      </w:rPr>
      <w:drawing>
        <wp:inline distT="0" distB="0" distL="0" distR="0">
          <wp:extent cx="1227455" cy="609841"/>
          <wp:effectExtent l="19050" t="0" r="0" b="0"/>
          <wp:docPr id="18" name="Obrázek 18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Logo C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39" cy="634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09F9">
      <w:rPr>
        <w:noProof/>
        <w:lang w:eastAsia="cs-CZ"/>
      </w:rPr>
      <w:t xml:space="preserve">                                                                                                                         </w:t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E3F1415"/>
    <w:multiLevelType w:val="hybridMultilevel"/>
    <w:tmpl w:val="0A9C7AC0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E54CA"/>
    <w:rsid w:val="0012472C"/>
    <w:rsid w:val="00134CDD"/>
    <w:rsid w:val="00151B5D"/>
    <w:rsid w:val="00175EC3"/>
    <w:rsid w:val="002635A3"/>
    <w:rsid w:val="00283BF2"/>
    <w:rsid w:val="00290CF2"/>
    <w:rsid w:val="00291D85"/>
    <w:rsid w:val="00292C48"/>
    <w:rsid w:val="002D3C10"/>
    <w:rsid w:val="003819AD"/>
    <w:rsid w:val="003A1508"/>
    <w:rsid w:val="003A18FB"/>
    <w:rsid w:val="003E2D92"/>
    <w:rsid w:val="004258C2"/>
    <w:rsid w:val="00460436"/>
    <w:rsid w:val="00481D43"/>
    <w:rsid w:val="00495478"/>
    <w:rsid w:val="004F5F7B"/>
    <w:rsid w:val="004F6D51"/>
    <w:rsid w:val="00514266"/>
    <w:rsid w:val="005709F9"/>
    <w:rsid w:val="005A241D"/>
    <w:rsid w:val="005F5263"/>
    <w:rsid w:val="005F5AE4"/>
    <w:rsid w:val="0061442F"/>
    <w:rsid w:val="007F3DE5"/>
    <w:rsid w:val="00981665"/>
    <w:rsid w:val="00AD162C"/>
    <w:rsid w:val="00AE0EAE"/>
    <w:rsid w:val="00C06FE9"/>
    <w:rsid w:val="00CB4DF9"/>
    <w:rsid w:val="00CD3E12"/>
    <w:rsid w:val="00D2191D"/>
    <w:rsid w:val="00D259D5"/>
    <w:rsid w:val="00D708FB"/>
    <w:rsid w:val="00E44E5B"/>
    <w:rsid w:val="00E879E4"/>
    <w:rsid w:val="00F04961"/>
    <w:rsid w:val="00F43BD8"/>
    <w:rsid w:val="00FB35AF"/>
    <w:rsid w:val="00FB7CA5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F97D0B7-9547-47EF-B832-43A815F246B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95478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709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4CDD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134CD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4CDD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134CD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34CDD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963729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449</properties:Words>
  <properties:Characters>2655</properties:Characters>
  <properties:Lines>22</properties:Lines>
  <properties:Paragraphs>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3098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2018-11-14T06:43:00Z</dcterms:created>
  <dc:creator/>
  <cp:lastModifiedBy/>
  <cp:lastPrinted>2018-10-15T12:50:00Z</cp:lastPrinted>
  <dcterms:modified xmlns:xsi="http://www.w3.org/2001/XMLSchema-instance" xsi:type="dcterms:W3CDTF">2018-11-14T06:43:00Z</dcterms:modified>
  <cp:revision>2</cp:revision>
</cp:coreProperties>
</file>