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84E8C">
        <w:rPr>
          <w:b/>
        </w:rPr>
        <w:t>3</w:t>
      </w:r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>Čestné prohlášení o splnění základní způsobilosti</w:t>
      </w:r>
      <w:r w:rsidR="00F45E10">
        <w:rPr>
          <w:b/>
          <w:bCs/>
        </w:rPr>
        <w:t xml:space="preserve"> </w:t>
      </w:r>
    </w:p>
    <w:p w:rsidR="00C07572" w:rsidP="00FC317D" w:rsidRDefault="00C07572">
      <w:pPr>
        <w:jc w:val="center"/>
      </w:pPr>
    </w:p>
    <w:p w:rsidRPr="00596BAD" w:rsidR="00FC317D" w:rsidP="00FC317D" w:rsidRDefault="00FC317D">
      <w:pPr>
        <w:jc w:val="center"/>
      </w:pPr>
      <w:r w:rsidRPr="00596BAD">
        <w:t>na zakázku:</w:t>
      </w:r>
    </w:p>
    <w:p w:rsidRPr="00574A1D" w:rsidR="00574A1D" w:rsidP="000C6B92" w:rsidRDefault="00574A1D">
      <w:pPr>
        <w:jc w:val="center"/>
        <w:rPr>
          <w:sz w:val="32"/>
          <w:szCs w:val="32"/>
        </w:rPr>
      </w:pPr>
      <w:r w:rsidRPr="00574A1D">
        <w:rPr>
          <w:b/>
          <w:sz w:val="32"/>
          <w:szCs w:val="32"/>
        </w:rPr>
        <w:t>Vzdělávání zaměstnanců firmy 4NET.TV solutions a.s. I</w:t>
      </w:r>
      <w:r w:rsidR="00FB68ED">
        <w:rPr>
          <w:sz w:val="32"/>
          <w:szCs w:val="32"/>
        </w:rPr>
        <w:t>I</w:t>
      </w:r>
      <w:bookmarkStart w:name="_GoBack" w:id="0"/>
      <w:bookmarkEnd w:id="0"/>
    </w:p>
    <w:p w:rsidR="00176976" w:rsidP="000C6B92" w:rsidRDefault="00FC317D">
      <w:pPr>
        <w:jc w:val="center"/>
        <w:rPr>
          <w:rFonts w:cs="Calibri"/>
          <w:lang w:eastAsia="cs-CZ"/>
        </w:rPr>
      </w:pPr>
      <w:r>
        <w:t xml:space="preserve">Zadavatel: </w:t>
      </w:r>
      <w:r w:rsidR="00574A1D">
        <w:t>4NET.TV solutions a.s. Češkova 834, 530 02 Pardubice</w:t>
      </w:r>
      <w:r w:rsidR="00631D1E">
        <w:t xml:space="preserve">, IČ: </w:t>
      </w:r>
      <w:r w:rsidR="00574A1D">
        <w:t>045 87 413</w:t>
      </w:r>
    </w:p>
    <w:p w:rsidR="000C6B92" w:rsidP="000C6B92" w:rsidRDefault="000C6B92">
      <w:pPr>
        <w:jc w:val="center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 xml:space="preserve">……………………………..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 xml:space="preserve">……………………………..  </w:t>
      </w:r>
      <w:r w:rsidR="00CF30F5">
        <w:t>,</w:t>
      </w:r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 xml:space="preserve">…………………………….. </w:t>
      </w:r>
    </w:p>
    <w:p w:rsidR="00176976" w:rsidP="00176976" w:rsidRDefault="00176976">
      <w:pPr>
        <w:jc w:val="both"/>
      </w:pPr>
      <w:r>
        <w:t xml:space="preserve"> </w:t>
      </w:r>
    </w:p>
    <w:p w:rsidRPr="005F517A" w:rsidR="005F517A" w:rsidP="005F517A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r w:rsidR="005F517A">
        <w:t xml:space="preserve"> </w:t>
      </w:r>
      <w:r w:rsidRPr="005F517A" w:rsidR="005F517A">
        <w:rPr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5F517A" w:rsidR="005F517A">
        <w:rPr>
          <w:bCs/>
          <w:i/>
        </w:rPr>
        <w:t>.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 xml:space="preserve">V ………………. dne………………..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A5CBB" w:rsidP="001B169E" w:rsidRDefault="008A5CBB">
      <w:pPr>
        <w:spacing w:after="0" w:line="240" w:lineRule="auto"/>
      </w:pPr>
      <w:r>
        <w:separator/>
      </w:r>
    </w:p>
  </w:endnote>
  <w:end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A5CBB" w:rsidP="001B169E" w:rsidRDefault="008A5CBB">
      <w:pPr>
        <w:spacing w:after="0" w:line="240" w:lineRule="auto"/>
      </w:pPr>
      <w:r>
        <w:separator/>
      </w:r>
    </w:p>
  </w:footnote>
  <w:foot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oNotDisplayPageBoundaries/>
  <w:defaultTabStop w:val="708"/>
  <w:hyphenationZone w:val="425"/>
  <w:characterSpacingControl w:val="doNotCompress"/>
  <w:hdrShapeDefaults>
    <o:shapedefaults spidmax="276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9E"/>
    <w:rsid w:val="00036218"/>
    <w:rsid w:val="000463FD"/>
    <w:rsid w:val="00081DD6"/>
    <w:rsid w:val="000C6B92"/>
    <w:rsid w:val="000F5684"/>
    <w:rsid w:val="00154BF7"/>
    <w:rsid w:val="0015593D"/>
    <w:rsid w:val="00176976"/>
    <w:rsid w:val="001B169E"/>
    <w:rsid w:val="001C45D7"/>
    <w:rsid w:val="002D297D"/>
    <w:rsid w:val="00311C45"/>
    <w:rsid w:val="003137EB"/>
    <w:rsid w:val="00326F69"/>
    <w:rsid w:val="003701D2"/>
    <w:rsid w:val="003D7E89"/>
    <w:rsid w:val="00454993"/>
    <w:rsid w:val="00464892"/>
    <w:rsid w:val="00484E8C"/>
    <w:rsid w:val="004A46DB"/>
    <w:rsid w:val="004F091E"/>
    <w:rsid w:val="00574A1D"/>
    <w:rsid w:val="00596BAD"/>
    <w:rsid w:val="005B4006"/>
    <w:rsid w:val="005F517A"/>
    <w:rsid w:val="00623D57"/>
    <w:rsid w:val="00631D1E"/>
    <w:rsid w:val="00663779"/>
    <w:rsid w:val="006D57A2"/>
    <w:rsid w:val="006E00FF"/>
    <w:rsid w:val="006E503F"/>
    <w:rsid w:val="006E68C3"/>
    <w:rsid w:val="00710381"/>
    <w:rsid w:val="00714572"/>
    <w:rsid w:val="00726837"/>
    <w:rsid w:val="00801BF2"/>
    <w:rsid w:val="008A5CBB"/>
    <w:rsid w:val="008E2371"/>
    <w:rsid w:val="00914DC9"/>
    <w:rsid w:val="00922BC1"/>
    <w:rsid w:val="009B1138"/>
    <w:rsid w:val="00A1407F"/>
    <w:rsid w:val="00A15D5D"/>
    <w:rsid w:val="00A76ADA"/>
    <w:rsid w:val="00AC34C0"/>
    <w:rsid w:val="00AD1C05"/>
    <w:rsid w:val="00B43972"/>
    <w:rsid w:val="00BB0638"/>
    <w:rsid w:val="00C07572"/>
    <w:rsid w:val="00C3607C"/>
    <w:rsid w:val="00C6117E"/>
    <w:rsid w:val="00CE767E"/>
    <w:rsid w:val="00CF30F5"/>
    <w:rsid w:val="00D50CD4"/>
    <w:rsid w:val="00DA01AB"/>
    <w:rsid w:val="00DC764D"/>
    <w:rsid w:val="00F2661B"/>
    <w:rsid w:val="00F45E10"/>
    <w:rsid w:val="00FB68ED"/>
    <w:rsid w:val="00FC317D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7649" v:ext="edit"/>
    <o:shapelayout v:ext="edit">
      <o:idmap data="1" v:ext="edit"/>
    </o:shapelayout>
  </w:shapeDefaults>
  <w:decimalSymbol w:val=","/>
  <w:listSeparator w:val=";"/>
  <w15:docId w15:val="{B4EBF3FB-40B4-4F56-AAAA-0D43A6A3FC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D50CD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114</properties:Words>
  <properties:Characters>679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2018-11-22T20:01:00Z</dcterms:created>
  <dc:creator/>
  <cp:lastModifiedBy/>
  <dcterms:modified xmlns:xsi="http://www.w3.org/2001/XMLSchema-instance" xsi:type="dcterms:W3CDTF">2018-12-20T10:07:00Z</dcterms:modified>
  <cp:revision>5</cp:revision>
</cp:coreProperties>
</file>