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FC" w:rsidRPr="000D529F" w:rsidRDefault="00326FFC" w:rsidP="00326FFC">
      <w:pPr>
        <w:spacing w:after="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D529F">
        <w:rPr>
          <w:rFonts w:ascii="Arial" w:hAnsi="Arial" w:cs="Arial"/>
          <w:b/>
          <w:sz w:val="24"/>
          <w:szCs w:val="24"/>
        </w:rPr>
        <w:t>PROJEKTOVÝ ZÁMĚR</w:t>
      </w:r>
      <w:r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</w:p>
    <w:p w:rsidR="00326FFC" w:rsidRDefault="00326FFC" w:rsidP="00326FFC">
      <w:pPr>
        <w:rPr>
          <w:rFonts w:ascii="Arial" w:hAnsi="Arial" w:cs="Arial"/>
          <w:bCs/>
        </w:rPr>
      </w:pPr>
    </w:p>
    <w:p w:rsidR="00326FFC" w:rsidRPr="00A3553D" w:rsidRDefault="00326FFC" w:rsidP="00326FFC">
      <w:pPr>
        <w:pStyle w:val="Odstavecseseznamem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>Identifikace vazby projektového záměru na OPZ</w:t>
      </w:r>
    </w:p>
    <w:tbl>
      <w:tblPr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5810"/>
      </w:tblGrid>
      <w:tr w:rsidR="00326FFC" w:rsidRPr="00765418" w:rsidTr="00430906">
        <w:trPr>
          <w:trHeight w:val="2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Operační program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  <w:r w:rsidRPr="00765418">
              <w:t>OP Zaměstnanost</w:t>
            </w:r>
          </w:p>
        </w:tc>
      </w:tr>
      <w:tr w:rsidR="00326FFC" w:rsidRPr="00765418" w:rsidTr="00430906">
        <w:trPr>
          <w:trHeight w:val="2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Prioritní osa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Investiční priorita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Specifický cíl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27313B">
              <w:rPr>
                <w:b/>
              </w:rPr>
              <w:t>Číslo výzvy (je-li vyhlášena)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</w:tbl>
    <w:p w:rsidR="00326FFC" w:rsidRPr="00765418" w:rsidRDefault="00326FFC" w:rsidP="00326FFC">
      <w:pPr>
        <w:rPr>
          <w:rFonts w:ascii="Arial" w:hAnsi="Arial" w:cs="Arial"/>
          <w:bCs/>
        </w:rPr>
      </w:pPr>
    </w:p>
    <w:p w:rsidR="00326FFC" w:rsidRPr="00A3553D" w:rsidRDefault="00326FFC" w:rsidP="00326FFC">
      <w:pPr>
        <w:pStyle w:val="Odstavecseseznamem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>Identifikace žadatele a partnerů</w:t>
      </w:r>
    </w:p>
    <w:tbl>
      <w:tblPr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3401"/>
        <w:gridCol w:w="4535"/>
      </w:tblGrid>
      <w:tr w:rsidR="00326FFC" w:rsidRPr="00765418" w:rsidTr="00430906">
        <w:trPr>
          <w:trHeight w:val="20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Žadatel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  <w:r w:rsidRPr="00765418">
              <w:t>OP Zaměstnanost</w:t>
            </w:r>
          </w:p>
        </w:tc>
      </w:tr>
      <w:tr w:rsidR="00326FFC" w:rsidRPr="00765418" w:rsidTr="0043090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Partner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Název,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Plánováno, že bude v projektu vynakládat prostředky OPZ? ANO / 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Partner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Název, IČ, sídlo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Plánováno, že bude v projektu vynakládat prostředky OPZ? ANO / 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  <w:tr w:rsidR="00326FFC" w:rsidRPr="00EF0DF8" w:rsidTr="00430906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 xml:space="preserve">Partner </w:t>
            </w:r>
            <w:r>
              <w:rPr>
                <w:b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EF0DF8" w:rsidRDefault="00326FFC" w:rsidP="00430906">
            <w:pPr>
              <w:pStyle w:val="Tabulkatext"/>
            </w:pPr>
          </w:p>
        </w:tc>
      </w:tr>
      <w:tr w:rsidR="00326FFC" w:rsidRPr="00765418" w:rsidTr="00430906">
        <w:trPr>
          <w:trHeight w:val="20"/>
        </w:trPr>
        <w:tc>
          <w:tcPr>
            <w:tcW w:w="112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26FFC" w:rsidRPr="00765418" w:rsidRDefault="00326FFC" w:rsidP="00430906">
            <w:pPr>
              <w:pStyle w:val="Tabulkatext"/>
            </w:pPr>
          </w:p>
        </w:tc>
      </w:tr>
    </w:tbl>
    <w:p w:rsidR="00326FFC" w:rsidRPr="00765418" w:rsidRDefault="00326FFC" w:rsidP="00326FFC">
      <w:pPr>
        <w:rPr>
          <w:rFonts w:ascii="Arial" w:hAnsi="Arial" w:cs="Arial"/>
          <w:bCs/>
        </w:rPr>
      </w:pPr>
    </w:p>
    <w:p w:rsidR="00326FFC" w:rsidRPr="00A3553D" w:rsidRDefault="00326FFC" w:rsidP="00326FFC">
      <w:pPr>
        <w:pStyle w:val="Odstavecseseznamem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 w:rsidRPr="00A3553D">
        <w:rPr>
          <w:rFonts w:ascii="Arial" w:hAnsi="Arial" w:cs="Arial"/>
          <w:b/>
          <w:bCs/>
        </w:rPr>
        <w:t>Specifikace připravovaného projektu</w:t>
      </w:r>
    </w:p>
    <w:tbl>
      <w:tblPr>
        <w:tblStyle w:val="Mkatabulky"/>
        <w:tblW w:w="9072" w:type="dxa"/>
        <w:tblInd w:w="5" w:type="dxa"/>
        <w:tblLook w:val="01E0" w:firstRow="1" w:lastRow="1" w:firstColumn="1" w:lastColumn="1" w:noHBand="0" w:noVBand="0"/>
      </w:tblPr>
      <w:tblGrid>
        <w:gridCol w:w="3256"/>
        <w:gridCol w:w="5816"/>
      </w:tblGrid>
      <w:tr w:rsidR="00326FFC" w:rsidTr="00326FFC">
        <w:trPr>
          <w:trHeight w:val="340"/>
        </w:trPr>
        <w:tc>
          <w:tcPr>
            <w:tcW w:w="3256" w:type="dxa"/>
            <w:hideMark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projektu</w:t>
            </w:r>
          </w:p>
        </w:tc>
        <w:tc>
          <w:tcPr>
            <w:tcW w:w="5816" w:type="dxa"/>
          </w:tcPr>
          <w:p w:rsidR="00326FFC" w:rsidRDefault="00326FFC" w:rsidP="00430906">
            <w:pPr>
              <w:pStyle w:val="Tabulkatext"/>
              <w:rPr>
                <w:rFonts w:eastAsia="Calibri"/>
              </w:rPr>
            </w:pPr>
          </w:p>
        </w:tc>
      </w:tr>
      <w:tr w:rsidR="00326FFC" w:rsidTr="00326FFC">
        <w:trPr>
          <w:trHeight w:val="397"/>
        </w:trPr>
        <w:tc>
          <w:tcPr>
            <w:tcW w:w="3256" w:type="dxa"/>
            <w:hideMark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Zkrácený název projektu</w:t>
            </w:r>
          </w:p>
        </w:tc>
        <w:tc>
          <w:tcPr>
            <w:tcW w:w="5816" w:type="dxa"/>
          </w:tcPr>
          <w:p w:rsidR="00326FFC" w:rsidRDefault="00326FFC" w:rsidP="00430906">
            <w:pPr>
              <w:pStyle w:val="Tabulkatext"/>
            </w:pPr>
          </w:p>
        </w:tc>
      </w:tr>
      <w:tr w:rsidR="00326FFC" w:rsidTr="00326FFC">
        <w:trPr>
          <w:trHeight w:val="397"/>
        </w:trPr>
        <w:tc>
          <w:tcPr>
            <w:tcW w:w="3256" w:type="dxa"/>
            <w:hideMark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Iniciátor projektu</w:t>
            </w:r>
          </w:p>
        </w:tc>
        <w:tc>
          <w:tcPr>
            <w:tcW w:w="5816" w:type="dxa"/>
          </w:tcPr>
          <w:p w:rsidR="00326FFC" w:rsidRDefault="00326FFC" w:rsidP="00430906">
            <w:pPr>
              <w:pStyle w:val="Tabulkatext"/>
            </w:pPr>
          </w:p>
        </w:tc>
      </w:tr>
      <w:tr w:rsidR="00326FFC" w:rsidTr="00326FFC">
        <w:trPr>
          <w:trHeight w:val="397"/>
        </w:trPr>
        <w:tc>
          <w:tcPr>
            <w:tcW w:w="3256" w:type="dxa"/>
            <w:hideMark/>
          </w:tcPr>
          <w:p w:rsidR="00326FFC" w:rsidRPr="00F67B56" w:rsidRDefault="00326FFC" w:rsidP="00430906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Předmět projektu</w:t>
            </w:r>
          </w:p>
        </w:tc>
        <w:tc>
          <w:tcPr>
            <w:tcW w:w="5816" w:type="dxa"/>
          </w:tcPr>
          <w:p w:rsidR="00326FFC" w:rsidRDefault="00326FFC" w:rsidP="00430906">
            <w:pPr>
              <w:pStyle w:val="Tabulkatext"/>
            </w:pPr>
          </w:p>
        </w:tc>
      </w:tr>
    </w:tbl>
    <w:p w:rsidR="00326FFC" w:rsidRDefault="00326FFC" w:rsidP="00326FFC">
      <w:pPr>
        <w:rPr>
          <w:rFonts w:ascii="Arial" w:hAnsi="Arial" w:cs="Arial"/>
          <w:b/>
          <w:bCs/>
        </w:rPr>
      </w:pPr>
    </w:p>
    <w:p w:rsidR="00326FFC" w:rsidRPr="00565A71" w:rsidRDefault="00326FFC" w:rsidP="00326FFC">
      <w:pPr>
        <w:spacing w:after="120"/>
        <w:rPr>
          <w:b/>
        </w:rPr>
      </w:pPr>
      <w:r w:rsidRPr="00565A71">
        <w:rPr>
          <w:b/>
        </w:rPr>
        <w:t>Účelnost připravovaného projektu</w:t>
      </w:r>
    </w:p>
    <w:tbl>
      <w:tblPr>
        <w:tblStyle w:val="Mkatabulky4"/>
        <w:tblW w:w="9072" w:type="dxa"/>
        <w:tblInd w:w="5" w:type="dxa"/>
        <w:tblLook w:val="01E0" w:firstRow="1" w:lastRow="1" w:firstColumn="1" w:lastColumn="1" w:noHBand="0" w:noVBand="0"/>
      </w:tblPr>
      <w:tblGrid>
        <w:gridCol w:w="2694"/>
        <w:gridCol w:w="6378"/>
      </w:tblGrid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430906">
            <w:pPr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t>Cíle / očekávané přínosy projektu</w:t>
            </w: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 xml:space="preserve"> – kvantifikace cílů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 xml:space="preserve">Cíl by měl být konkrétní, reálně dosažitelný v daném čase a za daných podmínek, měřitelný a kvantifikovatelný (procentuálně, početně, apod.). 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430906">
            <w:pPr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t>Cílové skupiny 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Pro koho je projekt určen?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326FFC">
            <w:pPr>
              <w:keepNext/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lastRenderedPageBreak/>
              <w:t>Přínosy projektu pro cílové skupiny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326FFC">
            <w:pPr>
              <w:keepNext/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Jakou přidanou hodnotu pro cílovou skupinu má projekt mít? Zde uveďte konkrétní popis předpokládaného dopadu na další rozvoj cílové skupiny.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430906">
            <w:pPr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t>Zdůvodnění potřebnosti realizace 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Uveďte, proč má být projekt realizován, a na jaký problém má záměr reagovat? Které téma má řešit? Jaký bude dopad realizovaného záměru do současné praxe?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430906">
            <w:pPr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t>Soulad projektu se strategickými cíli (MPSV či jinými relevantními</w:t>
            </w:r>
            <w:r w:rsidRPr="006D0087">
              <w:rPr>
                <w:rFonts w:eastAsia="Calibri" w:cstheme="minorHAnsi"/>
                <w:b/>
                <w:color w:val="080808"/>
                <w:sz w:val="20"/>
                <w:szCs w:val="20"/>
              </w:rPr>
              <w:t>)</w:t>
            </w:r>
            <w:r>
              <w:rPr>
                <w:rFonts w:eastAsia="Calibri" w:cstheme="minorHAnsi"/>
                <w:b/>
                <w:color w:val="080808"/>
                <w:sz w:val="20"/>
                <w:szCs w:val="20"/>
              </w:rPr>
              <w:t>,</w:t>
            </w:r>
            <w:r w:rsidRPr="006D0087">
              <w:rPr>
                <w:rFonts w:eastAsia="Calibri" w:cstheme="minorHAnsi"/>
                <w:b/>
                <w:color w:val="080808"/>
                <w:sz w:val="20"/>
                <w:szCs w:val="20"/>
              </w:rPr>
              <w:t xml:space="preserve"> konkrétní strategický/é dokument/y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 xml:space="preserve">Je-li to v daném případě relevantní, uveďte odkaz na konkrétní strategii, s níž korespondují cíle projektu. 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B711C7" w:rsidRDefault="00326FFC" w:rsidP="00430906">
            <w:pPr>
              <w:spacing w:before="60" w:after="60"/>
              <w:ind w:left="57" w:right="57"/>
              <w:jc w:val="left"/>
              <w:rPr>
                <w:b/>
                <w:color w:val="080808"/>
                <w:sz w:val="20"/>
              </w:rPr>
            </w:pPr>
            <w:r w:rsidRPr="00B711C7">
              <w:rPr>
                <w:b/>
                <w:color w:val="080808"/>
                <w:sz w:val="20"/>
              </w:rPr>
              <w:t>Vazba projektu na jiné projekty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i/>
                <w:color w:val="080808"/>
                <w:sz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Uveďte, zda existuje provázanost na jiný projekt/y, a uveďte, o který/é projekt/y se konkrétně jedná.</w:t>
            </w:r>
          </w:p>
        </w:tc>
      </w:tr>
    </w:tbl>
    <w:p w:rsidR="00326FFC" w:rsidRPr="00B711C7" w:rsidRDefault="00326FFC" w:rsidP="00326FFC">
      <w:pPr>
        <w:spacing w:line="276" w:lineRule="auto"/>
      </w:pPr>
    </w:p>
    <w:p w:rsidR="00326FFC" w:rsidRPr="00565A71" w:rsidRDefault="00326FFC" w:rsidP="00326FFC">
      <w:pPr>
        <w:spacing w:after="120"/>
        <w:rPr>
          <w:b/>
        </w:rPr>
      </w:pPr>
      <w:r w:rsidRPr="00565A71">
        <w:rPr>
          <w:b/>
        </w:rPr>
        <w:t>Hospodárnost připravovaného projektu</w:t>
      </w:r>
    </w:p>
    <w:tbl>
      <w:tblPr>
        <w:tblStyle w:val="Mkatabulky5"/>
        <w:tblW w:w="9072" w:type="dxa"/>
        <w:tblInd w:w="5" w:type="dxa"/>
        <w:tblLook w:val="01E0" w:firstRow="1" w:lastRow="1" w:firstColumn="1" w:lastColumn="1" w:noHBand="0" w:noVBand="0"/>
      </w:tblPr>
      <w:tblGrid>
        <w:gridCol w:w="2694"/>
        <w:gridCol w:w="6378"/>
      </w:tblGrid>
      <w:tr w:rsidR="00326FFC" w:rsidRPr="003E7862" w:rsidTr="00430906">
        <w:trPr>
          <w:trHeight w:val="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6D0087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Popis klíčových aktivit projektu včetně jejich celkových nákladů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 xml:space="preserve">U každé klíčové aktivity (KA) je nutné specifikovat celkovou výši nákladů na zajištění této KA. Dále je nutné uvést konkrétní výstup každé KA (např. počet proškolených osob). </w:t>
            </w:r>
          </w:p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Příklady způsobu stanovení nákladů na konkrétní KA:</w:t>
            </w:r>
          </w:p>
          <w:p w:rsidR="00326FFC" w:rsidRPr="00326FFC" w:rsidRDefault="00326FFC" w:rsidP="00326FFC">
            <w:pPr>
              <w:pStyle w:val="Odstavecseseznamem"/>
              <w:numPr>
                <w:ilvl w:val="0"/>
                <w:numId w:val="22"/>
              </w:numPr>
              <w:spacing w:before="60" w:after="60"/>
              <w:ind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KA č. 1 – vzdělávací semináře: celkové náklady 1 000 000 = cena kurzu 5 000 * 2 000 (plánovaný počet účastníků),</w:t>
            </w:r>
          </w:p>
          <w:p w:rsidR="00326FFC" w:rsidRPr="00326FFC" w:rsidRDefault="00326FFC" w:rsidP="00326FFC">
            <w:pPr>
              <w:pStyle w:val="Odstavecseseznamem"/>
              <w:numPr>
                <w:ilvl w:val="0"/>
                <w:numId w:val="22"/>
              </w:numPr>
              <w:spacing w:before="60" w:after="60"/>
              <w:ind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KA č. 2 – tvorba publikací: celkové náklady 500 000 = cena za publikaci 50 000 * 10 (plánované množství vytvořených publikací),</w:t>
            </w:r>
          </w:p>
          <w:p w:rsidR="00326FFC" w:rsidRPr="00326FFC" w:rsidRDefault="00326FFC" w:rsidP="00326FFC">
            <w:pPr>
              <w:pStyle w:val="Odstavecseseznamem"/>
              <w:numPr>
                <w:ilvl w:val="0"/>
                <w:numId w:val="22"/>
              </w:numPr>
              <w:spacing w:before="60" w:after="60"/>
              <w:ind w:right="57"/>
              <w:jc w:val="left"/>
              <w:rPr>
                <w:rFonts w:eastAsia="Times New Roman" w:cstheme="minorHAnsi"/>
                <w:i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KA č. 3 – zajištění administrace projektu: osobní náklady, obsazení realizačního týmu.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6D0087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Rozpočet projektu v rozdělení dle jednotlivých kapitol rozpočtu (předpokládané náklady na realizaci projektu)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 jednotlivé kapitoly rozpočtu dle standardní struktury pro projekty (např. osobní náklady, nákup služeb, nepřímé náklady).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6D0087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Zdroje financování 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 plánovaný rozpad zdrojů financování – podíl z prostředků EU a podíl ze státního rozpočtu (v %).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3E7862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Hospodárnost 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 xml:space="preserve">Prokažte hospodárnost projektu  - uveďte, jakým způsobem bude cena klíčových aktivit nastavena, např.: průzkumem trhu, výsledkem veřejné zakázky, vlastní studií, pomocí metody </w:t>
            </w:r>
            <w:proofErr w:type="spellStart"/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benchmarkingu</w:t>
            </w:r>
            <w:proofErr w:type="spellEnd"/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, apod. Vysvětlete, z jakého důvodu považujete zvolenou variantu za nejvíce hospodárnou.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6D0087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Předpokládané personální nároky na realizaci projektu (počet členů projektového týmu a plánované pracovní úvazky)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Personální zajištění / realizační tým má být adekvátní pro zajištění plynulé realizace projektu. Postačující je uvést druh pozice (např. finanční manažer, koordinátor projektu, lektor apod.) a počet úvazků pro dané pozice. Do přehledu pozic v realizačním týmu uveďte i ty, které spadají do nepřímých nákladů.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6D0087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Očekávané náklady po skončení projektu (po dobu udržitelnosti)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Je-li relevantní, vyčíslete očekávané náklady v jednotlivých letech a uveďte, zda budou tyto náklady hrazeny ze státního rozpočtu, nebo z navazujícího projektu financovaného z evropských fondů.</w:t>
            </w:r>
          </w:p>
        </w:tc>
      </w:tr>
    </w:tbl>
    <w:p w:rsidR="00326FFC" w:rsidRDefault="00326FFC" w:rsidP="00326FFC">
      <w:pPr>
        <w:spacing w:line="276" w:lineRule="auto"/>
      </w:pPr>
    </w:p>
    <w:p w:rsidR="00326FFC" w:rsidRPr="00565A71" w:rsidRDefault="00326FFC" w:rsidP="00326FFC">
      <w:pPr>
        <w:keepNext/>
        <w:spacing w:after="120"/>
        <w:rPr>
          <w:b/>
        </w:rPr>
      </w:pPr>
      <w:r w:rsidRPr="00565A71">
        <w:rPr>
          <w:b/>
        </w:rPr>
        <w:lastRenderedPageBreak/>
        <w:t>Efektivnost připravovaného projektu</w:t>
      </w:r>
    </w:p>
    <w:tbl>
      <w:tblPr>
        <w:tblStyle w:val="Mkatabulky6"/>
        <w:tblW w:w="9072" w:type="dxa"/>
        <w:tblInd w:w="5" w:type="dxa"/>
        <w:tblLook w:val="01E0" w:firstRow="1" w:lastRow="1" w:firstColumn="1" w:lastColumn="1" w:noHBand="0" w:noVBand="0"/>
      </w:tblPr>
      <w:tblGrid>
        <w:gridCol w:w="2694"/>
        <w:gridCol w:w="6378"/>
      </w:tblGrid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3E7862" w:rsidRDefault="00326FFC" w:rsidP="00430906">
            <w:pPr>
              <w:keepNext/>
              <w:autoSpaceDE w:val="0"/>
              <w:autoSpaceDN w:val="0"/>
              <w:adjustRightInd w:val="0"/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Harmonogram projektu (předpokládaný termín realizace)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keepNext/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 předpokládaný termín zahájení a ukončení realizace projektu. Je-li to pro projekt relevantní, uveďte v rámci doby jeho realizace také přípravné fáze a závěrečné vyhodnocení klíčových aktivit.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3E7862" w:rsidRDefault="00326FFC" w:rsidP="00430906">
            <w:pPr>
              <w:keepNext/>
              <w:autoSpaceDE w:val="0"/>
              <w:autoSpaceDN w:val="0"/>
              <w:adjustRightInd w:val="0"/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 xml:space="preserve">Indikátory výstupů </w:t>
            </w:r>
            <w:r>
              <w:rPr>
                <w:rFonts w:eastAsia="Calibri" w:cstheme="minorHAnsi"/>
                <w:b/>
                <w:color w:val="080808"/>
                <w:sz w:val="20"/>
                <w:szCs w:val="20"/>
              </w:rPr>
              <w:t xml:space="preserve">a výsledků </w:t>
            </w: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keepNext/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Uveďte zvolené typy indikátorů – výstupů a výsledků a jejich plánované cílové hodnoty.</w:t>
            </w:r>
          </w:p>
        </w:tc>
      </w:tr>
      <w:tr w:rsidR="00326FFC" w:rsidRPr="003E7862" w:rsidTr="0043090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C" w:rsidRPr="003E7862" w:rsidRDefault="00326FFC" w:rsidP="00430906">
            <w:pPr>
              <w:keepNext/>
              <w:autoSpaceDE w:val="0"/>
              <w:autoSpaceDN w:val="0"/>
              <w:adjustRightInd w:val="0"/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3E7862">
              <w:rPr>
                <w:rFonts w:eastAsia="Calibri" w:cstheme="minorHAnsi"/>
                <w:b/>
                <w:color w:val="080808"/>
                <w:sz w:val="20"/>
                <w:szCs w:val="20"/>
              </w:rPr>
              <w:t>Potenciální rizika projektu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C" w:rsidRPr="00326FFC" w:rsidRDefault="00326FFC" w:rsidP="00430906">
            <w:pPr>
              <w:keepNext/>
              <w:spacing w:before="60" w:after="60"/>
              <w:ind w:left="57" w:right="57"/>
              <w:jc w:val="left"/>
              <w:rPr>
                <w:rFonts w:eastAsia="Calibri" w:cstheme="minorHAnsi"/>
                <w:i/>
                <w:color w:val="080808"/>
                <w:sz w:val="20"/>
                <w:szCs w:val="20"/>
              </w:rPr>
            </w:pPr>
            <w:r w:rsidRPr="00326FFC">
              <w:rPr>
                <w:rFonts w:eastAsia="Calibri" w:cstheme="minorHAnsi"/>
                <w:i/>
                <w:color w:val="080808"/>
                <w:sz w:val="20"/>
                <w:szCs w:val="20"/>
              </w:rPr>
              <w:t>Popište možná rizika, která mohou ovlivnit realizaci projektu, a uveďte návrhy jejich řešení.</w:t>
            </w:r>
          </w:p>
        </w:tc>
      </w:tr>
    </w:tbl>
    <w:p w:rsidR="008819E7" w:rsidRDefault="008819E7" w:rsidP="00326FFC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</w:pPr>
    </w:p>
    <w:p w:rsidR="00326FFC" w:rsidRPr="008819E7" w:rsidRDefault="00326FFC" w:rsidP="00326FFC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</w:pPr>
    </w:p>
    <w:sectPr w:rsidR="00326FFC" w:rsidRPr="008819E7" w:rsidSect="000F0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76" w:rsidRDefault="00640D76" w:rsidP="00744469">
      <w:pPr>
        <w:spacing w:after="0"/>
      </w:pPr>
      <w:r>
        <w:separator/>
      </w:r>
    </w:p>
  </w:endnote>
  <w:endnote w:type="continuationSeparator" w:id="0">
    <w:p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1118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DC1118">
              <w:rPr>
                <w:noProof/>
              </w:rPr>
              <w:t>3</w:t>
            </w:r>
          </w:fldSimple>
        </w:p>
      </w:tc>
    </w:tr>
  </w:tbl>
  <w:p w:rsidR="00DD5FB3" w:rsidRDefault="00DD5F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111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DC1118">
              <w:rPr>
                <w:noProof/>
              </w:rPr>
              <w:t>3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76" w:rsidRDefault="00640D76" w:rsidP="00744469">
      <w:pPr>
        <w:spacing w:after="0"/>
      </w:pPr>
      <w:r>
        <w:separator/>
      </w:r>
    </w:p>
  </w:footnote>
  <w:footnote w:type="continuationSeparator" w:id="0">
    <w:p w:rsidR="00640D76" w:rsidRDefault="00640D76" w:rsidP="00744469">
      <w:pPr>
        <w:spacing w:after="0"/>
      </w:pPr>
      <w:r>
        <w:continuationSeparator/>
      </w:r>
    </w:p>
  </w:footnote>
  <w:footnote w:id="1">
    <w:p w:rsidR="00326FFC" w:rsidRDefault="00326FFC" w:rsidP="00326FFC">
      <w:pPr>
        <w:pStyle w:val="Textpoznpodarou"/>
      </w:pPr>
      <w:r>
        <w:rPr>
          <w:rStyle w:val="Znakapoznpodarou"/>
        </w:rPr>
        <w:footnoteRef/>
      </w:r>
      <w:r>
        <w:t xml:space="preserve"> V pravé části tabulky jsou u některých polí vloženy vysvětlivky/návod, co zde musí/má být uvedeno. Při vyplňování formuláře vysvětlivky odstraňte.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B3" w:rsidRDefault="00DD5F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B3" w:rsidRDefault="00DD5FB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E6BD639" wp14:editId="7A061D2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>
    <w:nsid w:val="03F176EA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7CFB06A3"/>
    <w:multiLevelType w:val="hybridMultilevel"/>
    <w:tmpl w:val="BA80599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26FFC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E7F1F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80826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47346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499B"/>
    <w:rsid w:val="00D55B22"/>
    <w:rsid w:val="00D6700A"/>
    <w:rsid w:val="00D7542C"/>
    <w:rsid w:val="00D90F1D"/>
    <w:rsid w:val="00D91F9F"/>
    <w:rsid w:val="00DB3EA3"/>
    <w:rsid w:val="00DB40C5"/>
    <w:rsid w:val="00DC1118"/>
    <w:rsid w:val="00DC370F"/>
    <w:rsid w:val="00DC558E"/>
    <w:rsid w:val="00DD5FB3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table" w:customStyle="1" w:styleId="Mkatabulky4">
    <w:name w:val="Mřížka tabulky4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table" w:customStyle="1" w:styleId="Mkatabulky4">
    <w:name w:val="Mřížka tabulky4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32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3</Pages>
  <Words>602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2016-05-30T12:16:00Z</dcterms:created>
  <dcterms:modified xsi:type="dcterms:W3CDTF">2016-05-30T12:16:00Z</dcterms:modified>
</cp:coreProperties>
</file>