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F37E58" w:rsidR="00F37E58" w:rsidP="00F37E58" w:rsidRDefault="00F37E58" w14:paraId="5FCBA621" w14:textId="77777777">
      <w:pPr>
        <w:spacing w:before="40" w:after="40" w:line="240" w:lineRule="auto"/>
        <w:jc w:val="both"/>
        <w:rPr>
          <w:rFonts w:ascii="Arial" w:hAnsi="Arial" w:eastAsia="Arial" w:cs="Arial"/>
          <w:b/>
          <w:bCs/>
          <w:caps/>
          <w:sz w:val="26"/>
          <w:szCs w:val="26"/>
        </w:rPr>
      </w:pPr>
      <w:r w:rsidRPr="00F37E58">
        <w:rPr>
          <w:rFonts w:ascii="Arial" w:hAnsi="Arial" w:eastAsia="Arial" w:cs="Arial"/>
          <w:b/>
          <w:bCs/>
          <w:caps/>
          <w:sz w:val="26"/>
          <w:szCs w:val="26"/>
        </w:rPr>
        <w:t>Žádost o změnu výše POSKYTNUTÉ veřejné podpory / podpory de minimis</w:t>
      </w:r>
    </w:p>
    <w:p w:rsidRPr="00F37E58" w:rsidR="00F37E58" w:rsidP="00F37E58" w:rsidRDefault="00F37E58" w14:paraId="22B122AC" w14:textId="77777777">
      <w:pPr>
        <w:spacing w:after="80" w:line="240" w:lineRule="auto"/>
        <w:jc w:val="both"/>
        <w:rPr>
          <w:rFonts w:ascii="Arial" w:hAnsi="Arial" w:eastAsia="Arial" w:cs="Arial"/>
          <w:b/>
        </w:rPr>
      </w:pPr>
      <w:r w:rsidRPr="00F37E58">
        <w:rPr>
          <w:rFonts w:ascii="Arial" w:hAnsi="Arial" w:eastAsia="Arial" w:cs="Arial"/>
          <w:b/>
        </w:rPr>
        <w:t>Identifikace příjemce a projektu</w:t>
      </w:r>
    </w:p>
    <w:tbl>
      <w:tblPr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315"/>
        <w:gridCol w:w="8679"/>
      </w:tblGrid>
      <w:tr w:rsidRPr="00F37E58" w:rsidR="00F37E58" w:rsidTr="00D556DE" w14:paraId="1EB954AC" w14:textId="77777777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008BDC6E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Příjemce dotace</w:t>
            </w:r>
          </w:p>
        </w:tc>
        <w:tc>
          <w:tcPr>
            <w:tcW w:w="8833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1094276E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37E58" w:rsidR="00F37E58" w:rsidTr="00D556DE" w14:paraId="2A07DE5B" w14:textId="77777777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46F201D2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Název projektu</w:t>
            </w:r>
          </w:p>
        </w:tc>
        <w:tc>
          <w:tcPr>
            <w:tcW w:w="8833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4D3CA16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37E58" w:rsidR="00F37E58" w:rsidTr="00D556DE" w14:paraId="24050754" w14:textId="77777777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0AEA13EA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Registrační číslo projektu</w:t>
            </w:r>
          </w:p>
        </w:tc>
        <w:tc>
          <w:tcPr>
            <w:tcW w:w="8833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510ABD17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37E58" w:rsidR="00F37E58" w:rsidTr="00D556DE" w14:paraId="782EE6B8" w14:textId="77777777"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6FF6F189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Statutární zástupce / osoba oprávněná jednat</w:t>
            </w:r>
          </w:p>
        </w:tc>
        <w:tc>
          <w:tcPr>
            <w:tcW w:w="8833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6F9D14AB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F37E58" w:rsidR="00F37E58" w:rsidP="00F37E58" w:rsidRDefault="00F37E58" w14:paraId="3A5611C3" w14:textId="77777777">
      <w:pPr>
        <w:spacing w:after="80" w:line="240" w:lineRule="auto"/>
        <w:jc w:val="both"/>
        <w:rPr>
          <w:rFonts w:ascii="Arial" w:hAnsi="Arial" w:eastAsia="Arial" w:cs="Arial"/>
        </w:rPr>
      </w:pPr>
    </w:p>
    <w:p w:rsidRPr="00F37E58" w:rsidR="00F37E58" w:rsidP="00F37E58" w:rsidRDefault="00F37E58" w14:paraId="12F4357E" w14:textId="77777777">
      <w:pPr>
        <w:spacing w:after="80" w:line="240" w:lineRule="auto"/>
        <w:jc w:val="both"/>
        <w:rPr>
          <w:rFonts w:ascii="Arial" w:hAnsi="Arial" w:eastAsia="Arial" w:cs="Arial"/>
          <w:b/>
        </w:rPr>
      </w:pPr>
      <w:r w:rsidRPr="00F37E58">
        <w:rPr>
          <w:rFonts w:ascii="Arial" w:hAnsi="Arial" w:eastAsia="Arial" w:cs="Arial"/>
          <w:b/>
        </w:rPr>
        <w:t xml:space="preserve">Detaily k požadavku na změnu výše přidělené veřejné podpory / podpory de </w:t>
      </w:r>
      <w:proofErr w:type="spellStart"/>
      <w:r w:rsidRPr="00F37E58">
        <w:rPr>
          <w:rFonts w:ascii="Arial" w:hAnsi="Arial" w:eastAsia="Arial" w:cs="Arial"/>
          <w:b/>
        </w:rPr>
        <w:t>minimis</w:t>
      </w:r>
      <w:proofErr w:type="spellEnd"/>
    </w:p>
    <w:tbl>
      <w:tblPr>
        <w:tblW w:w="498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6"/>
        <w:gridCol w:w="1807"/>
        <w:gridCol w:w="1813"/>
        <w:gridCol w:w="2091"/>
        <w:gridCol w:w="1397"/>
        <w:gridCol w:w="1395"/>
        <w:gridCol w:w="1396"/>
        <w:gridCol w:w="1393"/>
        <w:gridCol w:w="2091"/>
      </w:tblGrid>
      <w:tr w:rsidRPr="00F37E58" w:rsidR="00F37E58" w:rsidTr="00D556DE" w14:paraId="1101738E" w14:textId="77777777">
        <w:trPr>
          <w:tblHeader/>
        </w:trPr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3DB4D979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Č.</w:t>
            </w:r>
          </w:p>
        </w:tc>
        <w:tc>
          <w:tcPr>
            <w:tcW w:w="183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5E07C15C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Název subjektu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6A91CE6C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IČ / RČ</w:t>
            </w:r>
            <w:r w:rsidRPr="00F37E58">
              <w:rPr>
                <w:rFonts w:ascii="Arial" w:hAnsi="Arial" w:eastAsia="Times New Roman" w:cs="Arial"/>
                <w:vertAlign w:val="superscript"/>
              </w:rPr>
              <w:footnoteReference w:id="1"/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76A8E39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Sídlo</w:t>
            </w:r>
          </w:p>
        </w:tc>
        <w:tc>
          <w:tcPr>
            <w:tcW w:w="1419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482F25D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 xml:space="preserve">Výše přidělené podpory </w:t>
            </w:r>
          </w:p>
          <w:p w:rsidRPr="00F37E58" w:rsidR="00F37E58" w:rsidP="00F37E58" w:rsidRDefault="00F37E58" w14:paraId="53CA8B6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mallCaps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(v Kč)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1C51FAE2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Rozhodnutí ze dne</w:t>
            </w:r>
            <w:r w:rsidRPr="00F37E58">
              <w:rPr>
                <w:rFonts w:ascii="Arial" w:hAnsi="Arial" w:eastAsia="Arial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10126022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Režim podpory</w:t>
            </w:r>
            <w:r w:rsidRPr="00F37E58">
              <w:rPr>
                <w:rFonts w:ascii="Arial" w:hAnsi="Arial" w:eastAsia="Times New Roman" w:cs="Arial"/>
                <w:vertAlign w:val="superscript"/>
              </w:rPr>
              <w:footnoteReference w:id="3"/>
            </w:r>
          </w:p>
        </w:tc>
        <w:tc>
          <w:tcPr>
            <w:tcW w:w="1415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2BFEBC63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 xml:space="preserve">Částka, na kterou má být podpora změněna </w:t>
            </w:r>
          </w:p>
          <w:p w:rsidRPr="00F37E58" w:rsidR="00F37E58" w:rsidP="00F37E58" w:rsidRDefault="00F37E58" w14:paraId="668DF91B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mallCaps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(v Kč)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6F9A6429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Důvod žádosti o změnu výše podpory</w:t>
            </w:r>
          </w:p>
        </w:tc>
      </w:tr>
      <w:tr w:rsidRPr="00F37E58" w:rsidR="00F37E58" w:rsidTr="00D556DE" w14:paraId="510CC31C" w14:textId="77777777"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7FBACF65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1.</w:t>
            </w:r>
          </w:p>
        </w:tc>
        <w:tc>
          <w:tcPr>
            <w:tcW w:w="183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3CB35A77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47A25BF9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3AAF4A0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9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71B6ED70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11BFE32B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097A974E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5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3F0B4508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2E641880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37E58" w:rsidR="00F37E58" w:rsidTr="00D556DE" w14:paraId="6B708067" w14:textId="77777777"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71A5F67D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2.</w:t>
            </w:r>
          </w:p>
        </w:tc>
        <w:tc>
          <w:tcPr>
            <w:tcW w:w="183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06EE1A24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776D8CF3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40C5371F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9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68E06904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0429A69C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4CE94E37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5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2D6A7FE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69B8A3CB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37E58" w:rsidR="00F37E58" w:rsidTr="00D556DE" w14:paraId="4EB34757" w14:textId="77777777"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55FAF19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3.</w:t>
            </w:r>
          </w:p>
        </w:tc>
        <w:tc>
          <w:tcPr>
            <w:tcW w:w="183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17123526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308DB4BE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475BB0DE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9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239D184E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5CBA3224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6E2265B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5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38A4369B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0ECFA32A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  <w:tr w:rsidRPr="00F37E58" w:rsidR="00F37E58" w:rsidTr="00D556DE" w14:paraId="75DF83D3" w14:textId="77777777"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4EC4C094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  <w:r w:rsidRPr="00F37E58">
              <w:rPr>
                <w:rFonts w:ascii="Arial" w:hAnsi="Arial" w:eastAsia="Arial" w:cs="Times New Roman"/>
                <w:sz w:val="20"/>
              </w:rPr>
              <w:t>4.</w:t>
            </w:r>
          </w:p>
        </w:tc>
        <w:tc>
          <w:tcPr>
            <w:tcW w:w="183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6D1CBDC9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02A9C7ED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466784F9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9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0C650EF1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1BFAECCC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045B1F43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1415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36CAF5F4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:rsidRPr="00F37E58" w:rsidR="00F37E58" w:rsidP="00F37E58" w:rsidRDefault="00F37E58" w14:paraId="234A565A" w14:textId="77777777">
            <w:pPr>
              <w:spacing w:after="0" w:line="240" w:lineRule="auto"/>
              <w:ind w:left="57" w:right="57"/>
              <w:rPr>
                <w:rFonts w:ascii="Arial" w:hAnsi="Arial" w:eastAsia="Arial" w:cs="Times New Roman"/>
                <w:sz w:val="20"/>
              </w:rPr>
            </w:pPr>
          </w:p>
        </w:tc>
      </w:tr>
    </w:tbl>
    <w:p w:rsidRPr="00F37E58" w:rsidR="00F37E58" w:rsidP="00F37E58" w:rsidRDefault="00F37E58" w14:paraId="1AD11A49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Pr="00F37E58" w:rsidR="00F37E58" w:rsidP="00F37E58" w:rsidRDefault="00F37E58" w14:paraId="62EA13E5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  <w:r w:rsidRPr="00F37E58">
        <w:rPr>
          <w:rFonts w:ascii="Arial" w:hAnsi="Arial" w:eastAsia="Arial" w:cs="Arial"/>
          <w:sz w:val="20"/>
          <w:szCs w:val="20"/>
        </w:rPr>
        <w:t xml:space="preserve">Přílohy: </w:t>
      </w:r>
      <w:r w:rsidRPr="00F37E58">
        <w:rPr>
          <w:rFonts w:ascii="Arial" w:hAnsi="Arial" w:eastAsia="Arial" w:cs="Arial"/>
          <w:sz w:val="20"/>
          <w:szCs w:val="20"/>
          <w:vertAlign w:val="superscript"/>
        </w:rPr>
        <w:footnoteReference w:id="4"/>
      </w:r>
    </w:p>
    <w:p w:rsidRPr="00F37E58" w:rsidR="00F37E58" w:rsidP="00F37E58" w:rsidRDefault="00F37E58" w14:paraId="490A2CEE" w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eastAsia="Arial" w:cs="Arial"/>
          <w:sz w:val="20"/>
          <w:szCs w:val="20"/>
        </w:rPr>
      </w:pPr>
      <w:r w:rsidRPr="00F37E58">
        <w:rPr>
          <w:rFonts w:ascii="Arial" w:hAnsi="Arial" w:eastAsia="Arial" w:cs="Arial"/>
          <w:sz w:val="20"/>
          <w:szCs w:val="20"/>
        </w:rPr>
        <w:t>…..</w:t>
      </w:r>
    </w:p>
    <w:p w:rsidRPr="00F37E58" w:rsidR="00F37E58" w:rsidP="00F37E58" w:rsidRDefault="00F37E58" w14:paraId="266A8027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Pr="00F37E58" w:rsidR="00F37E58" w:rsidP="00F37E58" w:rsidRDefault="00F37E58" w14:paraId="5EC31BE7" w14:textId="77777777">
      <w:pPr>
        <w:widowControl w:val="false"/>
        <w:autoSpaceDE w:val="false"/>
        <w:autoSpaceDN w:val="false"/>
        <w:adjustRightInd w:val="false"/>
        <w:spacing w:after="0" w:line="273" w:lineRule="atLeast"/>
        <w:ind w:right="203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F37E58">
        <w:rPr>
          <w:rFonts w:ascii="Arial" w:hAnsi="Arial" w:eastAsia="Times New Roman" w:cs="Arial"/>
          <w:sz w:val="20"/>
          <w:szCs w:val="20"/>
          <w:lang w:eastAsia="cs-CZ"/>
        </w:rPr>
        <w:t>V………………………………</w:t>
      </w:r>
      <w:proofErr w:type="gramStart"/>
      <w:r w:rsidRPr="00F37E58">
        <w:rPr>
          <w:rFonts w:ascii="Arial" w:hAnsi="Arial" w:eastAsia="Times New Roman" w:cs="Arial"/>
          <w:sz w:val="20"/>
          <w:szCs w:val="20"/>
          <w:lang w:eastAsia="cs-CZ"/>
        </w:rPr>
        <w:t>…..  dne</w:t>
      </w:r>
      <w:proofErr w:type="gramEnd"/>
      <w:r w:rsidRPr="00F37E58">
        <w:rPr>
          <w:rFonts w:ascii="Arial" w:hAnsi="Arial" w:eastAsia="Times New Roman" w:cs="Arial"/>
          <w:sz w:val="20"/>
          <w:szCs w:val="20"/>
          <w:lang w:eastAsia="cs-CZ"/>
        </w:rPr>
        <w:t>: ………………………………………………</w:t>
      </w:r>
    </w:p>
    <w:p w:rsidRPr="00F37E58" w:rsidR="00F37E58" w:rsidP="00F37E58" w:rsidRDefault="00F37E58" w14:paraId="7E124E8C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Pr="00F37E58" w:rsidR="00F37E58" w:rsidP="00F37E58" w:rsidRDefault="00F37E58" w14:paraId="1F5C44B3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p w:rsidRPr="00F37E58" w:rsidR="00F37E58" w:rsidP="00F37E58" w:rsidRDefault="00F37E58" w14:paraId="31C459F9" w14:textId="77777777"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  <w:r w:rsidRPr="00F37E58">
        <w:rPr>
          <w:rFonts w:ascii="Arial" w:hAnsi="Arial" w:eastAsia="Arial" w:cs="Arial"/>
          <w:sz w:val="20"/>
          <w:szCs w:val="20"/>
        </w:rPr>
        <w:t>Podpis statutárního zástupce / osoby oprávněné jednat:: ………………………………</w:t>
      </w:r>
    </w:p>
    <w:p w:rsidRPr="006C7C92" w:rsidR="00176A1E" w:rsidP="006C7C92" w:rsidRDefault="00176A1E" w14:paraId="53338A77" w14:textId="76EDCB1D"/>
    <w:sectPr w:rsidRPr="006C7C92" w:rsidR="00176A1E" w:rsidSect="00FA4936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97039" w:rsidP="00E85C9F" w:rsidRDefault="00797039" w14:paraId="49EFC356" w14:textId="77777777">
      <w:pPr>
        <w:spacing w:after="0" w:line="240" w:lineRule="auto"/>
      </w:pPr>
      <w:r>
        <w:separator/>
      </w:r>
    </w:p>
  </w:endnote>
  <w:endnote w:type="continuationSeparator" w:id="0">
    <w:p w:rsidR="00797039" w:rsidP="00E85C9F" w:rsidRDefault="00797039" w14:paraId="5401EC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07C9783B" w14:textId="72E4C643">
    <w:pPr>
      <w:pStyle w:val="Zpat"/>
    </w:pPr>
  </w:p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4669"/>
      <w:gridCol w:w="4669"/>
      <w:gridCol w:w="4666"/>
    </w:tblGrid>
    <w:tr w:rsidRPr="00767B2B" w:rsidR="00767B2B" w:rsidTr="00F3534D" w14:paraId="13A933B8" w14:textId="77777777">
      <w:tc>
        <w:tcPr>
          <w:tcW w:w="1667" w:type="pct"/>
          <w:shd w:val="clear" w:color="auto" w:fill="auto"/>
          <w:vAlign w:val="center"/>
        </w:tcPr>
        <w:p w:rsidRPr="00767B2B" w:rsidR="00767B2B" w:rsidP="00767B2B" w:rsidRDefault="00767B2B" w14:paraId="571611C0" w14:textId="5B34912A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:rsidRPr="00767B2B" w:rsidR="00767B2B" w:rsidP="00767B2B" w:rsidRDefault="00767B2B" w14:paraId="04B3D3F0" w14:textId="04F0E6A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Pr="00767B2B" w:rsidR="00767B2B" w:rsidP="00767B2B" w:rsidRDefault="00767B2B" w14:paraId="01D641DC" w14:textId="6E647188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291FCE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291FCE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:rsidR="00767B2B" w:rsidRDefault="00767B2B" w14:paraId="5B1139F6" w14:textId="2F6FE65A">
    <w:pPr>
      <w:pStyle w:val="Zpat"/>
    </w:pPr>
  </w:p>
  <w:p w:rsidR="00767B2B" w:rsidRDefault="00767B2B" w14:paraId="3D0BB01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97039" w:rsidP="00E85C9F" w:rsidRDefault="00797039" w14:paraId="13AB5CC0" w14:textId="77777777">
      <w:pPr>
        <w:spacing w:after="0" w:line="240" w:lineRule="auto"/>
      </w:pPr>
      <w:r>
        <w:separator/>
      </w:r>
    </w:p>
  </w:footnote>
  <w:footnote w:type="continuationSeparator" w:id="0">
    <w:p w:rsidR="00797039" w:rsidP="00E85C9F" w:rsidRDefault="00797039" w14:paraId="3B3760DC" w14:textId="77777777">
      <w:pPr>
        <w:spacing w:after="0" w:line="240" w:lineRule="auto"/>
      </w:pPr>
      <w:r>
        <w:continuationSeparator/>
      </w:r>
    </w:p>
  </w:footnote>
  <w:footnote w:id="1">
    <w:p w:rsidRPr="00F37E58" w:rsidR="00F37E58" w:rsidP="004771ED" w:rsidRDefault="00F37E58" w14:paraId="54BC8238" w14:textId="77777777">
      <w:pPr>
        <w:pStyle w:val="Textpoznpodarou"/>
        <w:jc w:val="both"/>
        <w:rPr>
          <w:rStyle w:val="Znakapoznpodarou"/>
          <w:rFonts w:ascii="Arial" w:hAnsi="Arial" w:cs="Arial"/>
          <w:sz w:val="18"/>
          <w:szCs w:val="18"/>
          <w:vertAlign w:val="baseline"/>
        </w:rPr>
      </w:pPr>
      <w:r w:rsidRPr="00F37E58">
        <w:rPr>
          <w:rStyle w:val="Znakapoznpodarou"/>
          <w:rFonts w:ascii="Arial" w:hAnsi="Arial" w:cs="Arial"/>
          <w:sz w:val="18"/>
          <w:szCs w:val="18"/>
        </w:rPr>
        <w:footnoteRef/>
      </w:r>
      <w:r w:rsidRPr="00F37E58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>Subjekt by měl být identifikován identifikačním číslem (IČ); tam, kde IČ není přiděleno, uveďte rodné číslo.</w:t>
      </w:r>
    </w:p>
  </w:footnote>
  <w:footnote w:id="2">
    <w:p w:rsidRPr="00F37E58" w:rsidR="00F37E58" w:rsidP="004771ED" w:rsidRDefault="00F37E58" w14:paraId="5EDC733C" w14:textId="7777777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37E58">
        <w:rPr>
          <w:rStyle w:val="Znakapoznpodarou"/>
          <w:rFonts w:ascii="Arial" w:hAnsi="Arial" w:cs="Arial"/>
          <w:sz w:val="18"/>
          <w:szCs w:val="18"/>
        </w:rPr>
        <w:footnoteRef/>
      </w:r>
      <w:r w:rsidRPr="00F37E58">
        <w:rPr>
          <w:rFonts w:ascii="Arial" w:hAnsi="Arial" w:cs="Arial"/>
          <w:sz w:val="18"/>
          <w:szCs w:val="18"/>
        </w:rPr>
        <w:t xml:space="preserve"> Uveďte datum elektronického podpisu rozhodnutí o poskytnutí veřejné podpory / podpory de </w:t>
      </w:r>
      <w:proofErr w:type="spellStart"/>
      <w:r w:rsidRPr="00F37E58">
        <w:rPr>
          <w:rFonts w:ascii="Arial" w:hAnsi="Arial" w:cs="Arial"/>
          <w:sz w:val="18"/>
          <w:szCs w:val="18"/>
        </w:rPr>
        <w:t>minimis</w:t>
      </w:r>
      <w:proofErr w:type="spellEnd"/>
      <w:r w:rsidRPr="00F37E58">
        <w:rPr>
          <w:rFonts w:ascii="Arial" w:hAnsi="Arial" w:cs="Arial"/>
          <w:sz w:val="18"/>
          <w:szCs w:val="18"/>
        </w:rPr>
        <w:t>.</w:t>
      </w:r>
    </w:p>
  </w:footnote>
  <w:footnote w:id="3">
    <w:p w:rsidRPr="00F37E58" w:rsidR="00F37E58" w:rsidP="004771ED" w:rsidRDefault="00F37E58" w14:paraId="4A3DBD48" w14:textId="7777777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37E58">
        <w:rPr>
          <w:rStyle w:val="Znakapoznpodarou"/>
          <w:rFonts w:ascii="Arial" w:hAnsi="Arial" w:cs="Arial"/>
          <w:sz w:val="18"/>
          <w:szCs w:val="18"/>
        </w:rPr>
        <w:footnoteRef/>
      </w:r>
      <w:r w:rsidRPr="00F37E58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Uveďte identifikaci režimu podpory; může být uvedeno ve zkratce, např. DM </w:t>
      </w:r>
      <w:r w:rsidRPr="00F37E58">
        <w:rPr>
          <w:rFonts w:ascii="Arial" w:hAnsi="Arial" w:cs="Arial"/>
          <w:sz w:val="18"/>
          <w:szCs w:val="18"/>
        </w:rPr>
        <w:t xml:space="preserve">dle č. 1407/2013 </w:t>
      </w:r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pro de </w:t>
      </w:r>
      <w:proofErr w:type="spellStart"/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>minimis</w:t>
      </w:r>
      <w:proofErr w:type="spellEnd"/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 dle nařízení č. 1407/2013, BV </w:t>
      </w:r>
      <w:proofErr w:type="spellStart"/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>Zam</w:t>
      </w:r>
      <w:proofErr w:type="spellEnd"/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. </w:t>
      </w:r>
      <w:proofErr w:type="spellStart"/>
      <w:r w:rsidRPr="00F37E58">
        <w:rPr>
          <w:rFonts w:ascii="Arial" w:hAnsi="Arial" w:cs="Arial"/>
          <w:sz w:val="18"/>
          <w:szCs w:val="18"/>
        </w:rPr>
        <w:t>zdr</w:t>
      </w:r>
      <w:proofErr w:type="spellEnd"/>
      <w:r w:rsidRPr="00F37E58">
        <w:rPr>
          <w:rFonts w:ascii="Arial" w:hAnsi="Arial" w:cs="Arial"/>
          <w:sz w:val="18"/>
          <w:szCs w:val="18"/>
        </w:rPr>
        <w:t xml:space="preserve">. postižených </w:t>
      </w:r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(pro blokovou výjimku </w:t>
      </w:r>
      <w:bookmarkStart w:name="_Toc401318070" w:id="0"/>
      <w:r w:rsidRPr="00F37E58">
        <w:rPr>
          <w:rFonts w:ascii="Arial" w:hAnsi="Arial" w:cs="Arial"/>
          <w:sz w:val="18"/>
          <w:szCs w:val="18"/>
        </w:rPr>
        <w:t xml:space="preserve">na </w:t>
      </w:r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>zaměstnávání zdravotně postižených pracovníků</w:t>
      </w:r>
      <w:bookmarkEnd w:id="0"/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), BV </w:t>
      </w:r>
      <w:proofErr w:type="spellStart"/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>Zam</w:t>
      </w:r>
      <w:proofErr w:type="spellEnd"/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 xml:space="preserve">. znevýhodněných (pro blokovou výjimku na nábor znevýhodněných </w:t>
      </w:r>
      <w:r w:rsidRPr="00F37E58">
        <w:rPr>
          <w:rFonts w:ascii="Arial" w:hAnsi="Arial" w:cs="Arial"/>
          <w:sz w:val="18"/>
          <w:szCs w:val="18"/>
        </w:rPr>
        <w:t xml:space="preserve">pracovníků) </w:t>
      </w:r>
      <w:r w:rsidRPr="00F37E58">
        <w:rPr>
          <w:rStyle w:val="Znakapoznpodarou"/>
          <w:rFonts w:ascii="Arial" w:hAnsi="Arial" w:cs="Arial"/>
          <w:sz w:val="18"/>
          <w:szCs w:val="18"/>
          <w:vertAlign w:val="baseline"/>
        </w:rPr>
        <w:t>apod.</w:t>
      </w:r>
    </w:p>
  </w:footnote>
  <w:footnote w:id="4">
    <w:p w:rsidR="00F37E58" w:rsidP="004771ED" w:rsidRDefault="00F37E58" w14:paraId="3D934FFE" w14:textId="77777777">
      <w:pPr>
        <w:pStyle w:val="Textpoznpodarou"/>
        <w:jc w:val="both"/>
      </w:pPr>
      <w:r w:rsidRPr="00F37E58">
        <w:rPr>
          <w:rStyle w:val="Znakapoznpodarou"/>
          <w:rFonts w:ascii="Arial" w:hAnsi="Arial" w:cs="Arial"/>
          <w:sz w:val="18"/>
          <w:szCs w:val="18"/>
        </w:rPr>
        <w:footnoteRef/>
      </w:r>
      <w:r w:rsidRPr="00F37E58">
        <w:rPr>
          <w:rFonts w:ascii="Arial" w:hAnsi="Arial" w:cs="Arial"/>
          <w:sz w:val="18"/>
          <w:szCs w:val="18"/>
        </w:rPr>
        <w:t xml:space="preserve"> Uveďte výčet přikládaných dokumentů. Pro různé situace jsou relevantní jiné dokumenty. Např.: Pokud má dojít ke změně částky u subjektů a podpor, které už byly dříve přiděleny, je relevantní přehled už vyčerpané podpory jednotlivými dotčenými subjekty; U subjektů, u kterých má dojít k navýšení podpory de </w:t>
      </w:r>
      <w:proofErr w:type="spellStart"/>
      <w:r w:rsidRPr="00F37E58">
        <w:rPr>
          <w:rFonts w:ascii="Arial" w:hAnsi="Arial" w:cs="Arial"/>
          <w:sz w:val="18"/>
          <w:szCs w:val="18"/>
        </w:rPr>
        <w:t>minimis</w:t>
      </w:r>
      <w:proofErr w:type="spellEnd"/>
      <w:r w:rsidRPr="00F37E58">
        <w:rPr>
          <w:rFonts w:ascii="Arial" w:hAnsi="Arial" w:cs="Arial"/>
          <w:sz w:val="18"/>
          <w:szCs w:val="18"/>
        </w:rPr>
        <w:t>, je potřebná informace, zda platí vymezení jednoho podniku, které poskytly před původním přidělením podpory de</w:t>
      </w:r>
      <w:bookmarkStart w:name="_GoBack" w:id="1"/>
      <w:bookmarkEnd w:id="1"/>
      <w:r w:rsidRPr="00F37E5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37E58">
        <w:rPr>
          <w:rFonts w:ascii="Arial" w:hAnsi="Arial" w:cs="Arial"/>
          <w:sz w:val="18"/>
          <w:szCs w:val="18"/>
        </w:rPr>
        <w:t>minimis</w:t>
      </w:r>
      <w:proofErr w:type="spellEnd"/>
      <w:r w:rsidRPr="00F37E58">
        <w:rPr>
          <w:rFonts w:ascii="Arial" w:hAnsi="Arial" w:cs="Arial"/>
          <w:sz w:val="18"/>
          <w:szCs w:val="18"/>
        </w:rPr>
        <w:t>; Pro nové subjekty je vždy relevantní výpočet částek podpor.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67B2B" w:rsidRDefault="00767B2B" w14:paraId="44969C96" w14:textId="62D857C8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B2B" w:rsidRDefault="00767B2B" w14:paraId="131591B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47F70E1C"/>
    <w:multiLevelType w:val="hybridMultilevel"/>
    <w:tmpl w:val="BBA410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F"/>
    <w:rsid w:val="00176A1E"/>
    <w:rsid w:val="00291FCE"/>
    <w:rsid w:val="004027AF"/>
    <w:rsid w:val="004771ED"/>
    <w:rsid w:val="006C7C92"/>
    <w:rsid w:val="00767B2B"/>
    <w:rsid w:val="00797039"/>
    <w:rsid w:val="00A600D5"/>
    <w:rsid w:val="00BD1AB5"/>
    <w:rsid w:val="00E85C9F"/>
    <w:rsid w:val="00F37E58"/>
    <w:rsid w:val="00F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87613FA"/>
  <w15:docId w15:val="{DD84B46A-8B2E-4E86-98D3-82F8B3400D4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C9F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85C9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5C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B2B"/>
  </w:style>
  <w:style w:type="paragraph" w:styleId="Zpat">
    <w:name w:val="footer"/>
    <w:basedOn w:val="Normln"/>
    <w:link w:val="Zpat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B2B"/>
  </w:style>
  <w:style w:type="paragraph" w:styleId="Tabulkatext" w:customStyle="true">
    <w:name w:val="Tabulka text"/>
    <w:link w:val="TabulkatextChar"/>
    <w:uiPriority w:val="6"/>
    <w:qFormat/>
    <w:rsid w:val="00767B2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67B2B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79B47-34AA-4422-A35F-C583D5E7C9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fed548f-0517-4d39-90e3-3947398480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5E3F3-8EC5-436B-B55F-87A81AB1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2</properties:Pages>
  <properties:Words>95</properties:Words>
  <properties:Characters>561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2020-04-21T20:36:00Z</dcterms:created>
  <dc:creator/>
  <dc:description/>
  <cp:keywords/>
  <cp:lastModifiedBy/>
  <dcterms:modified xmlns:xsi="http://www.w3.org/2001/XMLSchema-instance" xsi:type="dcterms:W3CDTF">2020-04-23T19:48:00Z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