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B6" w:rsidRPr="00760CA8" w:rsidRDefault="00D221B6" w:rsidP="00D221B6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r w:rsidRPr="00760CA8">
        <w:rPr>
          <w:rFonts w:ascii="Arial" w:hAnsi="Arial" w:cs="Arial"/>
          <w:b/>
          <w:bCs/>
          <w:caps/>
        </w:rPr>
        <w:t>Čestné prohlášení žadatele o veřejnou podporu v režimu dle nařízení č. 651/2014 týkající se velikosti podniku</w:t>
      </w:r>
    </w:p>
    <w:p w:rsidR="00D221B6" w:rsidRPr="00760CA8" w:rsidRDefault="00D221B6" w:rsidP="00D221B6">
      <w:pPr>
        <w:rPr>
          <w:rFonts w:ascii="Arial" w:hAnsi="Arial" w:cs="Arial"/>
          <w:b/>
        </w:rPr>
      </w:pPr>
    </w:p>
    <w:p w:rsidR="00D221B6" w:rsidRPr="00760CA8" w:rsidRDefault="00D221B6" w:rsidP="00D221B6">
      <w:pPr>
        <w:numPr>
          <w:ilvl w:val="0"/>
          <w:numId w:val="32"/>
        </w:numPr>
        <w:spacing w:after="120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Identifikace žadatele</w:t>
      </w:r>
      <w:r w:rsidRPr="00760CA8">
        <w:rPr>
          <w:rFonts w:ascii="Arial" w:hAnsi="Arial" w:cs="Arial"/>
          <w:szCs w:val="32"/>
        </w:rPr>
        <w:t xml:space="preserve"> o veřejnou podporu: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D221B6" w:rsidRPr="00760CA8" w:rsidTr="0021055E">
        <w:tc>
          <w:tcPr>
            <w:tcW w:w="39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21B6" w:rsidRPr="00760CA8" w:rsidRDefault="00D221B6" w:rsidP="0021055E">
            <w:pPr>
              <w:pStyle w:val="Tabulkatext13"/>
            </w:pPr>
            <w:r w:rsidRPr="00760CA8">
              <w:t>Registrační číslo projektu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21B6" w:rsidRPr="00760CA8" w:rsidRDefault="00D221B6" w:rsidP="0021055E">
            <w:pPr>
              <w:pStyle w:val="Tabulkatext13"/>
            </w:pPr>
          </w:p>
        </w:tc>
      </w:tr>
      <w:tr w:rsidR="00D221B6" w:rsidRPr="00760CA8" w:rsidTr="0021055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21B6" w:rsidRPr="00760CA8" w:rsidRDefault="00D221B6" w:rsidP="0021055E">
            <w:pPr>
              <w:pStyle w:val="Tabulkatext13"/>
            </w:pPr>
            <w:r w:rsidRPr="00760CA8">
              <w:t>Název projektu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21B6" w:rsidRPr="00760CA8" w:rsidRDefault="00D221B6" w:rsidP="0021055E">
            <w:pPr>
              <w:pStyle w:val="Tabulkatext13"/>
            </w:pPr>
          </w:p>
        </w:tc>
      </w:tr>
      <w:tr w:rsidR="00D221B6" w:rsidRPr="00760CA8" w:rsidTr="0021055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21B6" w:rsidRPr="00760CA8" w:rsidRDefault="00D221B6" w:rsidP="0021055E">
            <w:pPr>
              <w:pStyle w:val="Tabulkatext13"/>
            </w:pPr>
            <w:r w:rsidRPr="00760CA8">
              <w:t>Jméno/Název žadatele o podporu v rámci blokové výjimky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21B6" w:rsidRPr="00760CA8" w:rsidRDefault="00D221B6" w:rsidP="0021055E">
            <w:pPr>
              <w:pStyle w:val="Tabulkatext13"/>
            </w:pPr>
          </w:p>
        </w:tc>
      </w:tr>
      <w:tr w:rsidR="00D221B6" w:rsidRPr="00760CA8" w:rsidTr="0021055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21B6" w:rsidRPr="00760CA8" w:rsidRDefault="00D221B6" w:rsidP="0021055E">
            <w:pPr>
              <w:pStyle w:val="Tabulkatext13"/>
            </w:pPr>
            <w:r w:rsidRPr="00760CA8">
              <w:t>Adresa/Sídlo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21B6" w:rsidRPr="00760CA8" w:rsidRDefault="00D221B6" w:rsidP="0021055E">
            <w:pPr>
              <w:pStyle w:val="Tabulkatext13"/>
            </w:pPr>
          </w:p>
        </w:tc>
      </w:tr>
      <w:tr w:rsidR="00D221B6" w:rsidRPr="00760CA8" w:rsidTr="0021055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21B6" w:rsidRPr="00760CA8" w:rsidRDefault="00D221B6" w:rsidP="0021055E">
            <w:pPr>
              <w:pStyle w:val="Tabulkatext13"/>
            </w:pPr>
            <w:r w:rsidRPr="00760CA8">
              <w:t>IČ</w:t>
            </w:r>
            <w:r w:rsidRPr="00760CA8">
              <w:rPr>
                <w:vertAlign w:val="superscript"/>
              </w:rPr>
              <w:footnoteReference w:id="1"/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21B6" w:rsidRPr="00760CA8" w:rsidRDefault="00D221B6" w:rsidP="0021055E">
            <w:pPr>
              <w:pStyle w:val="Tabulkatext13"/>
            </w:pPr>
          </w:p>
        </w:tc>
      </w:tr>
      <w:tr w:rsidR="00D221B6" w:rsidRPr="00760CA8" w:rsidTr="0021055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21B6" w:rsidRPr="00760CA8" w:rsidRDefault="00D221B6" w:rsidP="0021055E">
            <w:pPr>
              <w:pStyle w:val="Tabulkatext13"/>
            </w:pPr>
            <w:r w:rsidRPr="00760CA8">
              <w:t>Jméno a příjmení prohlašující osoby</w:t>
            </w:r>
            <w:r w:rsidRPr="00760CA8">
              <w:rPr>
                <w:vertAlign w:val="superscript"/>
              </w:rPr>
              <w:footnoteReference w:id="2"/>
            </w:r>
            <w:r w:rsidRPr="00760CA8"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21B6" w:rsidRPr="00760CA8" w:rsidRDefault="00D221B6" w:rsidP="0021055E">
            <w:pPr>
              <w:pStyle w:val="Tabulkatext13"/>
            </w:pPr>
          </w:p>
        </w:tc>
      </w:tr>
      <w:tr w:rsidR="00D221B6" w:rsidRPr="00760CA8" w:rsidTr="0021055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21B6" w:rsidRPr="00760CA8" w:rsidRDefault="00D221B6" w:rsidP="0021055E">
            <w:pPr>
              <w:pStyle w:val="Tabulkatext13"/>
            </w:pPr>
            <w:r w:rsidRPr="00760CA8">
              <w:t>Zamýšlená částka poskytnuté podpory (v Kč)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21B6" w:rsidRPr="00760CA8" w:rsidRDefault="00D221B6" w:rsidP="0021055E">
            <w:pPr>
              <w:pStyle w:val="Tabulkatext13"/>
            </w:pPr>
          </w:p>
        </w:tc>
      </w:tr>
    </w:tbl>
    <w:p w:rsidR="00D221B6" w:rsidRPr="00760CA8" w:rsidRDefault="00D221B6" w:rsidP="00D221B6">
      <w:pPr>
        <w:spacing w:after="240"/>
        <w:rPr>
          <w:rFonts w:ascii="Arial" w:hAnsi="Arial" w:cs="Arial"/>
          <w:b/>
          <w:szCs w:val="32"/>
        </w:rPr>
      </w:pPr>
    </w:p>
    <w:p w:rsidR="00D221B6" w:rsidRPr="00760CA8" w:rsidRDefault="00D221B6" w:rsidP="00D221B6">
      <w:pPr>
        <w:numPr>
          <w:ilvl w:val="0"/>
          <w:numId w:val="32"/>
        </w:numPr>
        <w:spacing w:after="120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Identifikace velikosti podniku žadatele</w:t>
      </w:r>
      <w:r w:rsidRPr="00760CA8">
        <w:rPr>
          <w:rFonts w:ascii="Arial" w:hAnsi="Arial" w:cs="Arial"/>
          <w:szCs w:val="32"/>
        </w:rPr>
        <w:t>:</w:t>
      </w:r>
    </w:p>
    <w:p w:rsidR="00D221B6" w:rsidRPr="00760CA8" w:rsidRDefault="00D221B6" w:rsidP="00D221B6">
      <w:pPr>
        <w:spacing w:after="240"/>
        <w:rPr>
          <w:rFonts w:ascii="Arial" w:hAnsi="Arial" w:cs="Arial"/>
          <w:b/>
          <w:szCs w:val="32"/>
        </w:rPr>
      </w:pPr>
      <w:r w:rsidRPr="00760CA8">
        <w:rPr>
          <w:rFonts w:ascii="Arial" w:hAnsi="Arial" w:cs="Arial"/>
          <w:b/>
          <w:szCs w:val="32"/>
        </w:rPr>
        <w:t>Výše uvedený žadatel: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505"/>
      </w:tblGrid>
      <w:tr w:rsidR="00D221B6" w:rsidRPr="00760CA8" w:rsidTr="00D221B6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21B6" w:rsidRPr="00760CA8" w:rsidRDefault="00D221B6" w:rsidP="0021055E">
            <w:pPr>
              <w:pStyle w:val="Tabulkatext13"/>
            </w:pPr>
          </w:p>
        </w:tc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21B6" w:rsidRPr="00760CA8" w:rsidRDefault="00D221B6" w:rsidP="0021055E">
            <w:pPr>
              <w:pStyle w:val="Tabulkatext13"/>
              <w:rPr>
                <w:szCs w:val="32"/>
              </w:rPr>
            </w:pPr>
            <w:r w:rsidRPr="00760CA8">
              <w:rPr>
                <w:b/>
                <w:szCs w:val="32"/>
              </w:rPr>
              <w:t>Je v souladu</w:t>
            </w:r>
            <w:r w:rsidRPr="00760CA8">
              <w:rPr>
                <w:szCs w:val="32"/>
              </w:rPr>
              <w:t xml:space="preserve"> - s pravidly uvedenými v příloze I nařízení Komise (EU) č. 651/2014, kterým se v souladu s články 107 a 108 Smlouvy prohlašují určité kategorie podpory za slučitelné s vnitřním trhem - </w:t>
            </w:r>
            <w:r w:rsidRPr="00760CA8">
              <w:rPr>
                <w:b/>
                <w:szCs w:val="32"/>
              </w:rPr>
              <w:t>malým podnikem</w:t>
            </w:r>
          </w:p>
        </w:tc>
      </w:tr>
      <w:tr w:rsidR="00D221B6" w:rsidRPr="00760CA8" w:rsidTr="00D221B6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21B6" w:rsidRPr="00760CA8" w:rsidRDefault="00D221B6" w:rsidP="0021055E">
            <w:pPr>
              <w:pStyle w:val="Tabulkatext13"/>
            </w:pPr>
          </w:p>
        </w:tc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21B6" w:rsidRPr="00760CA8" w:rsidRDefault="00D221B6" w:rsidP="0021055E">
            <w:pPr>
              <w:pStyle w:val="Tabulkatext13"/>
              <w:rPr>
                <w:szCs w:val="32"/>
              </w:rPr>
            </w:pPr>
            <w:r w:rsidRPr="00760CA8">
              <w:rPr>
                <w:b/>
                <w:szCs w:val="32"/>
              </w:rPr>
              <w:t>Je v souladu</w:t>
            </w:r>
            <w:r w:rsidRPr="00760CA8">
              <w:rPr>
                <w:szCs w:val="32"/>
              </w:rPr>
              <w:t xml:space="preserve"> - s pravidly uvedenými v příloze I nařízení Komise (EU) č. 651/2014, kterým se v souladu s články 107 a 108 Smlouvy prohlašují určité kategorie podpory za slučitelné s vnitřním trhem - </w:t>
            </w:r>
            <w:r w:rsidRPr="00760CA8">
              <w:rPr>
                <w:b/>
                <w:szCs w:val="32"/>
              </w:rPr>
              <w:t>středním podnikem</w:t>
            </w:r>
          </w:p>
        </w:tc>
      </w:tr>
      <w:tr w:rsidR="00D221B6" w:rsidRPr="00760CA8" w:rsidTr="00D221B6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21B6" w:rsidRPr="00760CA8" w:rsidRDefault="00D221B6" w:rsidP="0021055E">
            <w:pPr>
              <w:pStyle w:val="Tabulkatext13"/>
            </w:pPr>
          </w:p>
        </w:tc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21B6" w:rsidRPr="00760CA8" w:rsidRDefault="00D221B6" w:rsidP="0021055E">
            <w:pPr>
              <w:pStyle w:val="Tabulkatext13"/>
            </w:pPr>
            <w:r w:rsidRPr="00760CA8">
              <w:rPr>
                <w:b/>
                <w:szCs w:val="32"/>
              </w:rPr>
              <w:t>Je v souladu</w:t>
            </w:r>
            <w:r w:rsidRPr="00760CA8">
              <w:rPr>
                <w:szCs w:val="32"/>
              </w:rPr>
              <w:t xml:space="preserve"> - s pravidly uvedenými v příloze I nařízení Komise (EU) č. 651/2014, kterým se v souladu s články 107 a 108 Smlouvy prohlašují určité kategorie podpory za slučitelné s vnitřním trhem - </w:t>
            </w:r>
            <w:r w:rsidRPr="00760CA8">
              <w:rPr>
                <w:b/>
                <w:szCs w:val="32"/>
              </w:rPr>
              <w:t>velkým podnikem</w:t>
            </w:r>
          </w:p>
        </w:tc>
      </w:tr>
    </w:tbl>
    <w:p w:rsidR="00D221B6" w:rsidRPr="00760CA8" w:rsidRDefault="00D221B6" w:rsidP="00D221B6">
      <w:pPr>
        <w:spacing w:after="0"/>
        <w:rPr>
          <w:rFonts w:ascii="Arial" w:hAnsi="Arial" w:cs="Arial"/>
          <w:i/>
          <w:sz w:val="20"/>
          <w:szCs w:val="20"/>
        </w:rPr>
      </w:pPr>
      <w:r w:rsidRPr="00760CA8">
        <w:rPr>
          <w:rFonts w:ascii="Arial" w:hAnsi="Arial" w:cs="Arial"/>
          <w:i/>
          <w:sz w:val="20"/>
          <w:szCs w:val="20"/>
        </w:rPr>
        <w:t>* označte křížkem jednu z možností</w:t>
      </w:r>
    </w:p>
    <w:p w:rsidR="00D221B6" w:rsidRPr="00760CA8" w:rsidRDefault="00D221B6" w:rsidP="00D221B6">
      <w:pPr>
        <w:spacing w:after="240"/>
        <w:rPr>
          <w:rFonts w:ascii="Arial" w:hAnsi="Arial" w:cs="Arial"/>
          <w:b/>
          <w:szCs w:val="32"/>
        </w:rPr>
      </w:pPr>
    </w:p>
    <w:p w:rsidR="00D221B6" w:rsidRPr="00760CA8" w:rsidRDefault="00D221B6" w:rsidP="00D221B6">
      <w:pPr>
        <w:numPr>
          <w:ilvl w:val="0"/>
          <w:numId w:val="32"/>
        </w:numPr>
        <w:spacing w:after="120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Prohlášení pro veřejnou podporu dle blokové výjimky pro podporu na vzdělávání</w:t>
      </w:r>
    </w:p>
    <w:p w:rsidR="00D221B6" w:rsidRPr="00760CA8" w:rsidRDefault="00D221B6" w:rsidP="00D221B6">
      <w:pPr>
        <w:pStyle w:val="Odstavecseseznamem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</w:rPr>
      </w:pPr>
      <w:r w:rsidRPr="00760CA8">
        <w:rPr>
          <w:rFonts w:ascii="Arial" w:hAnsi="Arial" w:cs="Arial"/>
        </w:rPr>
        <w:t>Podpora není určena a nebude využita na vzděláv</w:t>
      </w:r>
      <w:r>
        <w:rPr>
          <w:rFonts w:ascii="Arial" w:hAnsi="Arial" w:cs="Arial"/>
        </w:rPr>
        <w:t>ání, které podnik organizuje za </w:t>
      </w:r>
      <w:r w:rsidRPr="00760CA8">
        <w:rPr>
          <w:rFonts w:ascii="Arial" w:hAnsi="Arial" w:cs="Arial"/>
        </w:rPr>
        <w:t xml:space="preserve">účelem, aby dodržel závazné vnitrostátní normy vzdělávání. </w:t>
      </w:r>
    </w:p>
    <w:p w:rsidR="00D221B6" w:rsidRPr="00760CA8" w:rsidRDefault="00D221B6" w:rsidP="00D221B6">
      <w:pPr>
        <w:pStyle w:val="Odstavecseseznamem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</w:rPr>
      </w:pPr>
      <w:r w:rsidRPr="00760CA8">
        <w:rPr>
          <w:rFonts w:ascii="Arial" w:hAnsi="Arial" w:cs="Arial"/>
        </w:rPr>
        <w:t>Cílovou skupinou kurzů jsou: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505"/>
      </w:tblGrid>
      <w:tr w:rsidR="00D221B6" w:rsidRPr="00760CA8" w:rsidTr="00D221B6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21B6" w:rsidRPr="00760CA8" w:rsidRDefault="00D221B6" w:rsidP="0021055E">
            <w:pPr>
              <w:pStyle w:val="Tabulkatext13"/>
            </w:pPr>
            <w:bookmarkStart w:id="0" w:name="_GoBack"/>
            <w:bookmarkEnd w:id="0"/>
          </w:p>
        </w:tc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21B6" w:rsidRPr="00760CA8" w:rsidRDefault="00D221B6" w:rsidP="0021055E">
            <w:pPr>
              <w:pStyle w:val="Tabulkatext13"/>
              <w:rPr>
                <w:szCs w:val="32"/>
              </w:rPr>
            </w:pPr>
            <w:r w:rsidRPr="00760CA8">
              <w:rPr>
                <w:szCs w:val="32"/>
              </w:rPr>
              <w:t>Zdravotně postižení či znevýhodnění pracovníci</w:t>
            </w:r>
            <w:r w:rsidRPr="00760CA8">
              <w:rPr>
                <w:rStyle w:val="Znakapoznpodarou"/>
                <w:rFonts w:ascii="Arial" w:hAnsi="Arial" w:cs="Arial"/>
                <w:szCs w:val="32"/>
              </w:rPr>
              <w:footnoteReference w:id="3"/>
            </w:r>
          </w:p>
        </w:tc>
      </w:tr>
      <w:tr w:rsidR="00D221B6" w:rsidRPr="00760CA8" w:rsidTr="00D221B6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21B6" w:rsidRPr="00760CA8" w:rsidRDefault="00D221B6" w:rsidP="0021055E">
            <w:pPr>
              <w:pStyle w:val="Tabulkatext13"/>
            </w:pPr>
          </w:p>
        </w:tc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21B6" w:rsidRPr="00760CA8" w:rsidRDefault="00D221B6" w:rsidP="0021055E">
            <w:pPr>
              <w:pStyle w:val="Tabulkatext13"/>
            </w:pPr>
            <w:r w:rsidRPr="00760CA8">
              <w:rPr>
                <w:szCs w:val="32"/>
              </w:rPr>
              <w:t>Ostatní pracovníci</w:t>
            </w:r>
          </w:p>
        </w:tc>
      </w:tr>
    </w:tbl>
    <w:p w:rsidR="00D221B6" w:rsidRPr="00760CA8" w:rsidRDefault="00D221B6" w:rsidP="00D221B6">
      <w:pPr>
        <w:spacing w:after="240"/>
        <w:rPr>
          <w:rFonts w:ascii="Arial" w:hAnsi="Arial" w:cs="Arial"/>
          <w:i/>
          <w:sz w:val="20"/>
          <w:szCs w:val="20"/>
        </w:rPr>
      </w:pPr>
      <w:r w:rsidRPr="00760CA8">
        <w:rPr>
          <w:rFonts w:ascii="Arial" w:hAnsi="Arial" w:cs="Arial"/>
          <w:i/>
          <w:sz w:val="20"/>
          <w:szCs w:val="20"/>
        </w:rPr>
        <w:t>* označte křížkem jednu z možností; v případě, že se kurzů budou účastnit obě skupiny pracovníků, zaškrtněte variantu „Ostatní pracovníci“.</w:t>
      </w:r>
    </w:p>
    <w:p w:rsidR="00D221B6" w:rsidRPr="00760CA8" w:rsidRDefault="00D221B6" w:rsidP="00D221B6">
      <w:pPr>
        <w:spacing w:after="240"/>
        <w:rPr>
          <w:rFonts w:ascii="Arial" w:hAnsi="Arial" w:cs="Arial"/>
          <w:b/>
          <w:szCs w:val="32"/>
        </w:rPr>
      </w:pPr>
    </w:p>
    <w:p w:rsidR="00D221B6" w:rsidRPr="00760CA8" w:rsidRDefault="00D221B6" w:rsidP="00D221B6">
      <w:pPr>
        <w:keepNext/>
        <w:numPr>
          <w:ilvl w:val="0"/>
          <w:numId w:val="32"/>
        </w:numPr>
        <w:spacing w:after="120"/>
        <w:ind w:hanging="357"/>
        <w:rPr>
          <w:rFonts w:ascii="Arial" w:hAnsi="Arial" w:cs="Arial"/>
          <w:b/>
          <w:szCs w:val="32"/>
        </w:rPr>
      </w:pPr>
      <w:r w:rsidRPr="00760CA8">
        <w:rPr>
          <w:rFonts w:ascii="Arial" w:hAnsi="Arial" w:cs="Arial"/>
          <w:b/>
          <w:szCs w:val="32"/>
        </w:rPr>
        <w:lastRenderedPageBreak/>
        <w:t>Žadatel o veřejnou podporu dále prohlašuje, že:</w:t>
      </w:r>
    </w:p>
    <w:p w:rsidR="00D221B6" w:rsidRPr="00B76AA3" w:rsidRDefault="00D221B6" w:rsidP="00D221B6">
      <w:pPr>
        <w:pStyle w:val="slovn211"/>
        <w:keepNext/>
        <w:numPr>
          <w:ilvl w:val="0"/>
          <w:numId w:val="34"/>
        </w:numPr>
        <w:ind w:left="720" w:hanging="357"/>
      </w:pPr>
      <w:r w:rsidRPr="00B76AA3">
        <w:t>není podnikem v obtížích ve smyslu definice podniku v obtížích podle článku 2 odst. 18 nařízení Komise (EU) č. 651/2014</w:t>
      </w:r>
      <w:r>
        <w:t>,</w:t>
      </w:r>
    </w:p>
    <w:p w:rsidR="00D221B6" w:rsidRPr="00760CA8" w:rsidRDefault="00D221B6" w:rsidP="00D221B6">
      <w:pPr>
        <w:pStyle w:val="slovn211"/>
        <w:keepNext/>
        <w:numPr>
          <w:ilvl w:val="0"/>
          <w:numId w:val="34"/>
        </w:numPr>
        <w:ind w:left="720" w:hanging="357"/>
      </w:pPr>
      <w:r w:rsidRPr="00760CA8">
        <w:t>souhlasí se zpracováním svých osobních údajů o</w:t>
      </w:r>
      <w:r>
        <w:t>bsažených v tomto prohlášení ve </w:t>
      </w:r>
      <w:r w:rsidRPr="00760CA8">
        <w:t>smyslu zákona č. 101/2000 Sb., o ochraně osobních údajů, za účelem evidence podpor de minimis v souladu se zákonem č. 215/2004 Sb., o úpravě některých vztahů v oblasti veřejné podpory a o změně zákona o podpoře výzkumu a vývoje. Tento souhlas uděluji správci a zpracovateli, kterým je Ministerstvo práce a sociálních věcí pro všechny údaje obsažené v tomto prohlášení, a to po celou dobu 10 let ode dne udělení souhlasu. Zároveň si je žadatel vědom svých pr</w:t>
      </w:r>
      <w:r>
        <w:t>áv podle zákona č. </w:t>
      </w:r>
      <w:r w:rsidRPr="00760CA8">
        <w:t>101/2000 Sb., o ochraně osobních údajů</w:t>
      </w:r>
      <w:r>
        <w:t>,</w:t>
      </w:r>
    </w:p>
    <w:p w:rsidR="00D221B6" w:rsidRPr="00760CA8" w:rsidRDefault="00D221B6" w:rsidP="00D221B6">
      <w:pPr>
        <w:pStyle w:val="slovn211"/>
        <w:numPr>
          <w:ilvl w:val="0"/>
          <w:numId w:val="34"/>
        </w:numPr>
        <w:ind w:left="720"/>
      </w:pPr>
      <w:proofErr w:type="gramStart"/>
      <w:r w:rsidRPr="00760CA8">
        <w:t>se zavazuje</w:t>
      </w:r>
      <w:proofErr w:type="gramEnd"/>
      <w:r w:rsidRPr="00760CA8">
        <w:t xml:space="preserve"> k tomu, že v případě změny předmětných údajů v průběhu administrativního procesu poskytnutí podpory bude neprodleně informovat poskytovatele dané podpory o změnách, které u něj nastaly</w:t>
      </w:r>
      <w:r>
        <w:t>,</w:t>
      </w:r>
    </w:p>
    <w:p w:rsidR="00D221B6" w:rsidRPr="00760CA8" w:rsidRDefault="00D221B6" w:rsidP="00D221B6">
      <w:pPr>
        <w:pStyle w:val="slovn211"/>
        <w:numPr>
          <w:ilvl w:val="0"/>
          <w:numId w:val="34"/>
        </w:numPr>
        <w:ind w:left="720"/>
      </w:pPr>
      <w:r w:rsidRPr="00760CA8">
        <w:t>svým podpisem potvrzuje, že výše uvedené údaje jsou přesné a pravdivé a jsou poskytovány dobrovolně.</w:t>
      </w:r>
    </w:p>
    <w:p w:rsidR="00D221B6" w:rsidRPr="00760CA8" w:rsidRDefault="00D221B6" w:rsidP="00D221B6">
      <w:pPr>
        <w:pStyle w:val="Zkladntext2"/>
        <w:tabs>
          <w:tab w:val="left" w:pos="3420"/>
        </w:tabs>
        <w:spacing w:before="120" w:line="240" w:lineRule="auto"/>
        <w:ind w:right="204"/>
      </w:pPr>
    </w:p>
    <w:p w:rsidR="00D221B6" w:rsidRPr="00760CA8" w:rsidRDefault="00D221B6" w:rsidP="00D221B6">
      <w:pPr>
        <w:rPr>
          <w:rFonts w:ascii="Arial" w:hAnsi="Arial" w:cs="Arial"/>
        </w:rPr>
      </w:pPr>
    </w:p>
    <w:p w:rsidR="00D221B6" w:rsidRPr="00760CA8" w:rsidRDefault="00D221B6" w:rsidP="00D221B6">
      <w:pPr>
        <w:rPr>
          <w:rFonts w:ascii="Arial" w:hAnsi="Arial" w:cs="Arial"/>
        </w:rPr>
      </w:pPr>
      <w:r w:rsidRPr="00760CA8">
        <w:rPr>
          <w:rFonts w:ascii="Arial" w:hAnsi="Arial" w:cs="Arial"/>
        </w:rPr>
        <w:t>…………………………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…………………………………………………………….</w:t>
      </w:r>
    </w:p>
    <w:p w:rsidR="00D221B6" w:rsidRPr="00760CA8" w:rsidRDefault="00D221B6" w:rsidP="00D221B6">
      <w:pPr>
        <w:rPr>
          <w:rFonts w:ascii="Arial" w:hAnsi="Arial" w:cs="Arial"/>
        </w:rPr>
      </w:pPr>
      <w:r w:rsidRPr="00760CA8">
        <w:rPr>
          <w:rFonts w:ascii="Arial" w:hAnsi="Arial" w:cs="Arial"/>
        </w:rPr>
        <w:t>Datum a místo podpisu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Jméno a podpis osoby oprávněné zastupovat žadatele</w:t>
      </w:r>
    </w:p>
    <w:p w:rsidR="0056663D" w:rsidRPr="00D221B6" w:rsidRDefault="0056663D" w:rsidP="00D221B6"/>
    <w:sectPr w:rsidR="0056663D" w:rsidRPr="00D221B6" w:rsidSect="000F005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221B6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D221B6">
              <w:rPr>
                <w:noProof/>
              </w:rPr>
              <w:t>2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221B6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D221B6">
              <w:rPr>
                <w:noProof/>
              </w:rPr>
              <w:t>2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D221B6" w:rsidRPr="0090514C" w:rsidRDefault="00D221B6" w:rsidP="00D221B6">
      <w:pPr>
        <w:pStyle w:val="Textpoznpodarou"/>
      </w:pPr>
      <w:r w:rsidRPr="0090514C">
        <w:rPr>
          <w:rStyle w:val="Znakapoznpodarou"/>
          <w:rFonts w:cs="Arial"/>
          <w:szCs w:val="18"/>
        </w:rPr>
        <w:footnoteRef/>
      </w:r>
      <w:r w:rsidRPr="0090514C">
        <w:t xml:space="preserve"> Subjekt by měl být identifikován identifikačním číslem (IČ); tam, kde IČ není přiděleno, uveďte rodné číslo.</w:t>
      </w:r>
    </w:p>
  </w:footnote>
  <w:footnote w:id="2">
    <w:p w:rsidR="00D221B6" w:rsidRPr="0090514C" w:rsidRDefault="00D221B6" w:rsidP="00D221B6">
      <w:pPr>
        <w:pStyle w:val="Textpoznpodarou"/>
      </w:pPr>
      <w:r w:rsidRPr="0090514C">
        <w:rPr>
          <w:rStyle w:val="Znakapoznpodarou"/>
          <w:rFonts w:ascii="Arial" w:hAnsi="Arial" w:cs="Arial"/>
          <w:szCs w:val="18"/>
        </w:rPr>
        <w:footnoteRef/>
      </w:r>
      <w:r w:rsidRPr="0090514C">
        <w:rPr>
          <w:rFonts w:ascii="Arial" w:hAnsi="Arial"/>
        </w:rPr>
        <w:t xml:space="preserve"> Statutárního zástupce, příp. osoby jím pověřené na základě plné moci.</w:t>
      </w:r>
    </w:p>
  </w:footnote>
  <w:footnote w:id="3">
    <w:p w:rsidR="00D221B6" w:rsidRDefault="00D221B6" w:rsidP="00D221B6">
      <w:pPr>
        <w:pStyle w:val="Textpoznpodarou"/>
      </w:pPr>
      <w:r>
        <w:rPr>
          <w:rStyle w:val="Znakapoznpodarou"/>
        </w:rPr>
        <w:footnoteRef/>
      </w:r>
      <w:r>
        <w:t xml:space="preserve"> Pro účely prohlášení platí definice znevýhodněného a zdravotně postiženého pracovníka uvedená v nařízení č. 651/2014.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3846"/>
    <w:multiLevelType w:val="hybridMultilevel"/>
    <w:tmpl w:val="DA3822F4"/>
    <w:lvl w:ilvl="0" w:tplc="528651E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2319C"/>
    <w:multiLevelType w:val="hybridMultilevel"/>
    <w:tmpl w:val="B2366E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31F58"/>
    <w:multiLevelType w:val="hybridMultilevel"/>
    <w:tmpl w:val="7B784F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57E0"/>
    <w:multiLevelType w:val="hybridMultilevel"/>
    <w:tmpl w:val="E3CA655C"/>
    <w:lvl w:ilvl="0" w:tplc="04050017">
      <w:start w:val="1"/>
      <w:numFmt w:val="lowerLetter"/>
      <w:lvlText w:val="%1)"/>
      <w:lvlJc w:val="left"/>
      <w:pPr>
        <w:ind w:left="357" w:hanging="360"/>
      </w:pPr>
    </w:lvl>
    <w:lvl w:ilvl="1" w:tplc="04050019" w:tentative="1">
      <w:start w:val="1"/>
      <w:numFmt w:val="lowerLetter"/>
      <w:lvlText w:val="%2."/>
      <w:lvlJc w:val="left"/>
      <w:pPr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E15C95"/>
    <w:multiLevelType w:val="hybridMultilevel"/>
    <w:tmpl w:val="5EDA2B5C"/>
    <w:lvl w:ilvl="0" w:tplc="BD26E4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F1538"/>
    <w:multiLevelType w:val="hybridMultilevel"/>
    <w:tmpl w:val="FA10F6C2"/>
    <w:lvl w:ilvl="0" w:tplc="2FB22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7F852D4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3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2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7"/>
  </w:num>
  <w:num w:numId="28">
    <w:abstractNumId w:val="17"/>
  </w:num>
  <w:num w:numId="29">
    <w:abstractNumId w:val="3"/>
  </w:num>
  <w:num w:numId="30">
    <w:abstractNumId w:val="9"/>
  </w:num>
  <w:num w:numId="31">
    <w:abstractNumId w:val="18"/>
  </w:num>
  <w:num w:numId="32">
    <w:abstractNumId w:val="16"/>
  </w:num>
  <w:num w:numId="33">
    <w:abstractNumId w:val="1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E1D0A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18B0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280E"/>
    <w:rsid w:val="005D7987"/>
    <w:rsid w:val="005E72E4"/>
    <w:rsid w:val="00605AF1"/>
    <w:rsid w:val="0062246E"/>
    <w:rsid w:val="00640D76"/>
    <w:rsid w:val="00647088"/>
    <w:rsid w:val="00653116"/>
    <w:rsid w:val="00665E76"/>
    <w:rsid w:val="00671782"/>
    <w:rsid w:val="006718E7"/>
    <w:rsid w:val="0068462F"/>
    <w:rsid w:val="00685750"/>
    <w:rsid w:val="00694A19"/>
    <w:rsid w:val="006A15EC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7F7D1F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77C92"/>
    <w:rsid w:val="00A87134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7526E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3899"/>
    <w:rsid w:val="00D117E6"/>
    <w:rsid w:val="00D221B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22ADC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44D2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B2D11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,hdr Char6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2">
    <w:name w:val="Body Text 2"/>
    <w:basedOn w:val="Normln"/>
    <w:link w:val="Zkladntext2Char"/>
    <w:uiPriority w:val="99"/>
    <w:rsid w:val="00FB2D11"/>
    <w:pPr>
      <w:widowControl w:val="0"/>
      <w:autoSpaceDE w:val="0"/>
      <w:autoSpaceDN w:val="0"/>
      <w:adjustRightInd w:val="0"/>
      <w:spacing w:after="120" w:line="273" w:lineRule="atLeast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B2D11"/>
    <w:rPr>
      <w:rFonts w:ascii="Arial" w:eastAsia="Times New Roman" w:hAnsi="Arial" w:cs="Arial"/>
      <w:lang w:eastAsia="cs-CZ"/>
    </w:rPr>
  </w:style>
  <w:style w:type="paragraph" w:customStyle="1" w:styleId="Tabulkatext13">
    <w:name w:val="Tabulka text13"/>
    <w:uiPriority w:val="6"/>
    <w:qFormat/>
    <w:rsid w:val="00A77C92"/>
    <w:pPr>
      <w:spacing w:before="60" w:after="60" w:line="240" w:lineRule="auto"/>
      <w:ind w:left="57" w:right="57"/>
    </w:pPr>
    <w:rPr>
      <w:sz w:val="20"/>
    </w:rPr>
  </w:style>
  <w:style w:type="paragraph" w:customStyle="1" w:styleId="slovn211">
    <w:name w:val="Číslování 211"/>
    <w:basedOn w:val="slovn1"/>
    <w:uiPriority w:val="5"/>
    <w:qFormat/>
    <w:rsid w:val="00A77C92"/>
    <w:pPr>
      <w:numPr>
        <w:numId w:val="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,hdr Char6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2">
    <w:name w:val="Body Text 2"/>
    <w:basedOn w:val="Normln"/>
    <w:link w:val="Zkladntext2Char"/>
    <w:uiPriority w:val="99"/>
    <w:rsid w:val="00FB2D11"/>
    <w:pPr>
      <w:widowControl w:val="0"/>
      <w:autoSpaceDE w:val="0"/>
      <w:autoSpaceDN w:val="0"/>
      <w:adjustRightInd w:val="0"/>
      <w:spacing w:after="120" w:line="273" w:lineRule="atLeast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B2D11"/>
    <w:rPr>
      <w:rFonts w:ascii="Arial" w:eastAsia="Times New Roman" w:hAnsi="Arial" w:cs="Arial"/>
      <w:lang w:eastAsia="cs-CZ"/>
    </w:rPr>
  </w:style>
  <w:style w:type="paragraph" w:customStyle="1" w:styleId="Tabulkatext13">
    <w:name w:val="Tabulka text13"/>
    <w:uiPriority w:val="6"/>
    <w:qFormat/>
    <w:rsid w:val="00A77C92"/>
    <w:pPr>
      <w:spacing w:before="60" w:after="60" w:line="240" w:lineRule="auto"/>
      <w:ind w:left="57" w:right="57"/>
    </w:pPr>
    <w:rPr>
      <w:sz w:val="20"/>
    </w:rPr>
  </w:style>
  <w:style w:type="paragraph" w:customStyle="1" w:styleId="slovn211">
    <w:name w:val="Číslování 211"/>
    <w:basedOn w:val="slovn1"/>
    <w:uiPriority w:val="5"/>
    <w:qFormat/>
    <w:rsid w:val="00A77C92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2017-04-25T14:34:00Z</dcterms:created>
  <dcterms:modified xsi:type="dcterms:W3CDTF">2017-04-25T14:34:00Z</dcterms:modified>
</cp:coreProperties>
</file>